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15" w:rsidRDefault="001F2E15" w:rsidP="003F29B6">
      <w:pPr>
        <w:spacing w:after="0" w:line="240" w:lineRule="auto"/>
        <w:jc w:val="center"/>
        <w:rPr>
          <w:rFonts w:ascii="Times New Roman" w:hAnsi="Times New Roman"/>
        </w:rPr>
      </w:pPr>
    </w:p>
    <w:p w:rsidR="003F29B6" w:rsidRPr="00D66E7C" w:rsidRDefault="003F29B6" w:rsidP="003F29B6">
      <w:pPr>
        <w:spacing w:after="0" w:line="240" w:lineRule="auto"/>
        <w:jc w:val="center"/>
        <w:rPr>
          <w:rFonts w:ascii="Times New Roman" w:hAnsi="Times New Roman"/>
        </w:rPr>
      </w:pPr>
      <w:r w:rsidRPr="00D66E7C">
        <w:rPr>
          <w:rFonts w:ascii="Times New Roman" w:hAnsi="Times New Roman"/>
        </w:rPr>
        <w:t>Муниципальное казенное общеобразовательное учреждение</w:t>
      </w:r>
    </w:p>
    <w:p w:rsidR="003F29B6" w:rsidRPr="00531708" w:rsidRDefault="003F29B6" w:rsidP="003F29B6">
      <w:pPr>
        <w:spacing w:after="0" w:line="240" w:lineRule="auto"/>
        <w:jc w:val="center"/>
        <w:rPr>
          <w:rFonts w:ascii="Times New Roman" w:hAnsi="Times New Roman"/>
          <w:b/>
        </w:rPr>
      </w:pPr>
      <w:r w:rsidRPr="00D66E7C">
        <w:rPr>
          <w:rFonts w:ascii="Times New Roman" w:hAnsi="Times New Roman"/>
        </w:rPr>
        <w:t xml:space="preserve"> </w:t>
      </w:r>
      <w:r w:rsidRPr="00531708">
        <w:rPr>
          <w:rFonts w:ascii="Times New Roman" w:hAnsi="Times New Roman"/>
          <w:b/>
        </w:rPr>
        <w:t>«Большемуртинская сред</w:t>
      </w:r>
      <w:r>
        <w:rPr>
          <w:rFonts w:ascii="Times New Roman" w:hAnsi="Times New Roman"/>
          <w:b/>
        </w:rPr>
        <w:t>няя общеобразовательная школа №3</w:t>
      </w:r>
      <w:r w:rsidRPr="00531708">
        <w:rPr>
          <w:rFonts w:ascii="Times New Roman" w:hAnsi="Times New Roman"/>
          <w:b/>
        </w:rPr>
        <w:t>»</w:t>
      </w:r>
    </w:p>
    <w:p w:rsidR="003F29B6" w:rsidRPr="00D66E7C" w:rsidRDefault="003F29B6" w:rsidP="003F29B6">
      <w:pPr>
        <w:spacing w:after="0" w:line="240" w:lineRule="auto"/>
        <w:jc w:val="center"/>
        <w:rPr>
          <w:rFonts w:ascii="Times New Roman" w:hAnsi="Times New Roman"/>
        </w:rPr>
      </w:pPr>
      <w:r w:rsidRPr="00D66E7C">
        <w:rPr>
          <w:rFonts w:ascii="Times New Roman" w:hAnsi="Times New Roman"/>
        </w:rPr>
        <w:t xml:space="preserve">Адрес: 663060, Россия, Красноярский край, Большемуртинский район, </w:t>
      </w:r>
    </w:p>
    <w:p w:rsidR="003F29B6" w:rsidRPr="00D66E7C" w:rsidRDefault="003F29B6" w:rsidP="003F29B6">
      <w:pPr>
        <w:spacing w:after="0" w:line="240" w:lineRule="auto"/>
        <w:jc w:val="center"/>
        <w:rPr>
          <w:rFonts w:ascii="Times New Roman" w:hAnsi="Times New Roman"/>
        </w:rPr>
      </w:pPr>
      <w:r w:rsidRPr="00D66E7C">
        <w:rPr>
          <w:rFonts w:ascii="Times New Roman" w:hAnsi="Times New Roman"/>
        </w:rPr>
        <w:t xml:space="preserve">пгт. Большая Мурта, ул. </w:t>
      </w:r>
      <w:r>
        <w:rPr>
          <w:rFonts w:ascii="Times New Roman" w:hAnsi="Times New Roman"/>
        </w:rPr>
        <w:t>Школьная</w:t>
      </w:r>
      <w:r w:rsidRPr="00D66E7C">
        <w:rPr>
          <w:rFonts w:ascii="Times New Roman" w:hAnsi="Times New Roman"/>
        </w:rPr>
        <w:t xml:space="preserve">, </w:t>
      </w:r>
      <w:r>
        <w:rPr>
          <w:rFonts w:ascii="Times New Roman" w:hAnsi="Times New Roman"/>
        </w:rPr>
        <w:t>2</w:t>
      </w:r>
    </w:p>
    <w:p w:rsidR="001D6D34" w:rsidRPr="001D6D34" w:rsidRDefault="003F29B6" w:rsidP="001D6D34">
      <w:pPr>
        <w:pBdr>
          <w:bottom w:val="single" w:sz="12" w:space="1" w:color="auto"/>
        </w:pBdr>
        <w:spacing w:after="0" w:line="240" w:lineRule="auto"/>
        <w:jc w:val="center"/>
        <w:rPr>
          <w:rFonts w:ascii="Times New Roman" w:hAnsi="Times New Roman"/>
        </w:rPr>
      </w:pPr>
      <w:r>
        <w:rPr>
          <w:rFonts w:ascii="Times New Roman" w:hAnsi="Times New Roman"/>
        </w:rPr>
        <w:t>Телефон: 8(39198)31075</w:t>
      </w:r>
      <w:r w:rsidRPr="00D66E7C">
        <w:rPr>
          <w:rFonts w:ascii="Times New Roman" w:hAnsi="Times New Roman"/>
        </w:rPr>
        <w:t xml:space="preserve">; e-mail: </w:t>
      </w:r>
      <w:hyperlink r:id="rId8" w:history="1">
        <w:r w:rsidRPr="003545F8">
          <w:rPr>
            <w:rStyle w:val="a6"/>
          </w:rPr>
          <w:t>bmurta_scool_3@mail.ru</w:t>
        </w:r>
      </w:hyperlink>
      <w:r w:rsidRPr="00D66E7C">
        <w:rPr>
          <w:rFonts w:ascii="Times New Roman" w:hAnsi="Times New Roman"/>
        </w:rPr>
        <w:t xml:space="preserve">; сайт: </w:t>
      </w:r>
      <w:hyperlink r:id="rId9" w:tgtFrame="_blank" w:history="1">
        <w:r w:rsidR="001D6D34" w:rsidRPr="001D6D34">
          <w:rPr>
            <w:rStyle w:val="a6"/>
            <w:rFonts w:ascii="Times New Roman" w:hAnsi="Times New Roman"/>
            <w:b/>
            <w:bCs/>
          </w:rPr>
          <w:t>bmurta3.krskschool.ru</w:t>
        </w:r>
      </w:hyperlink>
    </w:p>
    <w:p w:rsidR="003F29B6" w:rsidRPr="00D66E7C" w:rsidRDefault="003F29B6" w:rsidP="003F29B6">
      <w:pPr>
        <w:pBdr>
          <w:bottom w:val="single" w:sz="12" w:space="1" w:color="auto"/>
        </w:pBdr>
        <w:spacing w:after="0" w:line="240" w:lineRule="auto"/>
        <w:jc w:val="center"/>
        <w:rPr>
          <w:rFonts w:ascii="Times New Roman" w:hAnsi="Times New Roman"/>
        </w:rPr>
      </w:pPr>
      <w:r w:rsidRPr="00D66E7C">
        <w:rPr>
          <w:rFonts w:ascii="Times New Roman" w:hAnsi="Times New Roman"/>
        </w:rPr>
        <w:t xml:space="preserve"> </w:t>
      </w:r>
    </w:p>
    <w:p w:rsidR="003F29B6" w:rsidRPr="00D66E7C" w:rsidRDefault="005278C1" w:rsidP="003F29B6">
      <w:pPr>
        <w:jc w:val="center"/>
        <w:rPr>
          <w:rFonts w:ascii="Times New Roman" w:hAnsi="Times New Roman"/>
        </w:rPr>
      </w:pPr>
      <w:r>
        <w:rPr>
          <w:rFonts w:ascii="Times New Roman" w:hAnsi="Times New Roman"/>
          <w:noProof/>
        </w:rPr>
        <w:pict>
          <v:rect id="_x0000_s1027" style="position:absolute;left:0;text-align:left;margin-left:312pt;margin-top:22.7pt;width:171.35pt;height:84.75pt;z-index:251656704" stroked="f">
            <v:textbox>
              <w:txbxContent>
                <w:p w:rsidR="00D03457" w:rsidRPr="008A51D9" w:rsidRDefault="00D03457" w:rsidP="003F29B6">
                  <w:pPr>
                    <w:spacing w:after="0" w:line="240" w:lineRule="auto"/>
                    <w:rPr>
                      <w:rFonts w:ascii="Times New Roman" w:hAnsi="Times New Roman"/>
                    </w:rPr>
                  </w:pPr>
                  <w:r w:rsidRPr="008A51D9">
                    <w:rPr>
                      <w:rFonts w:ascii="Times New Roman" w:hAnsi="Times New Roman"/>
                    </w:rPr>
                    <w:t>УТВЕРЖДАЮ:</w:t>
                  </w:r>
                </w:p>
                <w:p w:rsidR="00D03457" w:rsidRPr="008A51D9" w:rsidRDefault="00D03457" w:rsidP="003F29B6">
                  <w:pPr>
                    <w:spacing w:after="0" w:line="240" w:lineRule="auto"/>
                    <w:rPr>
                      <w:rFonts w:ascii="Times New Roman" w:hAnsi="Times New Roman"/>
                    </w:rPr>
                  </w:pPr>
                  <w:r w:rsidRPr="008A51D9">
                    <w:rPr>
                      <w:rFonts w:ascii="Times New Roman" w:hAnsi="Times New Roman"/>
                    </w:rPr>
                    <w:t>Директор МКОУ</w:t>
                  </w:r>
                </w:p>
                <w:p w:rsidR="00D03457" w:rsidRPr="008A51D9" w:rsidRDefault="00D03457" w:rsidP="003F29B6">
                  <w:pPr>
                    <w:spacing w:after="0" w:line="240" w:lineRule="auto"/>
                    <w:rPr>
                      <w:rFonts w:ascii="Times New Roman" w:hAnsi="Times New Roman"/>
                    </w:rPr>
                  </w:pPr>
                  <w:r>
                    <w:rPr>
                      <w:rFonts w:ascii="Times New Roman" w:hAnsi="Times New Roman"/>
                    </w:rPr>
                    <w:t>«Большемуртинская СОШ №3</w:t>
                  </w:r>
                  <w:r w:rsidRPr="008A51D9">
                    <w:rPr>
                      <w:rFonts w:ascii="Times New Roman" w:hAnsi="Times New Roman"/>
                    </w:rPr>
                    <w:t>»</w:t>
                  </w:r>
                </w:p>
                <w:p w:rsidR="00D03457" w:rsidRPr="008A51D9" w:rsidRDefault="00D03457" w:rsidP="003F29B6">
                  <w:pPr>
                    <w:spacing w:after="0" w:line="240" w:lineRule="auto"/>
                    <w:rPr>
                      <w:rFonts w:ascii="Times New Roman" w:hAnsi="Times New Roman"/>
                    </w:rPr>
                  </w:pPr>
                  <w:r>
                    <w:rPr>
                      <w:rFonts w:ascii="Times New Roman" w:hAnsi="Times New Roman"/>
                    </w:rPr>
                    <w:t>____________  Л.Н. Бесперстова</w:t>
                  </w:r>
                </w:p>
                <w:p w:rsidR="00D03457" w:rsidRPr="002A4D1A" w:rsidRDefault="00D03457" w:rsidP="003F29B6">
                  <w:pPr>
                    <w:spacing w:after="0" w:line="240" w:lineRule="auto"/>
                    <w:rPr>
                      <w:rFonts w:ascii="Times New Roman" w:hAnsi="Times New Roman"/>
                      <w:u w:val="single"/>
                    </w:rPr>
                  </w:pPr>
                  <w:r w:rsidRPr="008A51D9">
                    <w:rPr>
                      <w:rFonts w:ascii="Times New Roman" w:hAnsi="Times New Roman"/>
                    </w:rPr>
                    <w:t xml:space="preserve">Приказ № </w:t>
                  </w:r>
                  <w:r>
                    <w:rPr>
                      <w:rFonts w:ascii="Times New Roman" w:hAnsi="Times New Roman"/>
                    </w:rPr>
                    <w:t xml:space="preserve">  18 </w:t>
                  </w:r>
                  <w:r w:rsidRPr="008A51D9">
                    <w:rPr>
                      <w:rFonts w:ascii="Times New Roman" w:hAnsi="Times New Roman"/>
                    </w:rPr>
                    <w:t xml:space="preserve">от </w:t>
                  </w:r>
                  <w:r>
                    <w:rPr>
                      <w:rFonts w:ascii="Times New Roman" w:hAnsi="Times New Roman"/>
                      <w:u w:val="single"/>
                    </w:rPr>
                    <w:t>30.03.2022</w:t>
                  </w:r>
                </w:p>
              </w:txbxContent>
            </v:textbox>
          </v:rect>
        </w:pict>
      </w:r>
      <w:r>
        <w:rPr>
          <w:rFonts w:ascii="Times New Roman" w:hAnsi="Times New Roman"/>
          <w:noProof/>
        </w:rPr>
        <w:pict>
          <v:rect id="_x0000_s1028" style="position:absolute;left:0;text-align:left;margin-left:142.2pt;margin-top:22.8pt;width:176.85pt;height:74.35pt;z-index:251657728" stroked="f">
            <v:textbox>
              <w:txbxContent>
                <w:p w:rsidR="00D03457" w:rsidRPr="008A51D9" w:rsidRDefault="00D03457" w:rsidP="003F29B6">
                  <w:pPr>
                    <w:spacing w:after="0" w:line="240" w:lineRule="auto"/>
                    <w:rPr>
                      <w:rFonts w:ascii="Times New Roman" w:hAnsi="Times New Roman"/>
                    </w:rPr>
                  </w:pPr>
                  <w:r w:rsidRPr="008A51D9">
                    <w:rPr>
                      <w:rFonts w:ascii="Times New Roman" w:hAnsi="Times New Roman"/>
                    </w:rPr>
                    <w:t>СОГЛАСОВАНО:</w:t>
                  </w:r>
                </w:p>
                <w:p w:rsidR="00D03457" w:rsidRPr="008A51D9" w:rsidRDefault="00D03457" w:rsidP="003F29B6">
                  <w:pPr>
                    <w:spacing w:after="0" w:line="240" w:lineRule="auto"/>
                    <w:rPr>
                      <w:rFonts w:ascii="Times New Roman" w:hAnsi="Times New Roman"/>
                    </w:rPr>
                  </w:pPr>
                  <w:r>
                    <w:rPr>
                      <w:rFonts w:ascii="Times New Roman" w:hAnsi="Times New Roman"/>
                    </w:rPr>
                    <w:t>Управляющий Совет</w:t>
                  </w:r>
                </w:p>
                <w:p w:rsidR="00D03457" w:rsidRDefault="00D03457" w:rsidP="003F29B6">
                  <w:pPr>
                    <w:spacing w:after="0" w:line="240" w:lineRule="auto"/>
                    <w:rPr>
                      <w:rFonts w:ascii="Times New Roman" w:hAnsi="Times New Roman"/>
                    </w:rPr>
                  </w:pPr>
                  <w:r w:rsidRPr="008A51D9">
                    <w:rPr>
                      <w:rFonts w:ascii="Times New Roman" w:hAnsi="Times New Roman"/>
                    </w:rPr>
                    <w:t xml:space="preserve">МКОУ «Большемуртинская </w:t>
                  </w:r>
                </w:p>
                <w:p w:rsidR="00D03457" w:rsidRPr="008A51D9" w:rsidRDefault="00D03457" w:rsidP="003F29B6">
                  <w:pPr>
                    <w:spacing w:after="0" w:line="240" w:lineRule="auto"/>
                    <w:rPr>
                      <w:rFonts w:ascii="Times New Roman" w:hAnsi="Times New Roman"/>
                    </w:rPr>
                  </w:pPr>
                  <w:r>
                    <w:rPr>
                      <w:rFonts w:ascii="Times New Roman" w:hAnsi="Times New Roman"/>
                    </w:rPr>
                    <w:t>СОШ №3</w:t>
                  </w:r>
                  <w:r w:rsidRPr="008A51D9">
                    <w:rPr>
                      <w:rFonts w:ascii="Times New Roman" w:hAnsi="Times New Roman"/>
                    </w:rPr>
                    <w:t>»</w:t>
                  </w:r>
                </w:p>
                <w:p w:rsidR="00D03457" w:rsidRPr="008A51D9" w:rsidRDefault="00D03457" w:rsidP="003F29B6">
                  <w:pPr>
                    <w:rPr>
                      <w:rFonts w:ascii="Times New Roman" w:hAnsi="Times New Roman"/>
                    </w:rPr>
                  </w:pPr>
                  <w:r w:rsidRPr="008A51D9">
                    <w:rPr>
                      <w:rFonts w:ascii="Times New Roman" w:hAnsi="Times New Roman"/>
                    </w:rPr>
                    <w:t>Протокол №</w:t>
                  </w:r>
                  <w:r>
                    <w:rPr>
                      <w:rFonts w:ascii="Times New Roman" w:hAnsi="Times New Roman"/>
                    </w:rPr>
                    <w:t xml:space="preserve">  3 </w:t>
                  </w:r>
                  <w:r w:rsidRPr="008A51D9">
                    <w:rPr>
                      <w:rFonts w:ascii="Times New Roman" w:hAnsi="Times New Roman"/>
                    </w:rPr>
                    <w:t xml:space="preserve"> от</w:t>
                  </w:r>
                  <w:r>
                    <w:rPr>
                      <w:rFonts w:ascii="Times New Roman" w:hAnsi="Times New Roman"/>
                      <w:u w:val="single"/>
                    </w:rPr>
                    <w:t xml:space="preserve"> 30.03.2022</w:t>
                  </w:r>
                </w:p>
                <w:p w:rsidR="00D03457" w:rsidRDefault="00D03457" w:rsidP="003F29B6">
                  <w:pPr>
                    <w:rPr>
                      <w:rFonts w:ascii="Times New Roman" w:hAnsi="Times New Roman"/>
                    </w:rPr>
                  </w:pPr>
                </w:p>
              </w:txbxContent>
            </v:textbox>
          </v:rect>
        </w:pict>
      </w:r>
    </w:p>
    <w:p w:rsidR="003F29B6" w:rsidRPr="00D66E7C" w:rsidRDefault="005278C1" w:rsidP="003F29B6">
      <w:pPr>
        <w:jc w:val="both"/>
        <w:rPr>
          <w:rFonts w:ascii="Times New Roman" w:hAnsi="Times New Roman"/>
        </w:rPr>
      </w:pPr>
      <w:r>
        <w:rPr>
          <w:rFonts w:ascii="Times New Roman" w:hAnsi="Times New Roman"/>
          <w:noProof/>
        </w:rPr>
        <w:pict>
          <v:rect id="_x0000_s1026" style="position:absolute;left:0;text-align:left;margin-left:-26pt;margin-top:.5pt;width:168.2pt;height:69.75pt;z-index:251658752" stroked="f">
            <v:textbox>
              <w:txbxContent>
                <w:p w:rsidR="00D03457" w:rsidRPr="008A51D9" w:rsidRDefault="00D03457" w:rsidP="003F29B6">
                  <w:pPr>
                    <w:spacing w:after="0" w:line="240" w:lineRule="auto"/>
                    <w:rPr>
                      <w:rFonts w:ascii="Times New Roman" w:hAnsi="Times New Roman"/>
                    </w:rPr>
                  </w:pPr>
                  <w:r w:rsidRPr="008A51D9">
                    <w:rPr>
                      <w:rFonts w:ascii="Times New Roman" w:hAnsi="Times New Roman"/>
                    </w:rPr>
                    <w:t>ПРИНЯТО:</w:t>
                  </w:r>
                </w:p>
                <w:p w:rsidR="00D03457" w:rsidRPr="008A51D9" w:rsidRDefault="00D03457" w:rsidP="003F29B6">
                  <w:pPr>
                    <w:spacing w:after="0" w:line="240" w:lineRule="auto"/>
                    <w:rPr>
                      <w:rFonts w:ascii="Times New Roman" w:hAnsi="Times New Roman"/>
                    </w:rPr>
                  </w:pPr>
                  <w:r w:rsidRPr="008A51D9">
                    <w:rPr>
                      <w:rFonts w:ascii="Times New Roman" w:hAnsi="Times New Roman"/>
                    </w:rPr>
                    <w:t>Педагогически</w:t>
                  </w:r>
                  <w:r>
                    <w:rPr>
                      <w:rFonts w:ascii="Times New Roman" w:hAnsi="Times New Roman"/>
                    </w:rPr>
                    <w:t>й</w:t>
                  </w:r>
                  <w:r w:rsidRPr="008A51D9">
                    <w:rPr>
                      <w:rFonts w:ascii="Times New Roman" w:hAnsi="Times New Roman"/>
                    </w:rPr>
                    <w:t xml:space="preserve"> Сов</w:t>
                  </w:r>
                  <w:r>
                    <w:rPr>
                      <w:rFonts w:ascii="Times New Roman" w:hAnsi="Times New Roman"/>
                    </w:rPr>
                    <w:t>ет МКОУ «Большемуртинская СОШ №3</w:t>
                  </w:r>
                  <w:r w:rsidRPr="008A51D9">
                    <w:rPr>
                      <w:rFonts w:ascii="Times New Roman" w:hAnsi="Times New Roman"/>
                    </w:rPr>
                    <w:t>»</w:t>
                  </w:r>
                </w:p>
                <w:p w:rsidR="00D03457" w:rsidRPr="008A51D9" w:rsidRDefault="00D03457" w:rsidP="003F29B6">
                  <w:pPr>
                    <w:rPr>
                      <w:rFonts w:ascii="Times New Roman" w:hAnsi="Times New Roman"/>
                    </w:rPr>
                  </w:pPr>
                  <w:r w:rsidRPr="008A51D9">
                    <w:rPr>
                      <w:rFonts w:ascii="Times New Roman" w:hAnsi="Times New Roman"/>
                    </w:rPr>
                    <w:t>Протокол №</w:t>
                  </w:r>
                  <w:r>
                    <w:rPr>
                      <w:rFonts w:ascii="Times New Roman" w:hAnsi="Times New Roman"/>
                      <w:u w:val="single"/>
                    </w:rPr>
                    <w:t xml:space="preserve">  3 </w:t>
                  </w:r>
                  <w:r w:rsidRPr="008A51D9">
                    <w:rPr>
                      <w:rFonts w:ascii="Times New Roman" w:hAnsi="Times New Roman"/>
                      <w:u w:val="single"/>
                    </w:rPr>
                    <w:t xml:space="preserve"> </w:t>
                  </w:r>
                  <w:r w:rsidRPr="008A51D9">
                    <w:rPr>
                      <w:rFonts w:ascii="Times New Roman" w:hAnsi="Times New Roman"/>
                    </w:rPr>
                    <w:t xml:space="preserve"> от</w:t>
                  </w:r>
                  <w:r w:rsidRPr="008A51D9">
                    <w:rPr>
                      <w:rFonts w:ascii="Times New Roman" w:hAnsi="Times New Roman"/>
                      <w:u w:val="single"/>
                    </w:rPr>
                    <w:t xml:space="preserve"> </w:t>
                  </w:r>
                  <w:r>
                    <w:rPr>
                      <w:rFonts w:ascii="Times New Roman" w:hAnsi="Times New Roman"/>
                      <w:u w:val="single"/>
                    </w:rPr>
                    <w:t>30.03.2022</w:t>
                  </w:r>
                </w:p>
              </w:txbxContent>
            </v:textbox>
          </v:rect>
        </w:pict>
      </w:r>
    </w:p>
    <w:p w:rsidR="003F29B6" w:rsidRPr="00D66E7C" w:rsidRDefault="003F29B6" w:rsidP="003F29B6">
      <w:pPr>
        <w:rPr>
          <w:rFonts w:ascii="Times New Roman" w:hAnsi="Times New Roman"/>
        </w:rPr>
      </w:pPr>
    </w:p>
    <w:p w:rsidR="003F29B6" w:rsidRPr="00D66E7C" w:rsidRDefault="003F29B6" w:rsidP="003F29B6">
      <w:pPr>
        <w:rPr>
          <w:rFonts w:ascii="Times New Roman" w:hAnsi="Times New Roman"/>
        </w:rPr>
      </w:pPr>
    </w:p>
    <w:p w:rsidR="003F29B6" w:rsidRDefault="003F29B6" w:rsidP="003F29B6">
      <w:pPr>
        <w:shd w:val="clear" w:color="auto" w:fill="FFFFFF"/>
        <w:ind w:right="29" w:firstLine="202"/>
        <w:jc w:val="right"/>
        <w:rPr>
          <w:rFonts w:ascii="Times New Roman" w:hAnsi="Times New Roman" w:cs="Times New Roman"/>
          <w:spacing w:val="-3"/>
          <w:sz w:val="28"/>
          <w:szCs w:val="28"/>
        </w:rPr>
      </w:pPr>
    </w:p>
    <w:p w:rsidR="003F29B6" w:rsidRDefault="003F29B6" w:rsidP="003F29B6">
      <w:pPr>
        <w:spacing w:after="0" w:line="240" w:lineRule="auto"/>
        <w:jc w:val="center"/>
        <w:rPr>
          <w:rFonts w:ascii="Times New Roman" w:hAnsi="Times New Roman" w:cs="Times New Roman"/>
          <w:spacing w:val="-3"/>
          <w:sz w:val="36"/>
          <w:szCs w:val="28"/>
        </w:rPr>
      </w:pPr>
    </w:p>
    <w:p w:rsidR="003F29B6" w:rsidRDefault="003F29B6" w:rsidP="003F29B6">
      <w:pPr>
        <w:spacing w:after="0" w:line="240" w:lineRule="auto"/>
        <w:jc w:val="center"/>
        <w:rPr>
          <w:rFonts w:ascii="Times New Roman" w:hAnsi="Times New Roman" w:cs="Times New Roman"/>
          <w:spacing w:val="-3"/>
          <w:sz w:val="36"/>
          <w:szCs w:val="28"/>
        </w:rPr>
      </w:pPr>
    </w:p>
    <w:p w:rsidR="003F29B6" w:rsidRDefault="003F29B6" w:rsidP="003F29B6">
      <w:pPr>
        <w:spacing w:after="0" w:line="240" w:lineRule="auto"/>
        <w:jc w:val="center"/>
        <w:rPr>
          <w:rFonts w:ascii="Times New Roman" w:hAnsi="Times New Roman" w:cs="Times New Roman"/>
          <w:spacing w:val="-3"/>
          <w:sz w:val="36"/>
          <w:szCs w:val="28"/>
        </w:rPr>
      </w:pPr>
    </w:p>
    <w:p w:rsidR="003F29B6" w:rsidRPr="00531708" w:rsidRDefault="003F29B6" w:rsidP="003F29B6">
      <w:pPr>
        <w:spacing w:after="0" w:line="240" w:lineRule="auto"/>
        <w:jc w:val="center"/>
        <w:rPr>
          <w:rFonts w:ascii="Times New Roman" w:hAnsi="Times New Roman" w:cs="Times New Roman"/>
          <w:b/>
          <w:spacing w:val="-3"/>
          <w:sz w:val="56"/>
          <w:szCs w:val="24"/>
        </w:rPr>
      </w:pPr>
      <w:r w:rsidRPr="00531708">
        <w:rPr>
          <w:rFonts w:ascii="Times New Roman" w:hAnsi="Times New Roman" w:cs="Times New Roman"/>
          <w:b/>
          <w:spacing w:val="-3"/>
          <w:sz w:val="56"/>
          <w:szCs w:val="24"/>
        </w:rPr>
        <w:t xml:space="preserve">ОТЧЕТ </w:t>
      </w:r>
    </w:p>
    <w:p w:rsidR="003F29B6" w:rsidRPr="00531708" w:rsidRDefault="003F29B6" w:rsidP="003F29B6">
      <w:pPr>
        <w:spacing w:after="0" w:line="240" w:lineRule="auto"/>
        <w:jc w:val="center"/>
        <w:rPr>
          <w:rFonts w:ascii="Times New Roman" w:hAnsi="Times New Roman" w:cs="Times New Roman"/>
          <w:b/>
          <w:spacing w:val="-3"/>
          <w:sz w:val="56"/>
          <w:szCs w:val="24"/>
        </w:rPr>
      </w:pPr>
      <w:r w:rsidRPr="00531708">
        <w:rPr>
          <w:rFonts w:ascii="Times New Roman" w:hAnsi="Times New Roman" w:cs="Times New Roman"/>
          <w:b/>
          <w:spacing w:val="-3"/>
          <w:sz w:val="56"/>
          <w:szCs w:val="24"/>
        </w:rPr>
        <w:t>о результатах самообследования</w:t>
      </w:r>
    </w:p>
    <w:p w:rsidR="003F29B6" w:rsidRDefault="003F29B6" w:rsidP="003F29B6">
      <w:pPr>
        <w:spacing w:after="0" w:line="240" w:lineRule="auto"/>
        <w:jc w:val="center"/>
        <w:rPr>
          <w:rFonts w:ascii="Times New Roman" w:hAnsi="Times New Roman" w:cs="Times New Roman"/>
          <w:b/>
          <w:spacing w:val="-3"/>
          <w:sz w:val="48"/>
          <w:szCs w:val="24"/>
        </w:rPr>
      </w:pPr>
      <w:r w:rsidRPr="00834211">
        <w:rPr>
          <w:rFonts w:ascii="Times New Roman" w:hAnsi="Times New Roman" w:cs="Times New Roman"/>
          <w:b/>
          <w:spacing w:val="-3"/>
          <w:sz w:val="52"/>
          <w:szCs w:val="24"/>
        </w:rPr>
        <w:t xml:space="preserve">МКОУ «Большемуртинская </w:t>
      </w:r>
      <w:r>
        <w:rPr>
          <w:rFonts w:ascii="Times New Roman" w:hAnsi="Times New Roman" w:cs="Times New Roman"/>
          <w:b/>
          <w:spacing w:val="-3"/>
          <w:sz w:val="44"/>
          <w:szCs w:val="24"/>
        </w:rPr>
        <w:t>СОШ №3</w:t>
      </w:r>
      <w:r w:rsidRPr="00834211">
        <w:rPr>
          <w:rFonts w:ascii="Times New Roman" w:hAnsi="Times New Roman" w:cs="Times New Roman"/>
          <w:b/>
          <w:spacing w:val="-3"/>
          <w:sz w:val="44"/>
          <w:szCs w:val="24"/>
        </w:rPr>
        <w:t>»</w:t>
      </w:r>
      <w:r w:rsidRPr="00531708">
        <w:rPr>
          <w:rFonts w:ascii="Times New Roman" w:hAnsi="Times New Roman" w:cs="Times New Roman"/>
          <w:b/>
          <w:spacing w:val="-3"/>
          <w:sz w:val="48"/>
          <w:szCs w:val="24"/>
        </w:rPr>
        <w:t xml:space="preserve"> </w:t>
      </w:r>
    </w:p>
    <w:p w:rsidR="003F29B6" w:rsidRPr="00531708" w:rsidRDefault="00A505C2" w:rsidP="003F29B6">
      <w:pPr>
        <w:spacing w:after="0" w:line="240" w:lineRule="auto"/>
        <w:jc w:val="center"/>
        <w:rPr>
          <w:rFonts w:ascii="Times New Roman" w:hAnsi="Times New Roman" w:cs="Times New Roman"/>
          <w:b/>
          <w:sz w:val="48"/>
          <w:szCs w:val="32"/>
        </w:rPr>
      </w:pPr>
      <w:r>
        <w:rPr>
          <w:rFonts w:ascii="Times New Roman" w:hAnsi="Times New Roman" w:cs="Times New Roman"/>
          <w:b/>
          <w:spacing w:val="-3"/>
          <w:sz w:val="48"/>
          <w:szCs w:val="24"/>
        </w:rPr>
        <w:t>за 202</w:t>
      </w:r>
      <w:r w:rsidR="00D91927">
        <w:rPr>
          <w:rFonts w:ascii="Times New Roman" w:hAnsi="Times New Roman" w:cs="Times New Roman"/>
          <w:b/>
          <w:spacing w:val="-3"/>
          <w:sz w:val="48"/>
          <w:szCs w:val="24"/>
        </w:rPr>
        <w:t>2</w:t>
      </w:r>
      <w:r w:rsidR="003F29B6" w:rsidRPr="00531708">
        <w:rPr>
          <w:rFonts w:ascii="Times New Roman" w:hAnsi="Times New Roman" w:cs="Times New Roman"/>
          <w:b/>
          <w:spacing w:val="-3"/>
          <w:sz w:val="48"/>
          <w:szCs w:val="24"/>
        </w:rPr>
        <w:t xml:space="preserve"> год</w:t>
      </w:r>
    </w:p>
    <w:p w:rsidR="003F29B6" w:rsidRPr="00531708" w:rsidRDefault="003F29B6" w:rsidP="003F29B6">
      <w:pPr>
        <w:spacing w:before="100" w:beforeAutospacing="1" w:after="100" w:afterAutospacing="1" w:line="240" w:lineRule="auto"/>
        <w:rPr>
          <w:rFonts w:ascii="Times New Roman" w:hAnsi="Times New Roman" w:cs="Times New Roman"/>
          <w:b/>
          <w:sz w:val="48"/>
          <w:szCs w:val="32"/>
        </w:rPr>
      </w:pPr>
    </w:p>
    <w:p w:rsidR="003F29B6" w:rsidRDefault="003F29B6" w:rsidP="003F29B6">
      <w:pPr>
        <w:spacing w:before="100" w:beforeAutospacing="1" w:after="100" w:afterAutospacing="1" w:line="240" w:lineRule="auto"/>
        <w:rPr>
          <w:rFonts w:ascii="Times New Roman" w:hAnsi="Times New Roman" w:cs="Times New Roman"/>
          <w:b/>
          <w:sz w:val="24"/>
          <w:szCs w:val="32"/>
        </w:rPr>
      </w:pPr>
    </w:p>
    <w:p w:rsidR="003F29B6" w:rsidRDefault="003F29B6" w:rsidP="003F29B6">
      <w:pPr>
        <w:spacing w:before="100" w:beforeAutospacing="1" w:after="100" w:afterAutospacing="1" w:line="240" w:lineRule="auto"/>
        <w:rPr>
          <w:rFonts w:ascii="Times New Roman" w:hAnsi="Times New Roman" w:cs="Times New Roman"/>
          <w:b/>
          <w:sz w:val="24"/>
          <w:szCs w:val="32"/>
        </w:rPr>
      </w:pPr>
    </w:p>
    <w:p w:rsidR="003F29B6" w:rsidRDefault="003F29B6" w:rsidP="003F29B6">
      <w:pPr>
        <w:spacing w:before="100" w:beforeAutospacing="1" w:after="100" w:afterAutospacing="1" w:line="240" w:lineRule="auto"/>
        <w:rPr>
          <w:rFonts w:ascii="Times New Roman" w:hAnsi="Times New Roman" w:cs="Times New Roman"/>
          <w:b/>
          <w:sz w:val="24"/>
          <w:szCs w:val="32"/>
        </w:rPr>
      </w:pPr>
    </w:p>
    <w:p w:rsidR="003F29B6" w:rsidRDefault="003F29B6" w:rsidP="003F29B6">
      <w:pPr>
        <w:spacing w:before="100" w:beforeAutospacing="1" w:after="100" w:afterAutospacing="1" w:line="240" w:lineRule="auto"/>
        <w:rPr>
          <w:rFonts w:ascii="Times New Roman" w:hAnsi="Times New Roman" w:cs="Times New Roman"/>
          <w:b/>
          <w:sz w:val="24"/>
          <w:szCs w:val="32"/>
        </w:rPr>
      </w:pPr>
    </w:p>
    <w:p w:rsidR="003F29B6" w:rsidRDefault="003F29B6" w:rsidP="003F29B6">
      <w:pPr>
        <w:spacing w:before="100" w:beforeAutospacing="1" w:after="100" w:afterAutospacing="1" w:line="240" w:lineRule="auto"/>
        <w:rPr>
          <w:rFonts w:ascii="Times New Roman" w:hAnsi="Times New Roman" w:cs="Times New Roman"/>
          <w:b/>
          <w:sz w:val="24"/>
          <w:szCs w:val="32"/>
        </w:rPr>
      </w:pPr>
    </w:p>
    <w:p w:rsidR="003F29B6" w:rsidRDefault="003F29B6" w:rsidP="003F29B6">
      <w:pPr>
        <w:spacing w:before="100" w:beforeAutospacing="1" w:after="100" w:afterAutospacing="1" w:line="240" w:lineRule="auto"/>
        <w:rPr>
          <w:rFonts w:ascii="Times New Roman" w:hAnsi="Times New Roman" w:cs="Times New Roman"/>
          <w:b/>
          <w:sz w:val="24"/>
          <w:szCs w:val="32"/>
        </w:rPr>
      </w:pPr>
    </w:p>
    <w:p w:rsidR="003F29B6" w:rsidRDefault="003F29B6" w:rsidP="003F29B6">
      <w:pPr>
        <w:spacing w:before="100" w:beforeAutospacing="1" w:after="100" w:afterAutospacing="1" w:line="240" w:lineRule="auto"/>
        <w:rPr>
          <w:rFonts w:ascii="Times New Roman" w:hAnsi="Times New Roman" w:cs="Times New Roman"/>
          <w:b/>
          <w:sz w:val="24"/>
          <w:szCs w:val="32"/>
        </w:rPr>
      </w:pPr>
    </w:p>
    <w:p w:rsidR="003F29B6" w:rsidRDefault="003F29B6" w:rsidP="003F29B6">
      <w:pPr>
        <w:spacing w:before="100" w:beforeAutospacing="1" w:after="100" w:afterAutospacing="1" w:line="240" w:lineRule="auto"/>
        <w:rPr>
          <w:rFonts w:ascii="Times New Roman" w:hAnsi="Times New Roman" w:cs="Times New Roman"/>
          <w:b/>
          <w:sz w:val="24"/>
          <w:szCs w:val="32"/>
        </w:rPr>
      </w:pPr>
    </w:p>
    <w:p w:rsidR="003F29B6" w:rsidRDefault="003F29B6" w:rsidP="00C80033">
      <w:pPr>
        <w:spacing w:after="0" w:line="240" w:lineRule="auto"/>
        <w:jc w:val="center"/>
        <w:rPr>
          <w:rFonts w:ascii="Times New Roman" w:hAnsi="Times New Roman" w:cs="Times New Roman"/>
          <w:b/>
          <w:sz w:val="24"/>
          <w:szCs w:val="32"/>
        </w:rPr>
      </w:pPr>
      <w:r>
        <w:rPr>
          <w:rFonts w:ascii="Times New Roman" w:hAnsi="Times New Roman" w:cs="Times New Roman"/>
          <w:b/>
          <w:sz w:val="24"/>
          <w:szCs w:val="32"/>
        </w:rPr>
        <w:t xml:space="preserve"> пгт. Большая Мурта</w:t>
      </w:r>
    </w:p>
    <w:p w:rsidR="003F29B6" w:rsidRDefault="003F29B6" w:rsidP="003F29B6">
      <w:pPr>
        <w:spacing w:after="0" w:line="240" w:lineRule="auto"/>
        <w:jc w:val="center"/>
        <w:rPr>
          <w:rFonts w:ascii="Times New Roman" w:hAnsi="Times New Roman" w:cs="Times New Roman"/>
          <w:b/>
          <w:sz w:val="24"/>
          <w:szCs w:val="32"/>
        </w:rPr>
      </w:pPr>
    </w:p>
    <w:p w:rsidR="003F29B6" w:rsidRDefault="003F29B6" w:rsidP="003F29B6">
      <w:pPr>
        <w:spacing w:after="0" w:line="240" w:lineRule="auto"/>
        <w:jc w:val="center"/>
        <w:rPr>
          <w:rFonts w:ascii="Times New Roman" w:hAnsi="Times New Roman" w:cs="Times New Roman"/>
          <w:b/>
          <w:sz w:val="24"/>
          <w:szCs w:val="32"/>
        </w:rPr>
      </w:pPr>
    </w:p>
    <w:p w:rsidR="003F29B6" w:rsidRPr="00F33DC0" w:rsidRDefault="003F29B6" w:rsidP="003F29B6">
      <w:pPr>
        <w:tabs>
          <w:tab w:val="left" w:pos="900"/>
        </w:tabs>
        <w:spacing w:after="0" w:line="240" w:lineRule="auto"/>
        <w:ind w:firstLine="567"/>
        <w:rPr>
          <w:rFonts w:ascii="Times New Roman" w:hAnsi="Times New Roman"/>
          <w:sz w:val="24"/>
          <w:szCs w:val="24"/>
        </w:rPr>
      </w:pPr>
      <w:r>
        <w:t xml:space="preserve">                                         </w:t>
      </w:r>
      <w:r w:rsidRPr="00F33DC0">
        <w:rPr>
          <w:rFonts w:ascii="Times New Roman" w:hAnsi="Times New Roman"/>
          <w:b/>
          <w:sz w:val="24"/>
          <w:szCs w:val="24"/>
        </w:rPr>
        <w:t>Структура отчета о результатах деятельности</w:t>
      </w:r>
      <w:r w:rsidRPr="00F33DC0">
        <w:rPr>
          <w:rFonts w:ascii="Times New Roman" w:hAnsi="Times New Roman"/>
          <w:sz w:val="24"/>
          <w:szCs w:val="24"/>
        </w:rPr>
        <w:t>:</w:t>
      </w:r>
    </w:p>
    <w:p w:rsidR="003F29B6" w:rsidRPr="00F33DC0" w:rsidRDefault="003F29B6" w:rsidP="003F29B6">
      <w:pPr>
        <w:numPr>
          <w:ilvl w:val="0"/>
          <w:numId w:val="1"/>
        </w:numPr>
        <w:tabs>
          <w:tab w:val="left" w:pos="900"/>
        </w:tabs>
        <w:spacing w:after="0" w:line="240" w:lineRule="auto"/>
        <w:rPr>
          <w:rFonts w:ascii="Times New Roman" w:hAnsi="Times New Roman"/>
          <w:sz w:val="24"/>
          <w:szCs w:val="24"/>
        </w:rPr>
      </w:pPr>
      <w:r w:rsidRPr="00F33DC0">
        <w:rPr>
          <w:rFonts w:ascii="Times New Roman" w:hAnsi="Times New Roman"/>
          <w:sz w:val="24"/>
          <w:szCs w:val="24"/>
        </w:rPr>
        <w:t>Аналитическая часть</w:t>
      </w:r>
    </w:p>
    <w:p w:rsidR="003F29B6" w:rsidRPr="00F33DC0" w:rsidRDefault="003F29B6" w:rsidP="003F29B6">
      <w:pPr>
        <w:pStyle w:val="ad"/>
        <w:numPr>
          <w:ilvl w:val="1"/>
          <w:numId w:val="1"/>
        </w:numPr>
        <w:tabs>
          <w:tab w:val="left" w:pos="900"/>
        </w:tabs>
        <w:spacing w:after="0" w:line="240" w:lineRule="auto"/>
        <w:rPr>
          <w:rFonts w:ascii="Times New Roman" w:hAnsi="Times New Roman"/>
          <w:sz w:val="24"/>
          <w:szCs w:val="24"/>
        </w:rPr>
      </w:pPr>
      <w:r w:rsidRPr="00F33DC0">
        <w:rPr>
          <w:rFonts w:ascii="Times New Roman" w:hAnsi="Times New Roman"/>
          <w:sz w:val="24"/>
          <w:szCs w:val="24"/>
        </w:rPr>
        <w:t>Организационно-правовое обеспечение деятельности образовательного учреждения</w:t>
      </w:r>
    </w:p>
    <w:p w:rsidR="003F29B6" w:rsidRPr="00F33DC0" w:rsidRDefault="003F29B6" w:rsidP="003F29B6">
      <w:pPr>
        <w:numPr>
          <w:ilvl w:val="0"/>
          <w:numId w:val="1"/>
        </w:numPr>
        <w:tabs>
          <w:tab w:val="left" w:pos="900"/>
        </w:tabs>
        <w:spacing w:after="0" w:line="240" w:lineRule="auto"/>
        <w:rPr>
          <w:rFonts w:ascii="Times New Roman" w:hAnsi="Times New Roman"/>
          <w:sz w:val="24"/>
          <w:szCs w:val="24"/>
        </w:rPr>
      </w:pPr>
      <w:r w:rsidRPr="00F33DC0">
        <w:rPr>
          <w:rFonts w:ascii="Times New Roman" w:hAnsi="Times New Roman"/>
          <w:sz w:val="24"/>
          <w:szCs w:val="24"/>
        </w:rPr>
        <w:t>Результаты анализа, оценка образовательной деятельности:</w:t>
      </w:r>
    </w:p>
    <w:p w:rsidR="003F29B6" w:rsidRPr="00F33DC0" w:rsidRDefault="003F29B6" w:rsidP="003F29B6">
      <w:pPr>
        <w:numPr>
          <w:ilvl w:val="1"/>
          <w:numId w:val="1"/>
        </w:numPr>
        <w:tabs>
          <w:tab w:val="left" w:pos="900"/>
        </w:tabs>
        <w:spacing w:after="0" w:line="240" w:lineRule="auto"/>
        <w:rPr>
          <w:rFonts w:ascii="Times New Roman" w:hAnsi="Times New Roman"/>
          <w:sz w:val="24"/>
          <w:szCs w:val="24"/>
        </w:rPr>
      </w:pPr>
      <w:r w:rsidRPr="00F33DC0">
        <w:rPr>
          <w:rFonts w:ascii="Times New Roman" w:hAnsi="Times New Roman"/>
          <w:sz w:val="24"/>
          <w:szCs w:val="24"/>
        </w:rPr>
        <w:t>структура образовательного учреждения и система управления;</w:t>
      </w:r>
    </w:p>
    <w:p w:rsidR="003F29B6" w:rsidRPr="00F33DC0" w:rsidRDefault="003F29B6" w:rsidP="003F29B6">
      <w:pPr>
        <w:numPr>
          <w:ilvl w:val="1"/>
          <w:numId w:val="1"/>
        </w:numPr>
        <w:tabs>
          <w:tab w:val="left" w:pos="900"/>
        </w:tabs>
        <w:spacing w:after="0" w:line="240" w:lineRule="auto"/>
        <w:rPr>
          <w:rFonts w:ascii="Times New Roman" w:hAnsi="Times New Roman"/>
          <w:sz w:val="24"/>
          <w:szCs w:val="24"/>
        </w:rPr>
      </w:pPr>
      <w:r w:rsidRPr="00F33DC0">
        <w:rPr>
          <w:rFonts w:ascii="Times New Roman" w:hAnsi="Times New Roman"/>
          <w:sz w:val="24"/>
          <w:szCs w:val="24"/>
        </w:rPr>
        <w:t>содержание и качество подготовки обучающихся;</w:t>
      </w:r>
    </w:p>
    <w:p w:rsidR="003F29B6" w:rsidRPr="00F33DC0" w:rsidRDefault="003F29B6" w:rsidP="003F29B6">
      <w:pPr>
        <w:numPr>
          <w:ilvl w:val="1"/>
          <w:numId w:val="1"/>
        </w:numPr>
        <w:tabs>
          <w:tab w:val="left" w:pos="900"/>
        </w:tabs>
        <w:spacing w:after="0" w:line="240" w:lineRule="auto"/>
        <w:rPr>
          <w:rFonts w:ascii="Times New Roman" w:hAnsi="Times New Roman"/>
          <w:sz w:val="24"/>
          <w:szCs w:val="24"/>
        </w:rPr>
      </w:pPr>
      <w:r w:rsidRPr="00F33DC0">
        <w:rPr>
          <w:rFonts w:ascii="Times New Roman" w:hAnsi="Times New Roman"/>
          <w:sz w:val="24"/>
          <w:szCs w:val="24"/>
        </w:rPr>
        <w:t>организация учебного процесса;</w:t>
      </w:r>
    </w:p>
    <w:p w:rsidR="003F29B6" w:rsidRPr="00F33DC0" w:rsidRDefault="003F29B6" w:rsidP="003F29B6">
      <w:pPr>
        <w:numPr>
          <w:ilvl w:val="1"/>
          <w:numId w:val="1"/>
        </w:numPr>
        <w:tabs>
          <w:tab w:val="left" w:pos="900"/>
        </w:tabs>
        <w:spacing w:after="0" w:line="240" w:lineRule="auto"/>
        <w:rPr>
          <w:rFonts w:ascii="Times New Roman" w:hAnsi="Times New Roman"/>
          <w:sz w:val="24"/>
          <w:szCs w:val="24"/>
        </w:rPr>
      </w:pPr>
      <w:r w:rsidRPr="00F33DC0">
        <w:rPr>
          <w:rFonts w:ascii="Times New Roman" w:hAnsi="Times New Roman"/>
          <w:sz w:val="24"/>
          <w:szCs w:val="24"/>
        </w:rPr>
        <w:t>контингент образовательного учреждения;</w:t>
      </w:r>
    </w:p>
    <w:p w:rsidR="003F29B6" w:rsidRPr="00F33DC0" w:rsidRDefault="003F29B6" w:rsidP="003F29B6">
      <w:pPr>
        <w:numPr>
          <w:ilvl w:val="1"/>
          <w:numId w:val="1"/>
        </w:numPr>
        <w:tabs>
          <w:tab w:val="left" w:pos="900"/>
        </w:tabs>
        <w:spacing w:after="0" w:line="240" w:lineRule="auto"/>
        <w:rPr>
          <w:rFonts w:ascii="Times New Roman" w:hAnsi="Times New Roman"/>
          <w:sz w:val="24"/>
          <w:szCs w:val="24"/>
        </w:rPr>
      </w:pPr>
      <w:r w:rsidRPr="00F33DC0">
        <w:rPr>
          <w:rFonts w:ascii="Times New Roman" w:hAnsi="Times New Roman"/>
          <w:sz w:val="24"/>
          <w:szCs w:val="24"/>
        </w:rPr>
        <w:t>востребованность выпускников;</w:t>
      </w:r>
    </w:p>
    <w:p w:rsidR="003F29B6" w:rsidRPr="00F33DC0" w:rsidRDefault="003F29B6" w:rsidP="003F29B6">
      <w:pPr>
        <w:numPr>
          <w:ilvl w:val="1"/>
          <w:numId w:val="1"/>
        </w:numPr>
        <w:tabs>
          <w:tab w:val="left" w:pos="900"/>
        </w:tabs>
        <w:spacing w:after="0" w:line="240" w:lineRule="auto"/>
        <w:rPr>
          <w:rFonts w:ascii="Times New Roman" w:hAnsi="Times New Roman"/>
          <w:sz w:val="24"/>
          <w:szCs w:val="24"/>
        </w:rPr>
      </w:pPr>
      <w:r w:rsidRPr="00F33DC0">
        <w:rPr>
          <w:rFonts w:ascii="Times New Roman" w:hAnsi="Times New Roman"/>
          <w:sz w:val="24"/>
          <w:szCs w:val="24"/>
        </w:rPr>
        <w:t>качество кадрового обеспечения;</w:t>
      </w:r>
    </w:p>
    <w:p w:rsidR="003F29B6" w:rsidRPr="00F33DC0" w:rsidRDefault="003F29B6" w:rsidP="003F29B6">
      <w:pPr>
        <w:numPr>
          <w:ilvl w:val="1"/>
          <w:numId w:val="1"/>
        </w:numPr>
        <w:tabs>
          <w:tab w:val="left" w:pos="900"/>
        </w:tabs>
        <w:spacing w:after="0" w:line="240" w:lineRule="auto"/>
        <w:rPr>
          <w:rFonts w:ascii="Times New Roman" w:hAnsi="Times New Roman"/>
          <w:sz w:val="24"/>
          <w:szCs w:val="24"/>
        </w:rPr>
      </w:pPr>
      <w:r w:rsidRPr="00F33DC0">
        <w:rPr>
          <w:rFonts w:ascii="Times New Roman" w:hAnsi="Times New Roman"/>
          <w:sz w:val="24"/>
          <w:szCs w:val="24"/>
        </w:rPr>
        <w:t>методическая работа; развитие учительского потенциала;</w:t>
      </w:r>
    </w:p>
    <w:p w:rsidR="003F29B6" w:rsidRPr="00F33DC0" w:rsidRDefault="003F29B6" w:rsidP="003F29B6">
      <w:pPr>
        <w:numPr>
          <w:ilvl w:val="1"/>
          <w:numId w:val="1"/>
        </w:numPr>
        <w:tabs>
          <w:tab w:val="left" w:pos="900"/>
        </w:tabs>
        <w:spacing w:after="0" w:line="240" w:lineRule="auto"/>
        <w:ind w:left="0" w:firstLine="927"/>
        <w:rPr>
          <w:rFonts w:ascii="Times New Roman" w:hAnsi="Times New Roman"/>
          <w:sz w:val="24"/>
          <w:szCs w:val="24"/>
        </w:rPr>
      </w:pPr>
      <w:r w:rsidRPr="00F33DC0">
        <w:rPr>
          <w:rFonts w:ascii="Times New Roman" w:hAnsi="Times New Roman"/>
          <w:sz w:val="24"/>
          <w:szCs w:val="24"/>
        </w:rPr>
        <w:t xml:space="preserve">   качество учебно-методического обеспечения, библиотечно-</w:t>
      </w:r>
    </w:p>
    <w:p w:rsidR="003F29B6" w:rsidRPr="00F33DC0" w:rsidRDefault="003F29B6" w:rsidP="003F29B6">
      <w:pPr>
        <w:tabs>
          <w:tab w:val="left" w:pos="0"/>
          <w:tab w:val="left" w:pos="993"/>
        </w:tabs>
        <w:spacing w:after="0" w:line="240" w:lineRule="auto"/>
        <w:ind w:firstLine="927"/>
        <w:rPr>
          <w:rFonts w:ascii="Times New Roman" w:hAnsi="Times New Roman"/>
          <w:sz w:val="24"/>
          <w:szCs w:val="24"/>
        </w:rPr>
      </w:pPr>
      <w:r w:rsidRPr="00F33DC0">
        <w:rPr>
          <w:rFonts w:ascii="Times New Roman" w:hAnsi="Times New Roman"/>
          <w:sz w:val="24"/>
          <w:szCs w:val="24"/>
        </w:rPr>
        <w:t xml:space="preserve">          информационного обеспечения;</w:t>
      </w:r>
    </w:p>
    <w:p w:rsidR="003F29B6" w:rsidRPr="00F33DC0" w:rsidRDefault="003F29B6" w:rsidP="003F29B6">
      <w:pPr>
        <w:numPr>
          <w:ilvl w:val="1"/>
          <w:numId w:val="1"/>
        </w:numPr>
        <w:tabs>
          <w:tab w:val="left" w:pos="900"/>
        </w:tabs>
        <w:spacing w:after="0" w:line="240" w:lineRule="auto"/>
        <w:rPr>
          <w:rFonts w:ascii="Times New Roman" w:hAnsi="Times New Roman"/>
          <w:sz w:val="24"/>
          <w:szCs w:val="24"/>
        </w:rPr>
      </w:pPr>
      <w:r w:rsidRPr="00F33DC0">
        <w:rPr>
          <w:rFonts w:ascii="Times New Roman" w:hAnsi="Times New Roman"/>
          <w:sz w:val="24"/>
          <w:szCs w:val="24"/>
        </w:rPr>
        <w:t xml:space="preserve"> материально-техническая база;</w:t>
      </w:r>
    </w:p>
    <w:p w:rsidR="003F29B6" w:rsidRPr="00F33DC0" w:rsidRDefault="003F29B6" w:rsidP="003F29B6">
      <w:pPr>
        <w:pStyle w:val="ad"/>
        <w:numPr>
          <w:ilvl w:val="1"/>
          <w:numId w:val="1"/>
        </w:numPr>
        <w:spacing w:after="0" w:line="240" w:lineRule="auto"/>
        <w:ind w:left="1644"/>
        <w:jc w:val="both"/>
        <w:rPr>
          <w:rFonts w:ascii="Times New Roman" w:hAnsi="Times New Roman"/>
          <w:bCs/>
          <w:sz w:val="24"/>
          <w:szCs w:val="24"/>
        </w:rPr>
      </w:pPr>
      <w:r w:rsidRPr="00F33DC0">
        <w:rPr>
          <w:rFonts w:ascii="Times New Roman" w:hAnsi="Times New Roman"/>
          <w:sz w:val="24"/>
          <w:szCs w:val="24"/>
        </w:rPr>
        <w:t>в</w:t>
      </w:r>
      <w:r w:rsidRPr="00F33DC0">
        <w:rPr>
          <w:rFonts w:ascii="Times New Roman" w:hAnsi="Times New Roman"/>
          <w:bCs/>
          <w:sz w:val="24"/>
          <w:szCs w:val="24"/>
        </w:rPr>
        <w:t xml:space="preserve">оспитательная система образовательного учреждения; </w:t>
      </w:r>
    </w:p>
    <w:p w:rsidR="003F29B6" w:rsidRPr="00F33DC0" w:rsidRDefault="003F29B6" w:rsidP="003F29B6">
      <w:pPr>
        <w:numPr>
          <w:ilvl w:val="1"/>
          <w:numId w:val="1"/>
        </w:numPr>
        <w:tabs>
          <w:tab w:val="left" w:pos="900"/>
        </w:tabs>
        <w:spacing w:after="0" w:line="240" w:lineRule="auto"/>
        <w:ind w:left="1644"/>
        <w:rPr>
          <w:rFonts w:ascii="Times New Roman" w:hAnsi="Times New Roman"/>
          <w:sz w:val="24"/>
          <w:szCs w:val="24"/>
        </w:rPr>
      </w:pPr>
      <w:r w:rsidRPr="00F33DC0">
        <w:rPr>
          <w:rFonts w:ascii="Times New Roman" w:hAnsi="Times New Roman"/>
          <w:sz w:val="24"/>
          <w:szCs w:val="24"/>
        </w:rPr>
        <w:t>создание здоровьесберегающих условий;</w:t>
      </w:r>
    </w:p>
    <w:p w:rsidR="003F29B6" w:rsidRPr="00F33DC0" w:rsidRDefault="003F29B6" w:rsidP="003F29B6">
      <w:pPr>
        <w:pStyle w:val="ad"/>
        <w:numPr>
          <w:ilvl w:val="1"/>
          <w:numId w:val="1"/>
        </w:numPr>
        <w:tabs>
          <w:tab w:val="left" w:pos="0"/>
        </w:tabs>
        <w:jc w:val="both"/>
        <w:rPr>
          <w:rFonts w:ascii="Times New Roman" w:hAnsi="Times New Roman"/>
          <w:sz w:val="24"/>
          <w:szCs w:val="24"/>
        </w:rPr>
      </w:pPr>
      <w:r w:rsidRPr="00F33DC0">
        <w:rPr>
          <w:rFonts w:ascii="Times New Roman" w:hAnsi="Times New Roman"/>
          <w:sz w:val="24"/>
          <w:szCs w:val="24"/>
        </w:rPr>
        <w:t>обеспечение безопасности образовательного процесса;</w:t>
      </w:r>
    </w:p>
    <w:p w:rsidR="003F29B6" w:rsidRPr="00F33DC0" w:rsidRDefault="003F29B6" w:rsidP="003F29B6">
      <w:pPr>
        <w:pStyle w:val="ad"/>
        <w:numPr>
          <w:ilvl w:val="1"/>
          <w:numId w:val="1"/>
        </w:numPr>
        <w:tabs>
          <w:tab w:val="left" w:pos="709"/>
        </w:tabs>
        <w:spacing w:after="0" w:line="240" w:lineRule="auto"/>
        <w:jc w:val="both"/>
        <w:rPr>
          <w:rFonts w:ascii="Times New Roman" w:hAnsi="Times New Roman"/>
          <w:sz w:val="24"/>
          <w:szCs w:val="24"/>
        </w:rPr>
      </w:pPr>
      <w:r w:rsidRPr="00F33DC0">
        <w:rPr>
          <w:rFonts w:ascii="Times New Roman" w:hAnsi="Times New Roman"/>
          <w:sz w:val="24"/>
          <w:szCs w:val="24"/>
        </w:rPr>
        <w:t>функционирование внутренней системы оценки качества образования;</w:t>
      </w:r>
    </w:p>
    <w:p w:rsidR="003F29B6" w:rsidRPr="00F33DC0" w:rsidRDefault="003F29B6" w:rsidP="003F29B6">
      <w:pPr>
        <w:numPr>
          <w:ilvl w:val="1"/>
          <w:numId w:val="1"/>
        </w:numPr>
        <w:tabs>
          <w:tab w:val="left" w:pos="900"/>
        </w:tabs>
        <w:spacing w:after="0" w:line="240" w:lineRule="auto"/>
        <w:ind w:left="1644"/>
        <w:rPr>
          <w:rFonts w:ascii="Times New Roman" w:hAnsi="Times New Roman"/>
          <w:sz w:val="24"/>
          <w:szCs w:val="24"/>
        </w:rPr>
      </w:pPr>
      <w:r w:rsidRPr="00F33DC0">
        <w:rPr>
          <w:rFonts w:ascii="Times New Roman" w:hAnsi="Times New Roman"/>
          <w:sz w:val="24"/>
          <w:szCs w:val="24"/>
        </w:rPr>
        <w:t>анализ показателей деятельности организации.</w:t>
      </w:r>
    </w:p>
    <w:p w:rsidR="003F29B6" w:rsidRPr="00F33DC0" w:rsidRDefault="003F29B6" w:rsidP="003F29B6">
      <w:pPr>
        <w:pStyle w:val="ad"/>
        <w:numPr>
          <w:ilvl w:val="0"/>
          <w:numId w:val="1"/>
        </w:numPr>
        <w:tabs>
          <w:tab w:val="left" w:pos="3600"/>
        </w:tabs>
        <w:jc w:val="both"/>
        <w:rPr>
          <w:sz w:val="24"/>
          <w:szCs w:val="24"/>
        </w:rPr>
      </w:pPr>
      <w:r w:rsidRPr="00F33DC0">
        <w:rPr>
          <w:sz w:val="24"/>
          <w:szCs w:val="24"/>
        </w:rPr>
        <w:t xml:space="preserve"> </w:t>
      </w:r>
      <w:r w:rsidRPr="00F33DC0">
        <w:rPr>
          <w:rFonts w:ascii="Times New Roman" w:hAnsi="Times New Roman"/>
          <w:sz w:val="24"/>
          <w:szCs w:val="24"/>
        </w:rPr>
        <w:t>Общие выводы по итогам самообследования.</w:t>
      </w:r>
    </w:p>
    <w:p w:rsidR="003F29B6" w:rsidRPr="00F33DC0" w:rsidRDefault="003F29B6" w:rsidP="003F29B6">
      <w:pPr>
        <w:tabs>
          <w:tab w:val="left" w:pos="900"/>
        </w:tabs>
        <w:spacing w:after="0" w:line="240" w:lineRule="auto"/>
        <w:ind w:left="927"/>
        <w:rPr>
          <w:rFonts w:ascii="Times New Roman" w:hAnsi="Times New Roman"/>
          <w:color w:val="FF0000"/>
          <w:sz w:val="24"/>
          <w:szCs w:val="24"/>
        </w:rPr>
      </w:pPr>
    </w:p>
    <w:p w:rsidR="003F29B6" w:rsidRPr="00F33DC0" w:rsidRDefault="003F29B6" w:rsidP="003F29B6">
      <w:pPr>
        <w:tabs>
          <w:tab w:val="left" w:pos="900"/>
        </w:tabs>
        <w:spacing w:after="0" w:line="240" w:lineRule="auto"/>
        <w:ind w:left="927"/>
        <w:jc w:val="center"/>
        <w:rPr>
          <w:rFonts w:ascii="Times New Roman" w:hAnsi="Times New Roman"/>
          <w:b/>
          <w:color w:val="FF0000"/>
          <w:sz w:val="24"/>
          <w:szCs w:val="24"/>
        </w:rPr>
      </w:pPr>
    </w:p>
    <w:p w:rsidR="003F29B6" w:rsidRPr="00F33DC0" w:rsidRDefault="003F29B6" w:rsidP="003F29B6">
      <w:pPr>
        <w:tabs>
          <w:tab w:val="left" w:pos="900"/>
        </w:tabs>
        <w:spacing w:after="0" w:line="240" w:lineRule="auto"/>
        <w:rPr>
          <w:rFonts w:ascii="Times New Roman" w:hAnsi="Times New Roman"/>
          <w:color w:val="FF0000"/>
          <w:sz w:val="24"/>
          <w:szCs w:val="24"/>
        </w:rPr>
      </w:pPr>
    </w:p>
    <w:p w:rsidR="003F29B6" w:rsidRPr="00F33DC0" w:rsidRDefault="003F29B6" w:rsidP="003F29B6">
      <w:pPr>
        <w:tabs>
          <w:tab w:val="left" w:pos="0"/>
        </w:tabs>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Самообследование МКОУ «Большемуртинская СОШ №3» проводилось в соответствии с Порядком о проведения самообследования образовательной организации, утвержденного приказом от 14.06.2013. № 462 «Об </w:t>
      </w:r>
      <w:r w:rsidR="00754F73" w:rsidRPr="00F33DC0">
        <w:rPr>
          <w:rFonts w:ascii="Times New Roman" w:hAnsi="Times New Roman"/>
          <w:sz w:val="24"/>
          <w:szCs w:val="24"/>
        </w:rPr>
        <w:t>утверждении Порядка</w:t>
      </w:r>
      <w:r w:rsidRPr="00F33DC0">
        <w:rPr>
          <w:rFonts w:ascii="Times New Roman" w:hAnsi="Times New Roman"/>
          <w:sz w:val="24"/>
          <w:szCs w:val="24"/>
        </w:rPr>
        <w:t xml:space="preserve"> проведения самообследования образовательной организации».</w:t>
      </w:r>
    </w:p>
    <w:p w:rsidR="003F29B6" w:rsidRPr="00F33DC0" w:rsidRDefault="003F29B6" w:rsidP="003F29B6">
      <w:pPr>
        <w:tabs>
          <w:tab w:val="left" w:pos="0"/>
        </w:tabs>
        <w:spacing w:after="0" w:line="240" w:lineRule="auto"/>
        <w:ind w:firstLine="567"/>
        <w:jc w:val="both"/>
        <w:rPr>
          <w:rFonts w:ascii="Times New Roman" w:hAnsi="Times New Roman"/>
          <w:sz w:val="24"/>
          <w:szCs w:val="24"/>
        </w:rPr>
      </w:pPr>
      <w:r w:rsidRPr="00F33DC0">
        <w:rPr>
          <w:rFonts w:ascii="Times New Roman" w:hAnsi="Times New Roman"/>
          <w:sz w:val="24"/>
          <w:szCs w:val="24"/>
        </w:rPr>
        <w:t>Целью проведения самообследования являются обеспечение доступности и открытости информации о деятельности организации.</w:t>
      </w:r>
    </w:p>
    <w:p w:rsidR="003F29B6" w:rsidRPr="00F33DC0" w:rsidRDefault="003F29B6" w:rsidP="003F29B6">
      <w:pPr>
        <w:tabs>
          <w:tab w:val="left" w:pos="0"/>
          <w:tab w:val="left" w:pos="6899"/>
        </w:tabs>
        <w:spacing w:after="0" w:line="240" w:lineRule="auto"/>
        <w:ind w:firstLine="567"/>
        <w:jc w:val="both"/>
        <w:rPr>
          <w:rFonts w:ascii="Times New Roman" w:hAnsi="Times New Roman"/>
          <w:sz w:val="24"/>
          <w:szCs w:val="24"/>
        </w:rPr>
      </w:pPr>
      <w:r w:rsidRPr="00F33DC0">
        <w:rPr>
          <w:rFonts w:ascii="Times New Roman" w:hAnsi="Times New Roman"/>
          <w:sz w:val="24"/>
          <w:szCs w:val="24"/>
        </w:rPr>
        <w:t>Самообследование проводится ежегодно в июне - августе, администрацией школы. Самообследование проводится в форме анализа.</w:t>
      </w:r>
    </w:p>
    <w:p w:rsidR="003F29B6" w:rsidRPr="00F33DC0" w:rsidRDefault="003F29B6" w:rsidP="003F29B6">
      <w:pPr>
        <w:numPr>
          <w:ilvl w:val="0"/>
          <w:numId w:val="2"/>
        </w:numPr>
        <w:tabs>
          <w:tab w:val="left" w:pos="142"/>
          <w:tab w:val="left" w:pos="426"/>
        </w:tabs>
        <w:spacing w:after="0" w:line="240" w:lineRule="auto"/>
        <w:ind w:left="0" w:firstLine="0"/>
        <w:jc w:val="both"/>
        <w:rPr>
          <w:rFonts w:ascii="Times New Roman" w:hAnsi="Times New Roman"/>
          <w:b/>
          <w:sz w:val="24"/>
          <w:szCs w:val="24"/>
        </w:rPr>
      </w:pPr>
      <w:r w:rsidRPr="00F33DC0">
        <w:rPr>
          <w:rFonts w:ascii="Times New Roman" w:hAnsi="Times New Roman"/>
          <w:b/>
          <w:sz w:val="24"/>
          <w:szCs w:val="24"/>
        </w:rPr>
        <w:t>Аналитическая часть</w:t>
      </w:r>
    </w:p>
    <w:p w:rsidR="003F29B6" w:rsidRPr="00F33DC0" w:rsidRDefault="003F29B6" w:rsidP="003F29B6">
      <w:pPr>
        <w:pStyle w:val="ad"/>
        <w:spacing w:after="0" w:line="240" w:lineRule="auto"/>
        <w:ind w:left="0" w:firstLine="567"/>
        <w:jc w:val="both"/>
        <w:rPr>
          <w:rFonts w:ascii="Times New Roman" w:hAnsi="Times New Roman"/>
          <w:bCs/>
          <w:sz w:val="24"/>
          <w:szCs w:val="24"/>
        </w:rPr>
      </w:pPr>
      <w:r w:rsidRPr="00F33DC0">
        <w:rPr>
          <w:rFonts w:ascii="Times New Roman" w:hAnsi="Times New Roman"/>
          <w:sz w:val="24"/>
          <w:szCs w:val="24"/>
        </w:rPr>
        <w:t xml:space="preserve">МКОУ «Большемуртинская СОШ №3» </w:t>
      </w:r>
      <w:r w:rsidRPr="00F33DC0">
        <w:rPr>
          <w:rFonts w:ascii="Times New Roman" w:hAnsi="Times New Roman"/>
          <w:bCs/>
          <w:sz w:val="24"/>
          <w:szCs w:val="24"/>
        </w:rPr>
        <w:t>является муниципальным 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3F29B6" w:rsidRPr="00F33DC0" w:rsidRDefault="003F29B6" w:rsidP="003F29B6">
      <w:pPr>
        <w:pStyle w:val="ad"/>
        <w:numPr>
          <w:ilvl w:val="1"/>
          <w:numId w:val="15"/>
        </w:numPr>
        <w:tabs>
          <w:tab w:val="left" w:pos="284"/>
        </w:tabs>
        <w:spacing w:after="0"/>
        <w:rPr>
          <w:rFonts w:ascii="Times New Roman" w:hAnsi="Times New Roman"/>
          <w:b/>
          <w:sz w:val="24"/>
          <w:szCs w:val="24"/>
        </w:rPr>
      </w:pPr>
      <w:r w:rsidRPr="00F33DC0">
        <w:rPr>
          <w:rFonts w:ascii="Times New Roman" w:hAnsi="Times New Roman"/>
          <w:b/>
          <w:sz w:val="24"/>
          <w:szCs w:val="24"/>
        </w:rPr>
        <w:t>Организационно-правовое обеспечение деятельности образовательного учреждения</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Муниципальное казенное общеобразовательное учреждение «Большемуртинская средняя общеобразовательная школа №3» относится к типу </w:t>
      </w:r>
      <w:r w:rsidR="00F35EE4">
        <w:rPr>
          <w:rFonts w:ascii="Times New Roman" w:hAnsi="Times New Roman"/>
          <w:sz w:val="24"/>
          <w:szCs w:val="24"/>
        </w:rPr>
        <w:t>«</w:t>
      </w:r>
      <w:r w:rsidRPr="00F33DC0">
        <w:rPr>
          <w:rFonts w:ascii="Times New Roman" w:hAnsi="Times New Roman"/>
          <w:sz w:val="24"/>
          <w:szCs w:val="24"/>
        </w:rPr>
        <w:t>общеобразовательное учреждение</w:t>
      </w:r>
      <w:r w:rsidR="00F35EE4">
        <w:rPr>
          <w:rFonts w:ascii="Times New Roman" w:hAnsi="Times New Roman"/>
          <w:sz w:val="24"/>
          <w:szCs w:val="24"/>
        </w:rPr>
        <w:t>»</w:t>
      </w:r>
      <w:r w:rsidRPr="00F33DC0">
        <w:rPr>
          <w:rFonts w:ascii="Times New Roman" w:hAnsi="Times New Roman"/>
          <w:sz w:val="24"/>
          <w:szCs w:val="24"/>
        </w:rPr>
        <w:t xml:space="preserve">, виду </w:t>
      </w:r>
      <w:r w:rsidR="00F35EE4">
        <w:rPr>
          <w:rFonts w:ascii="Times New Roman" w:hAnsi="Times New Roman"/>
          <w:sz w:val="24"/>
          <w:szCs w:val="24"/>
        </w:rPr>
        <w:t>«</w:t>
      </w:r>
      <w:r w:rsidRPr="00F33DC0">
        <w:rPr>
          <w:rFonts w:ascii="Times New Roman" w:hAnsi="Times New Roman"/>
          <w:sz w:val="24"/>
          <w:szCs w:val="24"/>
        </w:rPr>
        <w:t>средняя общеобразовательная школа</w:t>
      </w:r>
      <w:r w:rsidR="00F35EE4">
        <w:rPr>
          <w:rFonts w:ascii="Times New Roman" w:hAnsi="Times New Roman"/>
          <w:sz w:val="24"/>
          <w:szCs w:val="24"/>
        </w:rPr>
        <w:t>»</w:t>
      </w:r>
      <w:r w:rsidRPr="00F33DC0">
        <w:rPr>
          <w:rFonts w:ascii="Times New Roman" w:hAnsi="Times New Roman"/>
          <w:sz w:val="24"/>
          <w:szCs w:val="24"/>
        </w:rPr>
        <w:t xml:space="preserve">. </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Организационно-правовая форма</w:t>
      </w:r>
      <w:r w:rsidR="00F35EE4">
        <w:rPr>
          <w:rFonts w:ascii="Times New Roman" w:hAnsi="Times New Roman"/>
          <w:sz w:val="24"/>
          <w:szCs w:val="24"/>
        </w:rPr>
        <w:t>:</w:t>
      </w:r>
      <w:r w:rsidRPr="00F33DC0">
        <w:rPr>
          <w:rFonts w:ascii="Times New Roman" w:hAnsi="Times New Roman"/>
          <w:sz w:val="24"/>
          <w:szCs w:val="24"/>
        </w:rPr>
        <w:t xml:space="preserve">  </w:t>
      </w:r>
      <w:r w:rsidR="00F35EE4">
        <w:rPr>
          <w:rFonts w:ascii="Times New Roman" w:hAnsi="Times New Roman"/>
          <w:sz w:val="24"/>
          <w:szCs w:val="24"/>
        </w:rPr>
        <w:t>«</w:t>
      </w:r>
      <w:r w:rsidRPr="00F33DC0">
        <w:rPr>
          <w:rFonts w:ascii="Times New Roman" w:hAnsi="Times New Roman"/>
          <w:sz w:val="24"/>
          <w:szCs w:val="24"/>
        </w:rPr>
        <w:t>муниципальное  казенное учреждение</w:t>
      </w:r>
      <w:r w:rsidR="00F35EE4">
        <w:rPr>
          <w:rFonts w:ascii="Times New Roman" w:hAnsi="Times New Roman"/>
          <w:sz w:val="24"/>
          <w:szCs w:val="24"/>
        </w:rPr>
        <w:t>»</w:t>
      </w:r>
      <w:r w:rsidRPr="00F33DC0">
        <w:rPr>
          <w:rFonts w:ascii="Times New Roman" w:hAnsi="Times New Roman"/>
          <w:sz w:val="24"/>
          <w:szCs w:val="24"/>
        </w:rPr>
        <w:t>. Учредителем является администрация Большемуртинского  района Красноярского края. Функции и полномочия учредителя осуществляет управление образования Администрации Большемуртинского района.</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lastRenderedPageBreak/>
        <w:t>Школа расположена по адресу: 663077 Красноярский край, Большемуртинский район, п. Большая Мурта, ул. Школьная, д.2</w:t>
      </w:r>
    </w:p>
    <w:p w:rsidR="003F29B6" w:rsidRPr="00F33DC0" w:rsidRDefault="003F29B6" w:rsidP="003F29B6">
      <w:pPr>
        <w:spacing w:after="0" w:line="240" w:lineRule="auto"/>
        <w:ind w:firstLine="567"/>
        <w:jc w:val="both"/>
        <w:rPr>
          <w:rFonts w:ascii="Times New Roman" w:hAnsi="Times New Roman"/>
          <w:sz w:val="24"/>
          <w:szCs w:val="24"/>
          <w:highlight w:val="yellow"/>
        </w:rPr>
      </w:pPr>
      <w:r w:rsidRPr="00F33DC0">
        <w:rPr>
          <w:rFonts w:ascii="Times New Roman" w:hAnsi="Times New Roman"/>
          <w:sz w:val="24"/>
          <w:szCs w:val="24"/>
        </w:rPr>
        <w:t xml:space="preserve">Имеет </w:t>
      </w:r>
      <w:r w:rsidRPr="00F33DC0">
        <w:rPr>
          <w:rFonts w:ascii="Times New Roman" w:hAnsi="Times New Roman"/>
          <w:b/>
          <w:sz w:val="24"/>
          <w:szCs w:val="24"/>
        </w:rPr>
        <w:t>свидетельство о государственной регистрации</w:t>
      </w:r>
      <w:r w:rsidRPr="00F33DC0">
        <w:rPr>
          <w:rFonts w:ascii="Times New Roman" w:hAnsi="Times New Roman"/>
          <w:sz w:val="24"/>
          <w:szCs w:val="24"/>
        </w:rPr>
        <w:t xml:space="preserve"> </w:t>
      </w:r>
      <w:r w:rsidRPr="00ED2699">
        <w:rPr>
          <w:rFonts w:ascii="Times New Roman" w:hAnsi="Times New Roman"/>
          <w:sz w:val="24"/>
          <w:szCs w:val="24"/>
        </w:rPr>
        <w:t xml:space="preserve">серия 24ЕК№136509, </w:t>
      </w:r>
      <w:r w:rsidR="004C19B5" w:rsidRPr="00ED2699">
        <w:rPr>
          <w:rFonts w:ascii="Times New Roman" w:hAnsi="Times New Roman"/>
          <w:sz w:val="24"/>
          <w:szCs w:val="24"/>
        </w:rPr>
        <w:t>зарегистрированное администрацией</w:t>
      </w:r>
      <w:r w:rsidRPr="00ED2699">
        <w:rPr>
          <w:rFonts w:ascii="Times New Roman" w:hAnsi="Times New Roman"/>
          <w:sz w:val="24"/>
          <w:szCs w:val="24"/>
        </w:rPr>
        <w:t xml:space="preserve"> Большемуртинского района 28.10.2011</w:t>
      </w:r>
      <w:r>
        <w:rPr>
          <w:rFonts w:ascii="Times New Roman" w:hAnsi="Times New Roman"/>
          <w:sz w:val="24"/>
          <w:szCs w:val="24"/>
        </w:rPr>
        <w:t xml:space="preserve"> года</w:t>
      </w:r>
      <w:r w:rsidRPr="00ED2699">
        <w:rPr>
          <w:rFonts w:ascii="Times New Roman" w:hAnsi="Times New Roman"/>
          <w:sz w:val="24"/>
          <w:szCs w:val="24"/>
        </w:rPr>
        <w:t>.</w:t>
      </w:r>
    </w:p>
    <w:p w:rsidR="003F29B6" w:rsidRPr="009F4E5F" w:rsidRDefault="003F29B6" w:rsidP="003F29B6">
      <w:pPr>
        <w:spacing w:after="0" w:line="240" w:lineRule="auto"/>
        <w:ind w:firstLine="567"/>
        <w:jc w:val="both"/>
        <w:rPr>
          <w:rFonts w:ascii="Times New Roman" w:hAnsi="Times New Roman"/>
          <w:b/>
          <w:sz w:val="24"/>
          <w:szCs w:val="24"/>
        </w:rPr>
      </w:pPr>
      <w:r w:rsidRPr="009F4E5F">
        <w:rPr>
          <w:rFonts w:ascii="Times New Roman" w:hAnsi="Times New Roman"/>
          <w:b/>
          <w:sz w:val="24"/>
          <w:szCs w:val="24"/>
        </w:rPr>
        <w:t xml:space="preserve">Лицензирована. </w:t>
      </w:r>
      <w:r w:rsidRPr="009F4E5F">
        <w:rPr>
          <w:rFonts w:ascii="Times New Roman" w:hAnsi="Times New Roman"/>
          <w:sz w:val="24"/>
          <w:szCs w:val="24"/>
        </w:rPr>
        <w:t xml:space="preserve">Лицензия получена 22.06.2011 года. Серия А № 0001238 срок действия </w:t>
      </w:r>
      <w:r w:rsidR="00F35EE4">
        <w:rPr>
          <w:rFonts w:ascii="Times New Roman" w:hAnsi="Times New Roman"/>
          <w:sz w:val="24"/>
          <w:szCs w:val="24"/>
        </w:rPr>
        <w:t>-</w:t>
      </w:r>
      <w:r w:rsidRPr="009F4E5F">
        <w:rPr>
          <w:rFonts w:ascii="Times New Roman" w:hAnsi="Times New Roman"/>
          <w:sz w:val="24"/>
          <w:szCs w:val="24"/>
        </w:rPr>
        <w:t>бессрочно.</w:t>
      </w:r>
    </w:p>
    <w:p w:rsidR="003F29B6" w:rsidRPr="00F33DC0" w:rsidRDefault="003F29B6" w:rsidP="003F29B6">
      <w:pPr>
        <w:spacing w:after="0" w:line="240" w:lineRule="auto"/>
        <w:ind w:firstLine="567"/>
        <w:jc w:val="both"/>
        <w:rPr>
          <w:rFonts w:ascii="Times New Roman" w:hAnsi="Times New Roman"/>
          <w:sz w:val="24"/>
          <w:szCs w:val="24"/>
        </w:rPr>
      </w:pPr>
      <w:r w:rsidRPr="00ED2699">
        <w:rPr>
          <w:rFonts w:ascii="Times New Roman" w:hAnsi="Times New Roman"/>
          <w:b/>
          <w:sz w:val="24"/>
          <w:szCs w:val="24"/>
        </w:rPr>
        <w:t xml:space="preserve">Аккредитована </w:t>
      </w:r>
      <w:r w:rsidRPr="00ED2699">
        <w:rPr>
          <w:rFonts w:ascii="Times New Roman" w:hAnsi="Times New Roman"/>
          <w:sz w:val="24"/>
          <w:szCs w:val="24"/>
        </w:rPr>
        <w:t xml:space="preserve">на основании </w:t>
      </w:r>
      <w:r w:rsidRPr="00ED2699">
        <w:rPr>
          <w:rFonts w:ascii="Times New Roman" w:hAnsi="Times New Roman"/>
          <w:b/>
          <w:sz w:val="24"/>
          <w:szCs w:val="24"/>
        </w:rPr>
        <w:t xml:space="preserve">приказа Министерства образования и науки Красноярского края № 2596 от 29.06.2011 года </w:t>
      </w:r>
      <w:r w:rsidRPr="00ED2699">
        <w:rPr>
          <w:rFonts w:ascii="Times New Roman" w:hAnsi="Times New Roman"/>
          <w:sz w:val="24"/>
          <w:szCs w:val="24"/>
        </w:rPr>
        <w:t xml:space="preserve">по основным общеобразовательным программам начального общего, основного общего и среднего (полного) образования на срок до 29.04.2023 года с установлением государственного статуса «общеобразовательное учреждение».  Свидетельство о государственной   аккредитации № </w:t>
      </w:r>
      <w:r w:rsidR="004C19B5" w:rsidRPr="00ED2699">
        <w:rPr>
          <w:rFonts w:ascii="Times New Roman" w:hAnsi="Times New Roman"/>
          <w:sz w:val="24"/>
          <w:szCs w:val="24"/>
        </w:rPr>
        <w:t>2289 от</w:t>
      </w:r>
      <w:r w:rsidRPr="00ED2699">
        <w:rPr>
          <w:rFonts w:ascii="Times New Roman" w:hAnsi="Times New Roman"/>
          <w:sz w:val="24"/>
          <w:szCs w:val="24"/>
        </w:rPr>
        <w:t xml:space="preserve"> 29.04.2009 г.</w:t>
      </w:r>
    </w:p>
    <w:p w:rsidR="003F29B6" w:rsidRPr="00F33DC0" w:rsidRDefault="003F29B6" w:rsidP="003F29B6">
      <w:pPr>
        <w:spacing w:after="0" w:line="240" w:lineRule="auto"/>
        <w:ind w:firstLine="567"/>
        <w:jc w:val="both"/>
        <w:rPr>
          <w:rFonts w:ascii="Times New Roman" w:hAnsi="Times New Roman"/>
          <w:b/>
          <w:sz w:val="24"/>
          <w:szCs w:val="24"/>
        </w:rPr>
      </w:pPr>
      <w:r w:rsidRPr="00F33DC0">
        <w:rPr>
          <w:rFonts w:ascii="Times New Roman" w:hAnsi="Times New Roman"/>
          <w:sz w:val="24"/>
          <w:szCs w:val="24"/>
        </w:rPr>
        <w:t xml:space="preserve">В соответствии с новым Законом Об образовании в РФ № 273-ФЗ </w:t>
      </w:r>
      <w:r w:rsidRPr="00ED2699">
        <w:rPr>
          <w:rFonts w:ascii="Times New Roman" w:hAnsi="Times New Roman"/>
          <w:sz w:val="24"/>
          <w:szCs w:val="24"/>
        </w:rPr>
        <w:t>постановлением администрации Большемуртинского района №833 от 18.11.2015 г. утвержден</w:t>
      </w:r>
      <w:r w:rsidRPr="00ED2699">
        <w:rPr>
          <w:rFonts w:ascii="Times New Roman" w:hAnsi="Times New Roman"/>
          <w:b/>
          <w:sz w:val="24"/>
          <w:szCs w:val="24"/>
        </w:rPr>
        <w:t xml:space="preserve"> Устав школы в новой редакции.</w:t>
      </w:r>
      <w:r w:rsidRPr="00F33DC0">
        <w:rPr>
          <w:rFonts w:ascii="Times New Roman" w:hAnsi="Times New Roman"/>
          <w:b/>
          <w:sz w:val="24"/>
          <w:szCs w:val="24"/>
        </w:rPr>
        <w:t xml:space="preserve"> </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b/>
          <w:sz w:val="24"/>
          <w:szCs w:val="24"/>
        </w:rPr>
        <w:t>Юридический адрес школы</w:t>
      </w:r>
      <w:r w:rsidRPr="00F33DC0">
        <w:rPr>
          <w:rFonts w:ascii="Times New Roman" w:hAnsi="Times New Roman"/>
          <w:sz w:val="24"/>
          <w:szCs w:val="24"/>
        </w:rPr>
        <w:t xml:space="preserve"> совпадает с фактическим адресом: 663060, РФ, Красноярский край, Большемуртинский район, п. Большая Мурта, ул. Школьная, д.2</w:t>
      </w:r>
    </w:p>
    <w:p w:rsidR="003F29B6" w:rsidRPr="001C6E84" w:rsidRDefault="003F29B6" w:rsidP="003F29B6">
      <w:pPr>
        <w:spacing w:line="240" w:lineRule="auto"/>
        <w:jc w:val="both"/>
        <w:rPr>
          <w:rFonts w:ascii="Times New Roman" w:hAnsi="Times New Roman"/>
          <w:sz w:val="24"/>
          <w:szCs w:val="24"/>
        </w:rPr>
      </w:pPr>
      <w:r w:rsidRPr="00A3595A">
        <w:rPr>
          <w:sz w:val="26"/>
          <w:szCs w:val="26"/>
        </w:rPr>
        <w:t xml:space="preserve">    </w:t>
      </w:r>
      <w:r w:rsidRPr="00814CBB">
        <w:rPr>
          <w:rFonts w:ascii="Times New Roman" w:hAnsi="Times New Roman"/>
          <w:sz w:val="24"/>
          <w:szCs w:val="26"/>
        </w:rPr>
        <w:t>В состав школы входят три</w:t>
      </w:r>
      <w:r w:rsidRPr="00814CBB">
        <w:rPr>
          <w:sz w:val="24"/>
          <w:szCs w:val="26"/>
        </w:rPr>
        <w:t xml:space="preserve"> </w:t>
      </w:r>
      <w:r w:rsidRPr="00814CBB">
        <w:rPr>
          <w:rFonts w:ascii="Times New Roman" w:hAnsi="Times New Roman"/>
          <w:sz w:val="24"/>
          <w:szCs w:val="26"/>
        </w:rPr>
        <w:t>з</w:t>
      </w:r>
      <w:r w:rsidRPr="001C6E84">
        <w:rPr>
          <w:rFonts w:ascii="Times New Roman" w:hAnsi="Times New Roman"/>
          <w:sz w:val="24"/>
          <w:szCs w:val="24"/>
        </w:rPr>
        <w:t>дани</w:t>
      </w:r>
      <w:r>
        <w:rPr>
          <w:rFonts w:ascii="Times New Roman" w:hAnsi="Times New Roman"/>
          <w:sz w:val="24"/>
          <w:szCs w:val="24"/>
        </w:rPr>
        <w:t>я одноэтажных</w:t>
      </w:r>
      <w:r w:rsidRPr="001C6E84">
        <w:rPr>
          <w:rFonts w:ascii="Times New Roman" w:hAnsi="Times New Roman"/>
          <w:sz w:val="24"/>
          <w:szCs w:val="24"/>
        </w:rPr>
        <w:t>, деревянн</w:t>
      </w:r>
      <w:r>
        <w:rPr>
          <w:rFonts w:ascii="Times New Roman" w:hAnsi="Times New Roman"/>
          <w:sz w:val="24"/>
          <w:szCs w:val="24"/>
        </w:rPr>
        <w:t>ых</w:t>
      </w:r>
      <w:r w:rsidRPr="001C6E84">
        <w:rPr>
          <w:rFonts w:ascii="Times New Roman" w:hAnsi="Times New Roman"/>
          <w:sz w:val="24"/>
          <w:szCs w:val="24"/>
        </w:rPr>
        <w:t xml:space="preserve">. Благоустройство: отопление, водоснабжение, канализация.  Общая площадь составляет 162,8 м². В школе имеются один спортзал (на территории школы имеется спортивная площадка), столовая на 36 посадочных мест, 2 учебные мастерские, компьютерный класс и 11 учебных кабинетов. Из них с </w:t>
      </w:r>
      <w:r w:rsidR="004C19B5" w:rsidRPr="001C6E84">
        <w:rPr>
          <w:rFonts w:ascii="Times New Roman" w:hAnsi="Times New Roman"/>
          <w:sz w:val="24"/>
          <w:szCs w:val="24"/>
        </w:rPr>
        <w:t xml:space="preserve">лаборантскими:  </w:t>
      </w:r>
      <w:r w:rsidRPr="001C6E84">
        <w:rPr>
          <w:rFonts w:ascii="Times New Roman" w:hAnsi="Times New Roman"/>
          <w:sz w:val="24"/>
          <w:szCs w:val="24"/>
        </w:rPr>
        <w:t xml:space="preserve">физики-1,  химии-1. </w:t>
      </w:r>
      <w:r>
        <w:rPr>
          <w:rFonts w:ascii="Times New Roman" w:hAnsi="Times New Roman"/>
          <w:sz w:val="24"/>
          <w:szCs w:val="24"/>
        </w:rPr>
        <w:t>Имеется выход в Интернет. Имеется библиотека.</w:t>
      </w:r>
    </w:p>
    <w:p w:rsidR="003F29B6" w:rsidRPr="00F33DC0" w:rsidRDefault="003F29B6" w:rsidP="003F29B6">
      <w:pPr>
        <w:widowControl w:val="0"/>
        <w:autoSpaceDE w:val="0"/>
        <w:autoSpaceDN w:val="0"/>
        <w:adjustRightInd w:val="0"/>
        <w:spacing w:after="0" w:line="240" w:lineRule="auto"/>
        <w:ind w:left="-567"/>
        <w:rPr>
          <w:rFonts w:ascii="Times New Roman" w:hAnsi="Times New Roman"/>
          <w:b/>
          <w:sz w:val="24"/>
          <w:szCs w:val="24"/>
        </w:rPr>
      </w:pPr>
      <w:r w:rsidRPr="00F33DC0">
        <w:rPr>
          <w:rFonts w:ascii="Times New Roman" w:hAnsi="Times New Roman"/>
          <w:color w:val="FF0000"/>
          <w:sz w:val="24"/>
          <w:szCs w:val="24"/>
        </w:rPr>
        <w:tab/>
      </w:r>
      <w:r w:rsidRPr="00F33DC0">
        <w:rPr>
          <w:rFonts w:ascii="Times New Roman" w:hAnsi="Times New Roman"/>
          <w:b/>
          <w:sz w:val="24"/>
          <w:szCs w:val="24"/>
        </w:rPr>
        <w:t>2.</w:t>
      </w:r>
      <w:r w:rsidRPr="00F33DC0">
        <w:rPr>
          <w:rFonts w:ascii="Times New Roman" w:hAnsi="Times New Roman"/>
          <w:sz w:val="24"/>
          <w:szCs w:val="24"/>
        </w:rPr>
        <w:t xml:space="preserve"> </w:t>
      </w:r>
      <w:r w:rsidRPr="00F33DC0">
        <w:rPr>
          <w:rFonts w:ascii="Times New Roman" w:hAnsi="Times New Roman"/>
          <w:b/>
          <w:sz w:val="24"/>
          <w:szCs w:val="24"/>
        </w:rPr>
        <w:t>Результаты анализа, оценка образовательной деятельности:</w:t>
      </w:r>
    </w:p>
    <w:p w:rsidR="003F29B6" w:rsidRPr="00F33DC0" w:rsidRDefault="003F29B6" w:rsidP="003F29B6">
      <w:pPr>
        <w:spacing w:after="0" w:line="240" w:lineRule="auto"/>
        <w:ind w:left="-567" w:firstLine="567"/>
        <w:rPr>
          <w:rFonts w:ascii="Times New Roman" w:hAnsi="Times New Roman"/>
          <w:b/>
          <w:sz w:val="24"/>
          <w:szCs w:val="24"/>
        </w:rPr>
      </w:pPr>
      <w:r w:rsidRPr="00F33DC0">
        <w:rPr>
          <w:rFonts w:ascii="Times New Roman" w:hAnsi="Times New Roman"/>
          <w:b/>
          <w:sz w:val="24"/>
          <w:szCs w:val="24"/>
        </w:rPr>
        <w:t>2.1. Структура образовательного учреждения и система управления.</w:t>
      </w:r>
    </w:p>
    <w:p w:rsidR="003F29B6" w:rsidRPr="00F33DC0" w:rsidRDefault="003F29B6" w:rsidP="003F29B6">
      <w:pPr>
        <w:spacing w:after="0" w:line="240" w:lineRule="auto"/>
        <w:ind w:firstLine="709"/>
        <w:jc w:val="both"/>
        <w:rPr>
          <w:rFonts w:ascii="Times New Roman" w:hAnsi="Times New Roman"/>
          <w:sz w:val="24"/>
          <w:szCs w:val="24"/>
        </w:rPr>
      </w:pPr>
      <w:r w:rsidRPr="00F33DC0">
        <w:rPr>
          <w:rFonts w:ascii="Times New Roman" w:hAnsi="Times New Roman"/>
          <w:sz w:val="24"/>
          <w:szCs w:val="24"/>
          <w:u w:val="single"/>
        </w:rPr>
        <w:t>Высшие коллегиальные органы управления  образовательным учреждением</w:t>
      </w:r>
      <w:r w:rsidRPr="00F33DC0">
        <w:rPr>
          <w:rFonts w:ascii="Times New Roman" w:hAnsi="Times New Roman"/>
          <w:sz w:val="24"/>
          <w:szCs w:val="24"/>
        </w:rPr>
        <w:t xml:space="preserve">: </w:t>
      </w:r>
    </w:p>
    <w:p w:rsidR="003F29B6" w:rsidRPr="00F33DC0" w:rsidRDefault="003F29B6" w:rsidP="003F29B6">
      <w:pPr>
        <w:pStyle w:val="ConsPlusNonformat0"/>
        <w:ind w:firstLine="454"/>
        <w:jc w:val="both"/>
        <w:rPr>
          <w:rFonts w:ascii="Times New Roman" w:eastAsia="Times New Roman" w:hAnsi="Times New Roman" w:cs="Times New Roman"/>
          <w:sz w:val="24"/>
          <w:szCs w:val="24"/>
        </w:rPr>
      </w:pPr>
      <w:r w:rsidRPr="00F33DC0">
        <w:rPr>
          <w:rFonts w:ascii="Times New Roman" w:eastAsia="Times New Roman" w:hAnsi="Times New Roman" w:cs="Times New Roman"/>
          <w:sz w:val="24"/>
          <w:szCs w:val="24"/>
        </w:rPr>
        <w:t>Органами управления в Школе являются: общее собрание трудового коллектива,  педагогический совет, методический совет, общешкольное родительское собрания.</w:t>
      </w:r>
    </w:p>
    <w:p w:rsidR="003F29B6" w:rsidRPr="00F33DC0" w:rsidRDefault="003F29B6" w:rsidP="003F29B6">
      <w:pPr>
        <w:pStyle w:val="ConsPlusNonformat0"/>
        <w:ind w:firstLine="454"/>
        <w:jc w:val="both"/>
        <w:rPr>
          <w:rFonts w:ascii="Times New Roman" w:eastAsia="Times New Roman" w:hAnsi="Times New Roman" w:cs="Times New Roman"/>
          <w:sz w:val="24"/>
          <w:szCs w:val="24"/>
        </w:rPr>
      </w:pPr>
      <w:r w:rsidRPr="00F33DC0">
        <w:rPr>
          <w:rFonts w:ascii="Times New Roman" w:eastAsia="Times New Roman" w:hAnsi="Times New Roman" w:cs="Times New Roman"/>
          <w:sz w:val="24"/>
          <w:szCs w:val="24"/>
        </w:rPr>
        <w:t>Органы управления действуют на основании Устава</w:t>
      </w:r>
      <w:r w:rsidRPr="00F33DC0">
        <w:rPr>
          <w:rFonts w:ascii="Times New Roman" w:hAnsi="Times New Roman"/>
          <w:sz w:val="24"/>
          <w:szCs w:val="24"/>
        </w:rPr>
        <w:t xml:space="preserve"> МКОУ «Большемуртинская СОШ №3».</w:t>
      </w:r>
      <w:r w:rsidRPr="00F33DC0">
        <w:rPr>
          <w:rFonts w:ascii="Times New Roman" w:eastAsia="Times New Roman" w:hAnsi="Times New Roman" w:cs="Times New Roman"/>
          <w:sz w:val="24"/>
          <w:szCs w:val="24"/>
        </w:rPr>
        <w:t xml:space="preserve"> </w:t>
      </w:r>
    </w:p>
    <w:p w:rsidR="003F29B6" w:rsidRPr="00F33DC0" w:rsidRDefault="003F29B6" w:rsidP="003F29B6">
      <w:pPr>
        <w:tabs>
          <w:tab w:val="left" w:pos="900"/>
        </w:tabs>
        <w:spacing w:after="0" w:line="240" w:lineRule="auto"/>
        <w:ind w:firstLine="567"/>
        <w:jc w:val="both"/>
        <w:rPr>
          <w:rFonts w:ascii="Times New Roman" w:hAnsi="Times New Roman"/>
          <w:b/>
          <w:sz w:val="24"/>
          <w:szCs w:val="24"/>
        </w:rPr>
      </w:pPr>
      <w:r w:rsidRPr="00F33DC0">
        <w:rPr>
          <w:rFonts w:ascii="Times New Roman" w:hAnsi="Times New Roman"/>
          <w:sz w:val="24"/>
          <w:szCs w:val="24"/>
        </w:rPr>
        <w:t xml:space="preserve">Все перечисленные структуры совместными усилиями решают основные задачи образовательного учреждения. </w:t>
      </w:r>
    </w:p>
    <w:p w:rsidR="003F29B6" w:rsidRPr="00F33DC0" w:rsidRDefault="003F29B6" w:rsidP="003F29B6">
      <w:pPr>
        <w:tabs>
          <w:tab w:val="left" w:pos="900"/>
        </w:tabs>
        <w:spacing w:after="0" w:line="240" w:lineRule="auto"/>
        <w:ind w:firstLine="567"/>
        <w:jc w:val="both"/>
        <w:rPr>
          <w:rFonts w:ascii="Times New Roman" w:hAnsi="Times New Roman"/>
          <w:sz w:val="24"/>
          <w:szCs w:val="24"/>
        </w:rPr>
      </w:pPr>
      <w:r w:rsidRPr="00F33DC0">
        <w:rPr>
          <w:rFonts w:ascii="Times New Roman" w:hAnsi="Times New Roman"/>
          <w:sz w:val="24"/>
          <w:szCs w:val="24"/>
        </w:rPr>
        <w:t>Основной формой координации деятельности является план работы школы на текущий учебный год.</w:t>
      </w:r>
    </w:p>
    <w:p w:rsidR="003F29B6" w:rsidRPr="00F33DC0" w:rsidRDefault="003F29B6" w:rsidP="003F29B6">
      <w:pPr>
        <w:tabs>
          <w:tab w:val="left" w:pos="900"/>
        </w:tabs>
        <w:spacing w:after="0" w:line="240" w:lineRule="auto"/>
        <w:ind w:firstLine="567"/>
        <w:jc w:val="both"/>
        <w:rPr>
          <w:rFonts w:ascii="Times New Roman" w:hAnsi="Times New Roman"/>
          <w:sz w:val="24"/>
          <w:szCs w:val="24"/>
        </w:rPr>
      </w:pPr>
      <w:r w:rsidRPr="00F33DC0">
        <w:rPr>
          <w:rFonts w:ascii="Times New Roman" w:hAnsi="Times New Roman"/>
          <w:sz w:val="24"/>
          <w:szCs w:val="24"/>
        </w:rPr>
        <w:t>Управление школой строится на принципах единоначалия и самоуправления.</w:t>
      </w:r>
      <w:r w:rsidRPr="00F33DC0">
        <w:rPr>
          <w:rFonts w:ascii="Times New Roman" w:hAnsi="Times New Roman"/>
          <w:b/>
          <w:sz w:val="24"/>
          <w:szCs w:val="24"/>
        </w:rPr>
        <w:t xml:space="preserve"> </w:t>
      </w:r>
      <w:r w:rsidRPr="00F33DC0">
        <w:rPr>
          <w:rFonts w:ascii="Times New Roman" w:hAnsi="Times New Roman"/>
          <w:sz w:val="24"/>
          <w:szCs w:val="24"/>
        </w:rPr>
        <w:t xml:space="preserve">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p w:rsidR="003F29B6" w:rsidRPr="00F33DC0" w:rsidRDefault="003F29B6" w:rsidP="003F29B6">
      <w:pPr>
        <w:spacing w:after="0" w:line="240" w:lineRule="auto"/>
        <w:ind w:firstLine="708"/>
        <w:jc w:val="both"/>
        <w:rPr>
          <w:rFonts w:ascii="Times New Roman" w:hAnsi="Times New Roman"/>
          <w:sz w:val="24"/>
          <w:szCs w:val="24"/>
        </w:rPr>
      </w:pPr>
      <w:r w:rsidRPr="00F33DC0">
        <w:rPr>
          <w:rFonts w:ascii="Times New Roman" w:hAnsi="Times New Roman"/>
          <w:sz w:val="24"/>
          <w:szCs w:val="24"/>
        </w:rPr>
        <w:t xml:space="preserve">Целостная работа механизма управления, координирование деятельности педагогического коллектива осуществляется через: </w:t>
      </w:r>
    </w:p>
    <w:p w:rsidR="003F29B6" w:rsidRPr="00F33DC0" w:rsidRDefault="003F29B6" w:rsidP="003F29B6">
      <w:pPr>
        <w:numPr>
          <w:ilvl w:val="0"/>
          <w:numId w:val="4"/>
        </w:numPr>
        <w:spacing w:after="0" w:line="240" w:lineRule="auto"/>
        <w:jc w:val="both"/>
        <w:rPr>
          <w:rFonts w:ascii="Times New Roman" w:hAnsi="Times New Roman"/>
          <w:sz w:val="24"/>
          <w:szCs w:val="24"/>
        </w:rPr>
      </w:pPr>
      <w:r w:rsidRPr="00F33DC0">
        <w:rPr>
          <w:rFonts w:ascii="Times New Roman" w:hAnsi="Times New Roman"/>
          <w:sz w:val="24"/>
          <w:szCs w:val="24"/>
        </w:rPr>
        <w:t>четкое определение уровня управления, их функционала и связи между ними;</w:t>
      </w:r>
    </w:p>
    <w:p w:rsidR="003F29B6" w:rsidRPr="00F33DC0" w:rsidRDefault="003F29B6" w:rsidP="003F29B6">
      <w:pPr>
        <w:numPr>
          <w:ilvl w:val="0"/>
          <w:numId w:val="4"/>
        </w:numPr>
        <w:spacing w:after="0" w:line="240" w:lineRule="auto"/>
        <w:jc w:val="both"/>
        <w:rPr>
          <w:rFonts w:ascii="Times New Roman" w:hAnsi="Times New Roman"/>
          <w:sz w:val="24"/>
          <w:szCs w:val="24"/>
        </w:rPr>
      </w:pPr>
      <w:r w:rsidRPr="00F33DC0">
        <w:rPr>
          <w:rFonts w:ascii="Times New Roman" w:hAnsi="Times New Roman"/>
          <w:sz w:val="24"/>
          <w:szCs w:val="24"/>
        </w:rPr>
        <w:t>построение работы на перспективной, прогнозируемой основе по программе развития;</w:t>
      </w:r>
    </w:p>
    <w:p w:rsidR="003F29B6" w:rsidRPr="00F33DC0" w:rsidRDefault="003F29B6" w:rsidP="003F29B6">
      <w:pPr>
        <w:numPr>
          <w:ilvl w:val="0"/>
          <w:numId w:val="4"/>
        </w:numPr>
        <w:spacing w:after="0" w:line="240" w:lineRule="auto"/>
        <w:jc w:val="both"/>
        <w:rPr>
          <w:rFonts w:ascii="Times New Roman" w:hAnsi="Times New Roman"/>
          <w:sz w:val="24"/>
          <w:szCs w:val="24"/>
        </w:rPr>
      </w:pPr>
      <w:r w:rsidRPr="00F33DC0">
        <w:rPr>
          <w:rFonts w:ascii="Times New Roman" w:hAnsi="Times New Roman"/>
          <w:sz w:val="24"/>
          <w:szCs w:val="24"/>
        </w:rPr>
        <w:t>перевод делопроизводства на электронную основу;</w:t>
      </w:r>
    </w:p>
    <w:p w:rsidR="003F29B6" w:rsidRPr="00F33DC0" w:rsidRDefault="003F29B6" w:rsidP="003F29B6">
      <w:pPr>
        <w:numPr>
          <w:ilvl w:val="0"/>
          <w:numId w:val="4"/>
        </w:numPr>
        <w:spacing w:after="0" w:line="240" w:lineRule="auto"/>
        <w:jc w:val="both"/>
        <w:rPr>
          <w:rFonts w:ascii="Times New Roman" w:hAnsi="Times New Roman"/>
          <w:sz w:val="24"/>
          <w:szCs w:val="24"/>
        </w:rPr>
      </w:pPr>
      <w:r w:rsidRPr="00F33DC0">
        <w:rPr>
          <w:rFonts w:ascii="Times New Roman" w:hAnsi="Times New Roman"/>
          <w:sz w:val="24"/>
          <w:szCs w:val="24"/>
        </w:rPr>
        <w:t>системность ВШК;</w:t>
      </w:r>
    </w:p>
    <w:p w:rsidR="003F29B6" w:rsidRPr="00F33DC0" w:rsidRDefault="003F29B6" w:rsidP="003F29B6">
      <w:pPr>
        <w:numPr>
          <w:ilvl w:val="0"/>
          <w:numId w:val="4"/>
        </w:numPr>
        <w:spacing w:after="0" w:line="240" w:lineRule="auto"/>
        <w:jc w:val="both"/>
        <w:rPr>
          <w:rFonts w:ascii="Times New Roman" w:hAnsi="Times New Roman"/>
          <w:sz w:val="24"/>
          <w:szCs w:val="24"/>
        </w:rPr>
      </w:pPr>
      <w:r w:rsidRPr="00F33DC0">
        <w:rPr>
          <w:rFonts w:ascii="Times New Roman" w:hAnsi="Times New Roman"/>
          <w:sz w:val="24"/>
          <w:szCs w:val="24"/>
        </w:rPr>
        <w:t>внедрение системного подхода в диагностике состояния УВП.</w:t>
      </w:r>
    </w:p>
    <w:p w:rsidR="003F29B6" w:rsidRPr="00F33DC0" w:rsidRDefault="003F29B6" w:rsidP="003F29B6">
      <w:pPr>
        <w:tabs>
          <w:tab w:val="left" w:pos="900"/>
        </w:tabs>
        <w:spacing w:after="0" w:line="240" w:lineRule="auto"/>
        <w:jc w:val="both"/>
        <w:rPr>
          <w:rFonts w:ascii="Times New Roman" w:hAnsi="Times New Roman"/>
          <w:color w:val="FF0000"/>
          <w:sz w:val="24"/>
          <w:szCs w:val="24"/>
        </w:rPr>
      </w:pPr>
    </w:p>
    <w:tbl>
      <w:tblPr>
        <w:tblW w:w="9337" w:type="dxa"/>
        <w:tblInd w:w="-5" w:type="dxa"/>
        <w:tblLayout w:type="fixed"/>
        <w:tblLook w:val="0000" w:firstRow="0" w:lastRow="0" w:firstColumn="0" w:lastColumn="0" w:noHBand="0" w:noVBand="0"/>
      </w:tblPr>
      <w:tblGrid>
        <w:gridCol w:w="680"/>
        <w:gridCol w:w="1843"/>
        <w:gridCol w:w="1701"/>
        <w:gridCol w:w="1134"/>
        <w:gridCol w:w="991"/>
        <w:gridCol w:w="1135"/>
        <w:gridCol w:w="1853"/>
      </w:tblGrid>
      <w:tr w:rsidR="003F29B6" w:rsidRPr="00F33DC0" w:rsidTr="003F29B6">
        <w:tc>
          <w:tcPr>
            <w:tcW w:w="680" w:type="dxa"/>
            <w:tcBorders>
              <w:top w:val="single" w:sz="4" w:space="0" w:color="000000"/>
              <w:left w:val="single" w:sz="4" w:space="0" w:color="000000"/>
              <w:bottom w:val="single" w:sz="4" w:space="0" w:color="000000"/>
            </w:tcBorders>
            <w:shd w:val="clear" w:color="auto" w:fill="auto"/>
          </w:tcPr>
          <w:p w:rsidR="003F29B6" w:rsidRPr="00F33DC0" w:rsidRDefault="003F29B6" w:rsidP="003F29B6">
            <w:pPr>
              <w:snapToGrid w:val="0"/>
              <w:jc w:val="center"/>
              <w:rPr>
                <w:rFonts w:ascii="Times New Roman" w:hAnsi="Times New Roman"/>
                <w:sz w:val="24"/>
                <w:szCs w:val="24"/>
              </w:rPr>
            </w:pPr>
            <w:r w:rsidRPr="00F33DC0">
              <w:rPr>
                <w:rFonts w:ascii="Times New Roman" w:hAnsi="Times New Roman"/>
                <w:sz w:val="24"/>
                <w:szCs w:val="24"/>
              </w:rPr>
              <w:t>№ п/п</w:t>
            </w:r>
          </w:p>
        </w:tc>
        <w:tc>
          <w:tcPr>
            <w:tcW w:w="1843" w:type="dxa"/>
            <w:tcBorders>
              <w:top w:val="single" w:sz="4" w:space="0" w:color="000000"/>
              <w:left w:val="single" w:sz="4" w:space="0" w:color="000000"/>
              <w:bottom w:val="single" w:sz="4" w:space="0" w:color="000000"/>
            </w:tcBorders>
            <w:shd w:val="clear" w:color="auto" w:fill="auto"/>
          </w:tcPr>
          <w:p w:rsidR="003F29B6" w:rsidRPr="00F33DC0" w:rsidRDefault="003F29B6" w:rsidP="003F29B6">
            <w:pPr>
              <w:snapToGrid w:val="0"/>
              <w:spacing w:after="0" w:line="240" w:lineRule="auto"/>
              <w:jc w:val="center"/>
              <w:rPr>
                <w:rFonts w:ascii="Times New Roman" w:hAnsi="Times New Roman"/>
                <w:sz w:val="24"/>
                <w:szCs w:val="24"/>
              </w:rPr>
            </w:pPr>
            <w:r w:rsidRPr="00F33DC0">
              <w:rPr>
                <w:rFonts w:ascii="Times New Roman" w:hAnsi="Times New Roman"/>
                <w:sz w:val="24"/>
                <w:szCs w:val="24"/>
              </w:rPr>
              <w:t>Административная должность</w:t>
            </w:r>
          </w:p>
        </w:tc>
        <w:tc>
          <w:tcPr>
            <w:tcW w:w="1701" w:type="dxa"/>
            <w:tcBorders>
              <w:top w:val="single" w:sz="4" w:space="0" w:color="000000"/>
              <w:left w:val="single" w:sz="4" w:space="0" w:color="000000"/>
              <w:bottom w:val="single" w:sz="4" w:space="0" w:color="000000"/>
            </w:tcBorders>
            <w:shd w:val="clear" w:color="auto" w:fill="auto"/>
          </w:tcPr>
          <w:p w:rsidR="003F29B6" w:rsidRPr="00F33DC0" w:rsidRDefault="003F29B6" w:rsidP="003F29B6">
            <w:pPr>
              <w:snapToGrid w:val="0"/>
              <w:spacing w:after="0" w:line="240" w:lineRule="auto"/>
              <w:jc w:val="center"/>
              <w:rPr>
                <w:rFonts w:ascii="Times New Roman" w:hAnsi="Times New Roman"/>
                <w:sz w:val="24"/>
                <w:szCs w:val="24"/>
              </w:rPr>
            </w:pPr>
            <w:r w:rsidRPr="00F33DC0">
              <w:rPr>
                <w:rFonts w:ascii="Times New Roman" w:hAnsi="Times New Roman"/>
                <w:sz w:val="24"/>
                <w:szCs w:val="24"/>
              </w:rPr>
              <w:t>Ф.И.О.</w:t>
            </w:r>
          </w:p>
        </w:tc>
        <w:tc>
          <w:tcPr>
            <w:tcW w:w="1134" w:type="dxa"/>
            <w:tcBorders>
              <w:top w:val="single" w:sz="4" w:space="0" w:color="000000"/>
              <w:left w:val="single" w:sz="4" w:space="0" w:color="000000"/>
              <w:bottom w:val="single" w:sz="4" w:space="0" w:color="000000"/>
            </w:tcBorders>
            <w:shd w:val="clear" w:color="auto" w:fill="auto"/>
          </w:tcPr>
          <w:p w:rsidR="003F29B6" w:rsidRPr="00F33DC0" w:rsidRDefault="003F29B6" w:rsidP="003F29B6">
            <w:pPr>
              <w:snapToGrid w:val="0"/>
              <w:spacing w:after="0" w:line="240" w:lineRule="auto"/>
              <w:jc w:val="center"/>
              <w:rPr>
                <w:rFonts w:ascii="Times New Roman" w:hAnsi="Times New Roman"/>
                <w:sz w:val="24"/>
                <w:szCs w:val="24"/>
              </w:rPr>
            </w:pPr>
            <w:r w:rsidRPr="00F33DC0">
              <w:rPr>
                <w:rFonts w:ascii="Times New Roman" w:hAnsi="Times New Roman"/>
                <w:sz w:val="24"/>
                <w:szCs w:val="24"/>
              </w:rPr>
              <w:t xml:space="preserve">Образование </w:t>
            </w:r>
          </w:p>
        </w:tc>
        <w:tc>
          <w:tcPr>
            <w:tcW w:w="991" w:type="dxa"/>
            <w:tcBorders>
              <w:top w:val="single" w:sz="4" w:space="0" w:color="000000"/>
              <w:left w:val="single" w:sz="4" w:space="0" w:color="000000"/>
              <w:bottom w:val="single" w:sz="4" w:space="0" w:color="000000"/>
            </w:tcBorders>
            <w:shd w:val="clear" w:color="auto" w:fill="auto"/>
          </w:tcPr>
          <w:p w:rsidR="003F29B6" w:rsidRPr="00F33DC0" w:rsidRDefault="003F29B6" w:rsidP="003F29B6">
            <w:pPr>
              <w:snapToGrid w:val="0"/>
              <w:spacing w:after="0" w:line="240" w:lineRule="auto"/>
              <w:jc w:val="center"/>
              <w:rPr>
                <w:rFonts w:ascii="Times New Roman" w:hAnsi="Times New Roman"/>
                <w:sz w:val="24"/>
                <w:szCs w:val="24"/>
              </w:rPr>
            </w:pPr>
            <w:r w:rsidRPr="00F33DC0">
              <w:rPr>
                <w:rFonts w:ascii="Times New Roman" w:hAnsi="Times New Roman"/>
                <w:sz w:val="24"/>
                <w:szCs w:val="24"/>
              </w:rPr>
              <w:t>Стаж педагогический</w:t>
            </w:r>
          </w:p>
        </w:tc>
        <w:tc>
          <w:tcPr>
            <w:tcW w:w="1135" w:type="dxa"/>
            <w:tcBorders>
              <w:top w:val="single" w:sz="4" w:space="0" w:color="000000"/>
              <w:left w:val="single" w:sz="4" w:space="0" w:color="000000"/>
              <w:bottom w:val="single" w:sz="4" w:space="0" w:color="000000"/>
            </w:tcBorders>
            <w:shd w:val="clear" w:color="auto" w:fill="auto"/>
          </w:tcPr>
          <w:p w:rsidR="003F29B6" w:rsidRPr="00F33DC0" w:rsidRDefault="003F29B6" w:rsidP="003F29B6">
            <w:pPr>
              <w:snapToGrid w:val="0"/>
              <w:spacing w:after="0" w:line="240" w:lineRule="auto"/>
              <w:jc w:val="center"/>
              <w:rPr>
                <w:rFonts w:ascii="Times New Roman" w:hAnsi="Times New Roman"/>
                <w:sz w:val="24"/>
                <w:szCs w:val="24"/>
              </w:rPr>
            </w:pPr>
            <w:r w:rsidRPr="00F33DC0">
              <w:rPr>
                <w:rFonts w:ascii="Times New Roman" w:hAnsi="Times New Roman"/>
                <w:sz w:val="24"/>
                <w:szCs w:val="24"/>
              </w:rPr>
              <w:t xml:space="preserve">Стаж административной  работы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F29B6" w:rsidRPr="00F33DC0" w:rsidRDefault="003F29B6" w:rsidP="003F29B6">
            <w:pPr>
              <w:snapToGrid w:val="0"/>
              <w:spacing w:after="0" w:line="240" w:lineRule="auto"/>
              <w:jc w:val="center"/>
              <w:rPr>
                <w:rFonts w:ascii="Times New Roman" w:hAnsi="Times New Roman"/>
                <w:sz w:val="24"/>
                <w:szCs w:val="24"/>
              </w:rPr>
            </w:pPr>
            <w:r w:rsidRPr="00F33DC0">
              <w:rPr>
                <w:rFonts w:ascii="Times New Roman" w:hAnsi="Times New Roman"/>
                <w:sz w:val="24"/>
                <w:szCs w:val="24"/>
              </w:rPr>
              <w:t>Квалифика</w:t>
            </w:r>
            <w:r>
              <w:rPr>
                <w:rFonts w:ascii="Times New Roman" w:hAnsi="Times New Roman"/>
                <w:sz w:val="24"/>
                <w:szCs w:val="24"/>
              </w:rPr>
              <w:t>-</w:t>
            </w:r>
          </w:p>
          <w:p w:rsidR="003F29B6" w:rsidRPr="00F33DC0" w:rsidRDefault="003F29B6" w:rsidP="003F29B6">
            <w:pPr>
              <w:snapToGrid w:val="0"/>
              <w:spacing w:after="0" w:line="240" w:lineRule="auto"/>
              <w:jc w:val="center"/>
              <w:rPr>
                <w:rFonts w:ascii="Times New Roman" w:hAnsi="Times New Roman"/>
                <w:sz w:val="24"/>
                <w:szCs w:val="24"/>
              </w:rPr>
            </w:pPr>
            <w:r w:rsidRPr="00F33DC0">
              <w:rPr>
                <w:rFonts w:ascii="Times New Roman" w:hAnsi="Times New Roman"/>
                <w:sz w:val="24"/>
                <w:szCs w:val="24"/>
              </w:rPr>
              <w:t>ционная категория</w:t>
            </w:r>
          </w:p>
        </w:tc>
      </w:tr>
      <w:tr w:rsidR="003F29B6" w:rsidRPr="00F33DC0" w:rsidTr="003F29B6">
        <w:tc>
          <w:tcPr>
            <w:tcW w:w="680" w:type="dxa"/>
            <w:tcBorders>
              <w:top w:val="single" w:sz="4" w:space="0" w:color="000000"/>
              <w:left w:val="single" w:sz="4" w:space="0" w:color="000000"/>
              <w:bottom w:val="single" w:sz="4" w:space="0" w:color="000000"/>
            </w:tcBorders>
            <w:shd w:val="clear" w:color="auto" w:fill="auto"/>
          </w:tcPr>
          <w:p w:rsidR="003F29B6" w:rsidRPr="00F33DC0" w:rsidRDefault="003F29B6" w:rsidP="003F29B6">
            <w:pPr>
              <w:numPr>
                <w:ilvl w:val="0"/>
                <w:numId w:val="3"/>
              </w:numPr>
              <w:tabs>
                <w:tab w:val="left" w:pos="189"/>
              </w:tabs>
              <w:suppressAutoHyphens/>
              <w:snapToGrid w:val="0"/>
              <w:spacing w:after="0" w:line="240" w:lineRule="auto"/>
              <w:rPr>
                <w:rFonts w:ascii="Times New Roman" w:hAnsi="Times New Roman"/>
                <w:b/>
                <w:i/>
                <w:sz w:val="24"/>
                <w:szCs w:val="24"/>
              </w:rPr>
            </w:pPr>
          </w:p>
          <w:p w:rsidR="003F29B6" w:rsidRPr="00F33DC0" w:rsidRDefault="003F29B6" w:rsidP="003F29B6">
            <w:pPr>
              <w:tabs>
                <w:tab w:val="left" w:pos="189"/>
              </w:tabs>
              <w:rPr>
                <w:rFonts w:ascii="Times New Roman" w:hAnsi="Times New Roman"/>
                <w:sz w:val="24"/>
                <w:szCs w:val="24"/>
              </w:rPr>
            </w:pPr>
          </w:p>
        </w:tc>
        <w:tc>
          <w:tcPr>
            <w:tcW w:w="1843" w:type="dxa"/>
            <w:tcBorders>
              <w:top w:val="single" w:sz="4" w:space="0" w:color="000000"/>
              <w:left w:val="single" w:sz="4" w:space="0" w:color="000000"/>
              <w:bottom w:val="single" w:sz="4" w:space="0" w:color="000000"/>
            </w:tcBorders>
            <w:shd w:val="clear" w:color="auto" w:fill="auto"/>
          </w:tcPr>
          <w:p w:rsidR="003F29B6" w:rsidRPr="00F33DC0" w:rsidRDefault="003F29B6" w:rsidP="003F29B6">
            <w:pPr>
              <w:snapToGrid w:val="0"/>
              <w:spacing w:after="0" w:line="240" w:lineRule="auto"/>
              <w:rPr>
                <w:rFonts w:ascii="Times New Roman" w:hAnsi="Times New Roman"/>
                <w:sz w:val="24"/>
                <w:szCs w:val="24"/>
              </w:rPr>
            </w:pPr>
            <w:r w:rsidRPr="00F33DC0">
              <w:rPr>
                <w:rFonts w:ascii="Times New Roman" w:hAnsi="Times New Roman"/>
                <w:sz w:val="24"/>
                <w:szCs w:val="24"/>
              </w:rPr>
              <w:lastRenderedPageBreak/>
              <w:t>Директор школы</w:t>
            </w:r>
          </w:p>
        </w:tc>
        <w:tc>
          <w:tcPr>
            <w:tcW w:w="1701" w:type="dxa"/>
            <w:tcBorders>
              <w:top w:val="single" w:sz="4" w:space="0" w:color="000000"/>
              <w:left w:val="single" w:sz="4" w:space="0" w:color="000000"/>
              <w:bottom w:val="single" w:sz="4" w:space="0" w:color="000000"/>
            </w:tcBorders>
            <w:shd w:val="clear" w:color="auto" w:fill="auto"/>
          </w:tcPr>
          <w:p w:rsidR="003F29B6" w:rsidRPr="00F33DC0" w:rsidRDefault="003F29B6" w:rsidP="003F29B6">
            <w:pPr>
              <w:tabs>
                <w:tab w:val="left" w:pos="900"/>
              </w:tabs>
              <w:spacing w:after="0" w:line="240" w:lineRule="auto"/>
              <w:jc w:val="center"/>
              <w:rPr>
                <w:rFonts w:ascii="Times New Roman" w:hAnsi="Times New Roman"/>
                <w:sz w:val="24"/>
                <w:szCs w:val="24"/>
              </w:rPr>
            </w:pPr>
            <w:r w:rsidRPr="00F33DC0">
              <w:rPr>
                <w:rFonts w:ascii="Times New Roman" w:hAnsi="Times New Roman"/>
                <w:sz w:val="24"/>
                <w:szCs w:val="24"/>
              </w:rPr>
              <w:t>Бесперстова Л.Н.</w:t>
            </w:r>
          </w:p>
        </w:tc>
        <w:tc>
          <w:tcPr>
            <w:tcW w:w="1134" w:type="dxa"/>
            <w:tcBorders>
              <w:top w:val="single" w:sz="4" w:space="0" w:color="000000"/>
              <w:left w:val="single" w:sz="4" w:space="0" w:color="000000"/>
              <w:bottom w:val="single" w:sz="4" w:space="0" w:color="000000"/>
            </w:tcBorders>
            <w:shd w:val="clear" w:color="auto" w:fill="auto"/>
          </w:tcPr>
          <w:p w:rsidR="003F29B6" w:rsidRPr="00F33DC0" w:rsidRDefault="003F29B6" w:rsidP="003F29B6">
            <w:pPr>
              <w:snapToGrid w:val="0"/>
              <w:spacing w:after="0" w:line="240" w:lineRule="auto"/>
              <w:jc w:val="center"/>
              <w:rPr>
                <w:rFonts w:ascii="Times New Roman" w:hAnsi="Times New Roman"/>
                <w:sz w:val="24"/>
                <w:szCs w:val="24"/>
              </w:rPr>
            </w:pPr>
            <w:r w:rsidRPr="00F33DC0">
              <w:rPr>
                <w:rFonts w:ascii="Times New Roman" w:hAnsi="Times New Roman"/>
                <w:sz w:val="24"/>
                <w:szCs w:val="24"/>
              </w:rPr>
              <w:t>высшее</w:t>
            </w:r>
          </w:p>
        </w:tc>
        <w:tc>
          <w:tcPr>
            <w:tcW w:w="991" w:type="dxa"/>
            <w:tcBorders>
              <w:top w:val="single" w:sz="4" w:space="0" w:color="000000"/>
              <w:left w:val="single" w:sz="4" w:space="0" w:color="000000"/>
              <w:bottom w:val="single" w:sz="4" w:space="0" w:color="000000"/>
            </w:tcBorders>
            <w:shd w:val="clear" w:color="auto" w:fill="auto"/>
          </w:tcPr>
          <w:p w:rsidR="003F29B6" w:rsidRPr="00731C15" w:rsidRDefault="00D2569C" w:rsidP="00532A2C">
            <w:pPr>
              <w:snapToGrid w:val="0"/>
              <w:spacing w:after="0" w:line="240" w:lineRule="auto"/>
              <w:jc w:val="center"/>
              <w:rPr>
                <w:rFonts w:ascii="Times New Roman" w:hAnsi="Times New Roman"/>
                <w:sz w:val="24"/>
                <w:szCs w:val="24"/>
              </w:rPr>
            </w:pPr>
            <w:r>
              <w:rPr>
                <w:rFonts w:ascii="Times New Roman" w:hAnsi="Times New Roman"/>
                <w:sz w:val="24"/>
                <w:szCs w:val="24"/>
              </w:rPr>
              <w:t>36</w:t>
            </w:r>
            <w:r w:rsidR="00731C15" w:rsidRPr="00731C15">
              <w:rPr>
                <w:rFonts w:ascii="Times New Roman" w:hAnsi="Times New Roman"/>
                <w:sz w:val="24"/>
                <w:szCs w:val="24"/>
              </w:rPr>
              <w:t xml:space="preserve"> </w:t>
            </w:r>
            <w:r w:rsidR="00532A2C">
              <w:rPr>
                <w:rFonts w:ascii="Times New Roman" w:hAnsi="Times New Roman"/>
                <w:sz w:val="24"/>
                <w:szCs w:val="24"/>
              </w:rPr>
              <w:t>лет</w:t>
            </w:r>
          </w:p>
        </w:tc>
        <w:tc>
          <w:tcPr>
            <w:tcW w:w="1135" w:type="dxa"/>
            <w:tcBorders>
              <w:top w:val="single" w:sz="4" w:space="0" w:color="000000"/>
              <w:left w:val="single" w:sz="4" w:space="0" w:color="000000"/>
              <w:bottom w:val="single" w:sz="4" w:space="0" w:color="000000"/>
            </w:tcBorders>
            <w:shd w:val="clear" w:color="auto" w:fill="auto"/>
          </w:tcPr>
          <w:p w:rsidR="003F29B6" w:rsidRPr="00731C15" w:rsidRDefault="00907D7D" w:rsidP="00D2569C">
            <w:pPr>
              <w:snapToGrid w:val="0"/>
              <w:spacing w:after="0" w:line="240" w:lineRule="auto"/>
              <w:jc w:val="center"/>
              <w:rPr>
                <w:rFonts w:ascii="Times New Roman" w:hAnsi="Times New Roman"/>
                <w:sz w:val="24"/>
                <w:szCs w:val="24"/>
              </w:rPr>
            </w:pPr>
            <w:r>
              <w:rPr>
                <w:rFonts w:ascii="Times New Roman" w:hAnsi="Times New Roman"/>
                <w:sz w:val="24"/>
                <w:szCs w:val="24"/>
              </w:rPr>
              <w:t>2</w:t>
            </w:r>
            <w:r w:rsidR="00D2569C">
              <w:rPr>
                <w:rFonts w:ascii="Times New Roman" w:hAnsi="Times New Roman"/>
                <w:sz w:val="24"/>
                <w:szCs w:val="24"/>
              </w:rPr>
              <w:t>6</w:t>
            </w:r>
            <w:r w:rsidR="00532A2C">
              <w:rPr>
                <w:rFonts w:ascii="Times New Roman" w:hAnsi="Times New Roman"/>
                <w:sz w:val="24"/>
                <w:szCs w:val="24"/>
              </w:rPr>
              <w:t xml:space="preserve"> лет</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F29B6" w:rsidRPr="00F33DC0" w:rsidRDefault="003F29B6" w:rsidP="003F29B6">
            <w:pPr>
              <w:snapToGrid w:val="0"/>
              <w:spacing w:after="0" w:line="240" w:lineRule="auto"/>
              <w:jc w:val="center"/>
              <w:rPr>
                <w:rFonts w:ascii="Times New Roman" w:hAnsi="Times New Roman"/>
                <w:sz w:val="24"/>
                <w:szCs w:val="24"/>
              </w:rPr>
            </w:pPr>
            <w:r w:rsidRPr="00F33DC0">
              <w:rPr>
                <w:rFonts w:ascii="Times New Roman" w:hAnsi="Times New Roman"/>
                <w:sz w:val="24"/>
                <w:szCs w:val="24"/>
              </w:rPr>
              <w:t xml:space="preserve">Высшая     </w:t>
            </w:r>
          </w:p>
          <w:p w:rsidR="003F29B6" w:rsidRPr="00F33DC0" w:rsidRDefault="003F29B6" w:rsidP="003F29B6">
            <w:pPr>
              <w:spacing w:after="0" w:line="240" w:lineRule="auto"/>
              <w:jc w:val="center"/>
              <w:rPr>
                <w:rFonts w:ascii="Times New Roman" w:hAnsi="Times New Roman"/>
                <w:sz w:val="24"/>
                <w:szCs w:val="24"/>
              </w:rPr>
            </w:pPr>
          </w:p>
        </w:tc>
      </w:tr>
      <w:tr w:rsidR="003F29B6" w:rsidRPr="00F33DC0" w:rsidTr="003F29B6">
        <w:tc>
          <w:tcPr>
            <w:tcW w:w="680" w:type="dxa"/>
            <w:tcBorders>
              <w:top w:val="single" w:sz="4" w:space="0" w:color="000000"/>
              <w:left w:val="single" w:sz="4" w:space="0" w:color="000000"/>
              <w:bottom w:val="single" w:sz="4" w:space="0" w:color="000000"/>
            </w:tcBorders>
            <w:shd w:val="clear" w:color="auto" w:fill="auto"/>
          </w:tcPr>
          <w:p w:rsidR="003F29B6" w:rsidRPr="00F33DC0" w:rsidRDefault="003F29B6" w:rsidP="003F29B6">
            <w:pPr>
              <w:numPr>
                <w:ilvl w:val="0"/>
                <w:numId w:val="3"/>
              </w:numPr>
              <w:tabs>
                <w:tab w:val="left" w:pos="189"/>
              </w:tabs>
              <w:suppressAutoHyphens/>
              <w:snapToGrid w:val="0"/>
              <w:spacing w:after="0" w:line="240" w:lineRule="auto"/>
              <w:rPr>
                <w:rFonts w:ascii="Times New Roman" w:hAnsi="Times New Roman"/>
                <w:b/>
                <w:i/>
                <w:sz w:val="24"/>
                <w:szCs w:val="24"/>
              </w:rPr>
            </w:pPr>
          </w:p>
        </w:tc>
        <w:tc>
          <w:tcPr>
            <w:tcW w:w="1843" w:type="dxa"/>
            <w:tcBorders>
              <w:top w:val="single" w:sz="4" w:space="0" w:color="000000"/>
              <w:left w:val="single" w:sz="4" w:space="0" w:color="000000"/>
              <w:bottom w:val="single" w:sz="4" w:space="0" w:color="000000"/>
            </w:tcBorders>
            <w:shd w:val="clear" w:color="auto" w:fill="auto"/>
          </w:tcPr>
          <w:p w:rsidR="003F29B6" w:rsidRPr="00F33DC0" w:rsidRDefault="003F29B6" w:rsidP="003F29B6">
            <w:pPr>
              <w:snapToGrid w:val="0"/>
              <w:spacing w:after="0" w:line="240" w:lineRule="auto"/>
              <w:rPr>
                <w:rFonts w:ascii="Times New Roman" w:hAnsi="Times New Roman"/>
                <w:sz w:val="24"/>
                <w:szCs w:val="24"/>
              </w:rPr>
            </w:pPr>
            <w:r w:rsidRPr="00F33DC0">
              <w:rPr>
                <w:rFonts w:ascii="Times New Roman" w:hAnsi="Times New Roman"/>
                <w:sz w:val="24"/>
                <w:szCs w:val="24"/>
              </w:rPr>
              <w:t>Заместитель директора по учебно-воспитательной работе</w:t>
            </w:r>
          </w:p>
        </w:tc>
        <w:tc>
          <w:tcPr>
            <w:tcW w:w="1701" w:type="dxa"/>
            <w:tcBorders>
              <w:top w:val="single" w:sz="4" w:space="0" w:color="000000"/>
              <w:left w:val="single" w:sz="4" w:space="0" w:color="000000"/>
              <w:bottom w:val="single" w:sz="4" w:space="0" w:color="000000"/>
            </w:tcBorders>
            <w:shd w:val="clear" w:color="auto" w:fill="auto"/>
          </w:tcPr>
          <w:p w:rsidR="003F29B6" w:rsidRPr="00F33DC0" w:rsidRDefault="00F35EE4" w:rsidP="00F35EE4">
            <w:pPr>
              <w:tabs>
                <w:tab w:val="left" w:pos="900"/>
              </w:tabs>
              <w:spacing w:after="0" w:line="240" w:lineRule="auto"/>
              <w:jc w:val="center"/>
              <w:rPr>
                <w:rFonts w:ascii="Times New Roman" w:hAnsi="Times New Roman"/>
                <w:sz w:val="24"/>
                <w:szCs w:val="24"/>
              </w:rPr>
            </w:pPr>
            <w:r>
              <w:rPr>
                <w:rFonts w:ascii="Times New Roman" w:hAnsi="Times New Roman"/>
                <w:sz w:val="24"/>
                <w:szCs w:val="24"/>
              </w:rPr>
              <w:t>Бурмистрова</w:t>
            </w:r>
            <w:r w:rsidR="003F29B6" w:rsidRPr="00F33DC0">
              <w:rPr>
                <w:rFonts w:ascii="Times New Roman" w:hAnsi="Times New Roman"/>
                <w:sz w:val="24"/>
                <w:szCs w:val="24"/>
              </w:rPr>
              <w:t xml:space="preserve"> О.С.</w:t>
            </w:r>
          </w:p>
        </w:tc>
        <w:tc>
          <w:tcPr>
            <w:tcW w:w="1134" w:type="dxa"/>
            <w:tcBorders>
              <w:top w:val="single" w:sz="4" w:space="0" w:color="000000"/>
              <w:left w:val="single" w:sz="4" w:space="0" w:color="000000"/>
              <w:bottom w:val="single" w:sz="4" w:space="0" w:color="000000"/>
            </w:tcBorders>
            <w:shd w:val="clear" w:color="auto" w:fill="auto"/>
          </w:tcPr>
          <w:p w:rsidR="003F29B6" w:rsidRPr="00F33DC0" w:rsidRDefault="003F29B6" w:rsidP="003F29B6">
            <w:pPr>
              <w:snapToGrid w:val="0"/>
              <w:spacing w:after="0" w:line="240" w:lineRule="auto"/>
              <w:jc w:val="center"/>
              <w:rPr>
                <w:rFonts w:ascii="Times New Roman" w:hAnsi="Times New Roman"/>
                <w:sz w:val="24"/>
                <w:szCs w:val="24"/>
              </w:rPr>
            </w:pPr>
            <w:r w:rsidRPr="00F33DC0">
              <w:rPr>
                <w:rFonts w:ascii="Times New Roman" w:hAnsi="Times New Roman"/>
                <w:sz w:val="24"/>
                <w:szCs w:val="24"/>
              </w:rPr>
              <w:t>высшее</w:t>
            </w:r>
          </w:p>
        </w:tc>
        <w:tc>
          <w:tcPr>
            <w:tcW w:w="991" w:type="dxa"/>
            <w:tcBorders>
              <w:top w:val="single" w:sz="4" w:space="0" w:color="000000"/>
              <w:left w:val="single" w:sz="4" w:space="0" w:color="000000"/>
              <w:bottom w:val="single" w:sz="4" w:space="0" w:color="000000"/>
            </w:tcBorders>
            <w:shd w:val="clear" w:color="auto" w:fill="auto"/>
          </w:tcPr>
          <w:p w:rsidR="003F29B6" w:rsidRPr="00731C15" w:rsidRDefault="00D2569C" w:rsidP="00532A2C">
            <w:pPr>
              <w:snapToGrid w:val="0"/>
              <w:spacing w:after="0" w:line="240" w:lineRule="auto"/>
              <w:jc w:val="center"/>
              <w:rPr>
                <w:rFonts w:ascii="Times New Roman" w:hAnsi="Times New Roman"/>
                <w:sz w:val="24"/>
                <w:szCs w:val="24"/>
              </w:rPr>
            </w:pPr>
            <w:r>
              <w:rPr>
                <w:rFonts w:ascii="Times New Roman" w:hAnsi="Times New Roman"/>
                <w:sz w:val="24"/>
                <w:szCs w:val="24"/>
              </w:rPr>
              <w:t>23</w:t>
            </w:r>
            <w:r w:rsidR="00F35EE4" w:rsidRPr="00731C15">
              <w:rPr>
                <w:rFonts w:ascii="Times New Roman" w:hAnsi="Times New Roman"/>
                <w:sz w:val="24"/>
                <w:szCs w:val="24"/>
              </w:rPr>
              <w:t xml:space="preserve"> </w:t>
            </w:r>
            <w:r w:rsidR="00532A2C">
              <w:rPr>
                <w:rFonts w:ascii="Times New Roman" w:hAnsi="Times New Roman"/>
                <w:sz w:val="24"/>
                <w:szCs w:val="24"/>
              </w:rPr>
              <w:t>года</w:t>
            </w:r>
          </w:p>
        </w:tc>
        <w:tc>
          <w:tcPr>
            <w:tcW w:w="1135" w:type="dxa"/>
            <w:tcBorders>
              <w:top w:val="single" w:sz="4" w:space="0" w:color="000000"/>
              <w:left w:val="single" w:sz="4" w:space="0" w:color="000000"/>
              <w:bottom w:val="single" w:sz="4" w:space="0" w:color="000000"/>
            </w:tcBorders>
            <w:shd w:val="clear" w:color="auto" w:fill="auto"/>
          </w:tcPr>
          <w:p w:rsidR="003F29B6" w:rsidRPr="00731C15" w:rsidRDefault="00D2569C" w:rsidP="00532A2C">
            <w:pPr>
              <w:snapToGrid w:val="0"/>
              <w:spacing w:after="0" w:line="240" w:lineRule="auto"/>
              <w:jc w:val="center"/>
              <w:rPr>
                <w:rFonts w:ascii="Times New Roman" w:hAnsi="Times New Roman"/>
                <w:sz w:val="24"/>
                <w:szCs w:val="24"/>
              </w:rPr>
            </w:pPr>
            <w:r>
              <w:rPr>
                <w:rFonts w:ascii="Times New Roman" w:hAnsi="Times New Roman"/>
                <w:sz w:val="24"/>
                <w:szCs w:val="24"/>
              </w:rPr>
              <w:t>6</w:t>
            </w:r>
            <w:r w:rsidR="00F35EE4" w:rsidRPr="00731C15">
              <w:rPr>
                <w:rFonts w:ascii="Times New Roman" w:hAnsi="Times New Roman"/>
                <w:sz w:val="24"/>
                <w:szCs w:val="24"/>
              </w:rPr>
              <w:t xml:space="preserve"> </w:t>
            </w:r>
            <w:r w:rsidR="00532A2C">
              <w:rPr>
                <w:rFonts w:ascii="Times New Roman" w:hAnsi="Times New Roman"/>
                <w:sz w:val="24"/>
                <w:szCs w:val="24"/>
              </w:rPr>
              <w:t>лет</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5A55AE" w:rsidRDefault="005A55AE" w:rsidP="003F29B6">
            <w:pPr>
              <w:snapToGrid w:val="0"/>
              <w:spacing w:after="0" w:line="240" w:lineRule="auto"/>
              <w:jc w:val="center"/>
              <w:rPr>
                <w:rFonts w:ascii="Times New Roman" w:hAnsi="Times New Roman"/>
                <w:sz w:val="24"/>
                <w:szCs w:val="24"/>
              </w:rPr>
            </w:pPr>
          </w:p>
          <w:p w:rsidR="005A55AE" w:rsidRDefault="005A55AE" w:rsidP="003F29B6">
            <w:pPr>
              <w:snapToGrid w:val="0"/>
              <w:spacing w:after="0" w:line="240" w:lineRule="auto"/>
              <w:jc w:val="center"/>
              <w:rPr>
                <w:rFonts w:ascii="Times New Roman" w:hAnsi="Times New Roman"/>
                <w:sz w:val="24"/>
                <w:szCs w:val="24"/>
              </w:rPr>
            </w:pPr>
          </w:p>
          <w:p w:rsidR="003F29B6" w:rsidRPr="00F33DC0" w:rsidRDefault="005A55AE" w:rsidP="003F29B6">
            <w:pPr>
              <w:snapToGrid w:val="0"/>
              <w:spacing w:after="0" w:line="240" w:lineRule="auto"/>
              <w:jc w:val="center"/>
              <w:rPr>
                <w:rFonts w:ascii="Times New Roman" w:hAnsi="Times New Roman"/>
                <w:sz w:val="24"/>
                <w:szCs w:val="24"/>
              </w:rPr>
            </w:pPr>
            <w:r>
              <w:rPr>
                <w:rFonts w:ascii="Times New Roman" w:hAnsi="Times New Roman"/>
                <w:sz w:val="24"/>
                <w:szCs w:val="24"/>
              </w:rPr>
              <w:t>В</w:t>
            </w:r>
            <w:r w:rsidR="00532A2C">
              <w:rPr>
                <w:rFonts w:ascii="Times New Roman" w:hAnsi="Times New Roman"/>
                <w:sz w:val="24"/>
                <w:szCs w:val="24"/>
              </w:rPr>
              <w:t>ысшая</w:t>
            </w:r>
            <w:r w:rsidR="003F29B6" w:rsidRPr="00F33DC0">
              <w:rPr>
                <w:rFonts w:ascii="Times New Roman" w:hAnsi="Times New Roman"/>
                <w:sz w:val="24"/>
                <w:szCs w:val="24"/>
              </w:rPr>
              <w:t xml:space="preserve">    </w:t>
            </w:r>
          </w:p>
          <w:p w:rsidR="003F29B6" w:rsidRPr="00F33DC0" w:rsidRDefault="003F29B6" w:rsidP="003F29B6">
            <w:pPr>
              <w:spacing w:after="0" w:line="240" w:lineRule="auto"/>
              <w:jc w:val="center"/>
              <w:rPr>
                <w:rFonts w:ascii="Times New Roman" w:hAnsi="Times New Roman"/>
                <w:sz w:val="24"/>
                <w:szCs w:val="24"/>
              </w:rPr>
            </w:pPr>
          </w:p>
        </w:tc>
      </w:tr>
    </w:tbl>
    <w:p w:rsidR="003F29B6" w:rsidRPr="00F33DC0" w:rsidRDefault="003F29B6" w:rsidP="003F29B6">
      <w:pPr>
        <w:tabs>
          <w:tab w:val="left" w:pos="900"/>
        </w:tabs>
        <w:spacing w:after="0" w:line="240" w:lineRule="auto"/>
        <w:jc w:val="both"/>
        <w:rPr>
          <w:rFonts w:ascii="Times New Roman" w:hAnsi="Times New Roman"/>
          <w:color w:val="FF0000"/>
          <w:sz w:val="24"/>
          <w:szCs w:val="24"/>
        </w:rPr>
      </w:pPr>
    </w:p>
    <w:p w:rsidR="003F29B6" w:rsidRPr="00F33DC0" w:rsidRDefault="003F29B6" w:rsidP="003F29B6">
      <w:pPr>
        <w:spacing w:after="0" w:line="240" w:lineRule="auto"/>
        <w:ind w:firstLine="708"/>
        <w:jc w:val="both"/>
        <w:rPr>
          <w:rFonts w:ascii="Times New Roman" w:hAnsi="Times New Roman"/>
          <w:sz w:val="24"/>
          <w:szCs w:val="24"/>
        </w:rPr>
      </w:pPr>
      <w:r w:rsidRPr="00F33DC0">
        <w:rPr>
          <w:rFonts w:ascii="Times New Roman" w:hAnsi="Times New Roman"/>
          <w:sz w:val="24"/>
          <w:szCs w:val="24"/>
        </w:rPr>
        <w:t xml:space="preserve">Администрация школы, делегируя управленческие полномочия педагогам, предоставляет право планировать использование часов учебного плана в части, формируемой участниками образовательного процесса, обсуждать программы спецкурсов;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методических объединениях, творческих </w:t>
      </w:r>
      <w:r w:rsidR="00EF70F8" w:rsidRPr="00F33DC0">
        <w:rPr>
          <w:rFonts w:ascii="Times New Roman" w:hAnsi="Times New Roman"/>
          <w:sz w:val="24"/>
          <w:szCs w:val="24"/>
        </w:rPr>
        <w:t>группах предоставляет</w:t>
      </w:r>
      <w:r w:rsidRPr="00F33DC0">
        <w:rPr>
          <w:rFonts w:ascii="Times New Roman" w:hAnsi="Times New Roman"/>
          <w:sz w:val="24"/>
          <w:szCs w:val="24"/>
        </w:rPr>
        <w:t xml:space="preserve"> широкое право в определении и принятии тех или иных решений.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Высок уровень проведения педагогических советов. </w:t>
      </w:r>
    </w:p>
    <w:p w:rsidR="003F29B6" w:rsidRPr="00F33DC0" w:rsidRDefault="003F29B6" w:rsidP="003F29B6">
      <w:pPr>
        <w:pStyle w:val="ad"/>
        <w:tabs>
          <w:tab w:val="left" w:pos="900"/>
        </w:tabs>
        <w:spacing w:after="0" w:line="240" w:lineRule="auto"/>
        <w:ind w:left="1287"/>
        <w:jc w:val="both"/>
        <w:rPr>
          <w:rFonts w:ascii="Times New Roman" w:hAnsi="Times New Roman"/>
          <w:b/>
          <w:sz w:val="24"/>
          <w:szCs w:val="24"/>
        </w:rPr>
      </w:pPr>
    </w:p>
    <w:p w:rsidR="003F29B6" w:rsidRPr="00F33DC0" w:rsidRDefault="009B6265" w:rsidP="003F29B6">
      <w:pPr>
        <w:pStyle w:val="ad"/>
        <w:numPr>
          <w:ilvl w:val="1"/>
          <w:numId w:val="22"/>
        </w:numPr>
        <w:tabs>
          <w:tab w:val="left" w:pos="900"/>
        </w:tabs>
        <w:spacing w:after="0" w:line="240" w:lineRule="auto"/>
        <w:jc w:val="both"/>
        <w:rPr>
          <w:rFonts w:ascii="Times New Roman" w:hAnsi="Times New Roman"/>
          <w:b/>
          <w:sz w:val="24"/>
          <w:szCs w:val="24"/>
        </w:rPr>
      </w:pPr>
      <w:r w:rsidRPr="00F33DC0">
        <w:rPr>
          <w:rFonts w:ascii="Times New Roman" w:hAnsi="Times New Roman"/>
          <w:b/>
          <w:sz w:val="24"/>
          <w:szCs w:val="24"/>
        </w:rPr>
        <w:t>Содержание и</w:t>
      </w:r>
      <w:r w:rsidR="003F29B6" w:rsidRPr="00F33DC0">
        <w:rPr>
          <w:rFonts w:ascii="Times New Roman" w:hAnsi="Times New Roman"/>
          <w:b/>
          <w:sz w:val="24"/>
          <w:szCs w:val="24"/>
        </w:rPr>
        <w:t xml:space="preserve"> качество подготовки обучающихся</w:t>
      </w:r>
    </w:p>
    <w:p w:rsidR="003F29B6" w:rsidRPr="00F33DC0" w:rsidRDefault="003F29B6" w:rsidP="003F29B6">
      <w:pPr>
        <w:spacing w:after="0" w:line="240" w:lineRule="auto"/>
        <w:ind w:firstLine="708"/>
        <w:jc w:val="both"/>
        <w:rPr>
          <w:rFonts w:ascii="Times New Roman" w:hAnsi="Times New Roman"/>
          <w:sz w:val="24"/>
          <w:szCs w:val="24"/>
        </w:rPr>
      </w:pPr>
      <w:r w:rsidRPr="00F33DC0">
        <w:rPr>
          <w:rFonts w:ascii="Times New Roman" w:hAnsi="Times New Roman"/>
          <w:sz w:val="24"/>
          <w:szCs w:val="24"/>
        </w:rPr>
        <w:t xml:space="preserve">Наша школа – общеобразовательная организация, реализующая </w:t>
      </w:r>
      <w:r w:rsidR="009B6265" w:rsidRPr="00F33DC0">
        <w:rPr>
          <w:rFonts w:ascii="Times New Roman" w:hAnsi="Times New Roman"/>
          <w:sz w:val="24"/>
          <w:szCs w:val="24"/>
        </w:rPr>
        <w:t>общеобразовательные программы</w:t>
      </w:r>
      <w:r w:rsidRPr="00F33DC0">
        <w:rPr>
          <w:rFonts w:ascii="Times New Roman" w:hAnsi="Times New Roman"/>
          <w:sz w:val="24"/>
          <w:szCs w:val="24"/>
        </w:rPr>
        <w:t>, которые включают</w:t>
      </w:r>
      <w:r w:rsidRPr="00F33DC0">
        <w:rPr>
          <w:rFonts w:ascii="Times New Roman" w:hAnsi="Times New Roman"/>
          <w:color w:val="FF0000"/>
          <w:sz w:val="24"/>
          <w:szCs w:val="24"/>
        </w:rPr>
        <w:t xml:space="preserve"> </w:t>
      </w:r>
      <w:r w:rsidRPr="00F33DC0">
        <w:rPr>
          <w:rFonts w:ascii="Times New Roman" w:hAnsi="Times New Roman"/>
          <w:sz w:val="24"/>
          <w:szCs w:val="24"/>
        </w:rPr>
        <w:t>дошкольное,</w:t>
      </w:r>
      <w:r w:rsidRPr="00F33DC0">
        <w:rPr>
          <w:rFonts w:ascii="Times New Roman" w:hAnsi="Times New Roman"/>
          <w:color w:val="FF0000"/>
          <w:sz w:val="24"/>
          <w:szCs w:val="24"/>
        </w:rPr>
        <w:t xml:space="preserve"> </w:t>
      </w:r>
      <w:r w:rsidRPr="00F33DC0">
        <w:rPr>
          <w:rFonts w:ascii="Times New Roman" w:hAnsi="Times New Roman"/>
          <w:sz w:val="24"/>
          <w:szCs w:val="24"/>
        </w:rPr>
        <w:t>начальное общее, основное и среднее общее, и программы внеурочной деятельности</w:t>
      </w:r>
      <w:r>
        <w:rPr>
          <w:rFonts w:ascii="Times New Roman" w:hAnsi="Times New Roman"/>
          <w:sz w:val="24"/>
          <w:szCs w:val="24"/>
        </w:rPr>
        <w:t>, программы дополнительного образования (</w:t>
      </w:r>
      <w:r w:rsidR="009B6265">
        <w:rPr>
          <w:rFonts w:ascii="Times New Roman" w:hAnsi="Times New Roman"/>
          <w:sz w:val="24"/>
          <w:szCs w:val="24"/>
        </w:rPr>
        <w:t>спортклуб-</w:t>
      </w:r>
      <w:r w:rsidR="00D03457">
        <w:rPr>
          <w:rFonts w:ascii="Times New Roman" w:hAnsi="Times New Roman"/>
          <w:sz w:val="24"/>
          <w:szCs w:val="24"/>
        </w:rPr>
        <w:t>Ш</w:t>
      </w:r>
      <w:r w:rsidR="009B6265">
        <w:rPr>
          <w:rFonts w:ascii="Times New Roman" w:hAnsi="Times New Roman"/>
          <w:sz w:val="24"/>
          <w:szCs w:val="24"/>
        </w:rPr>
        <w:t>СК «Олимп»</w:t>
      </w:r>
      <w:r>
        <w:rPr>
          <w:rFonts w:ascii="Times New Roman" w:hAnsi="Times New Roman"/>
          <w:sz w:val="24"/>
          <w:szCs w:val="24"/>
        </w:rPr>
        <w:t>.</w:t>
      </w:r>
      <w:r w:rsidRPr="00F33DC0">
        <w:rPr>
          <w:rFonts w:ascii="Times New Roman" w:hAnsi="Times New Roman"/>
          <w:color w:val="FF0000"/>
          <w:sz w:val="24"/>
          <w:szCs w:val="24"/>
        </w:rPr>
        <w:t xml:space="preserve"> </w:t>
      </w:r>
      <w:r w:rsidRPr="00F33DC0">
        <w:rPr>
          <w:rFonts w:ascii="Times New Roman" w:hAnsi="Times New Roman"/>
          <w:sz w:val="24"/>
          <w:szCs w:val="24"/>
        </w:rPr>
        <w:t xml:space="preserve">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w:t>
      </w:r>
    </w:p>
    <w:p w:rsidR="003F29B6" w:rsidRPr="00F33DC0" w:rsidRDefault="003F29B6" w:rsidP="003F29B6">
      <w:pPr>
        <w:spacing w:after="0" w:line="240" w:lineRule="auto"/>
        <w:ind w:firstLine="708"/>
        <w:jc w:val="both"/>
        <w:rPr>
          <w:rFonts w:ascii="Times New Roman" w:eastAsia="Calibri" w:hAnsi="Times New Roman"/>
          <w:bCs/>
          <w:sz w:val="24"/>
          <w:szCs w:val="24"/>
        </w:rPr>
      </w:pPr>
      <w:r w:rsidRPr="00F33DC0">
        <w:rPr>
          <w:rFonts w:ascii="Times New Roman" w:eastAsia="Calibri" w:hAnsi="Times New Roman"/>
          <w:bCs/>
          <w:sz w:val="24"/>
          <w:szCs w:val="24"/>
        </w:rPr>
        <w:t>Ключевые направления деятельности педагогического коллектива:</w:t>
      </w:r>
    </w:p>
    <w:p w:rsidR="003F29B6" w:rsidRPr="00F33DC0" w:rsidRDefault="003F29B6" w:rsidP="003F29B6">
      <w:pPr>
        <w:spacing w:after="0" w:line="240" w:lineRule="auto"/>
        <w:jc w:val="both"/>
        <w:rPr>
          <w:rFonts w:ascii="Times New Roman" w:eastAsia="Calibri" w:hAnsi="Times New Roman"/>
          <w:bCs/>
          <w:sz w:val="24"/>
          <w:szCs w:val="24"/>
        </w:rPr>
      </w:pPr>
      <w:r w:rsidRPr="00F33DC0">
        <w:rPr>
          <w:rFonts w:ascii="Times New Roman" w:eastAsia="Calibri" w:hAnsi="Times New Roman"/>
          <w:bCs/>
          <w:sz w:val="24"/>
          <w:szCs w:val="24"/>
        </w:rPr>
        <w:t xml:space="preserve">1. Введение ФГОС в основной школе и реализация новых образовательных </w:t>
      </w:r>
      <w:r w:rsidR="00EF70F8" w:rsidRPr="00F33DC0">
        <w:rPr>
          <w:rFonts w:ascii="Times New Roman" w:eastAsia="Calibri" w:hAnsi="Times New Roman"/>
          <w:bCs/>
          <w:sz w:val="24"/>
          <w:szCs w:val="24"/>
        </w:rPr>
        <w:t>стандартов в</w:t>
      </w:r>
      <w:r w:rsidRPr="00F33DC0">
        <w:rPr>
          <w:rFonts w:ascii="Times New Roman" w:eastAsia="Calibri" w:hAnsi="Times New Roman"/>
          <w:bCs/>
          <w:sz w:val="24"/>
          <w:szCs w:val="24"/>
        </w:rPr>
        <w:t xml:space="preserve"> начальной школе.</w:t>
      </w:r>
    </w:p>
    <w:p w:rsidR="003F29B6" w:rsidRPr="00F33DC0" w:rsidRDefault="003F29B6" w:rsidP="003F29B6">
      <w:pPr>
        <w:spacing w:after="0" w:line="240" w:lineRule="auto"/>
        <w:jc w:val="both"/>
        <w:rPr>
          <w:rFonts w:ascii="Times New Roman" w:eastAsia="Calibri" w:hAnsi="Times New Roman"/>
          <w:sz w:val="24"/>
          <w:szCs w:val="24"/>
        </w:rPr>
      </w:pPr>
      <w:r w:rsidRPr="00F33DC0">
        <w:rPr>
          <w:rFonts w:ascii="Times New Roman" w:eastAsia="Calibri" w:hAnsi="Times New Roman"/>
          <w:bCs/>
          <w:sz w:val="24"/>
          <w:szCs w:val="24"/>
        </w:rPr>
        <w:t>2.</w:t>
      </w:r>
      <w:r w:rsidRPr="00F33DC0">
        <w:rPr>
          <w:rFonts w:ascii="Times New Roman" w:eastAsia="Calibri" w:hAnsi="Times New Roman"/>
          <w:sz w:val="24"/>
          <w:szCs w:val="24"/>
        </w:rPr>
        <w:t xml:space="preserve"> Развитие системы поддержки талантливых детей.</w:t>
      </w:r>
    </w:p>
    <w:p w:rsidR="003F29B6" w:rsidRPr="00F33DC0" w:rsidRDefault="003F29B6" w:rsidP="003F29B6">
      <w:pPr>
        <w:spacing w:after="0" w:line="240" w:lineRule="auto"/>
        <w:jc w:val="both"/>
        <w:rPr>
          <w:rFonts w:ascii="Times New Roman" w:eastAsia="Calibri" w:hAnsi="Times New Roman"/>
          <w:sz w:val="24"/>
          <w:szCs w:val="24"/>
        </w:rPr>
      </w:pPr>
      <w:r w:rsidRPr="00F33DC0">
        <w:rPr>
          <w:rFonts w:ascii="Times New Roman" w:eastAsia="Calibri" w:hAnsi="Times New Roman"/>
          <w:sz w:val="24"/>
          <w:szCs w:val="24"/>
        </w:rPr>
        <w:t>3. Развитие учительского потенциала.</w:t>
      </w:r>
    </w:p>
    <w:p w:rsidR="003F29B6" w:rsidRPr="00F33DC0" w:rsidRDefault="003F29B6" w:rsidP="003F29B6">
      <w:pPr>
        <w:spacing w:after="0" w:line="240" w:lineRule="auto"/>
        <w:jc w:val="both"/>
        <w:rPr>
          <w:rFonts w:ascii="Times New Roman" w:eastAsia="Calibri" w:hAnsi="Times New Roman"/>
          <w:sz w:val="24"/>
          <w:szCs w:val="24"/>
        </w:rPr>
      </w:pPr>
      <w:r w:rsidRPr="00F33DC0">
        <w:rPr>
          <w:rFonts w:ascii="Times New Roman" w:eastAsia="Calibri" w:hAnsi="Times New Roman"/>
          <w:sz w:val="24"/>
          <w:szCs w:val="24"/>
        </w:rPr>
        <w:t xml:space="preserve">4. Обеспечение условий для </w:t>
      </w:r>
      <w:r>
        <w:rPr>
          <w:rFonts w:ascii="Times New Roman" w:eastAsia="Calibri" w:hAnsi="Times New Roman"/>
          <w:sz w:val="24"/>
          <w:szCs w:val="24"/>
        </w:rPr>
        <w:t>сохранени</w:t>
      </w:r>
      <w:r w:rsidRPr="00F33DC0">
        <w:rPr>
          <w:rFonts w:ascii="Times New Roman" w:eastAsia="Calibri" w:hAnsi="Times New Roman"/>
          <w:sz w:val="24"/>
          <w:szCs w:val="24"/>
        </w:rPr>
        <w:t xml:space="preserve">я </w:t>
      </w:r>
      <w:r w:rsidR="00EF70F8" w:rsidRPr="00F33DC0">
        <w:rPr>
          <w:rFonts w:ascii="Times New Roman" w:eastAsia="Calibri" w:hAnsi="Times New Roman"/>
          <w:sz w:val="24"/>
          <w:szCs w:val="24"/>
        </w:rPr>
        <w:t>здоровья учащихся</w:t>
      </w:r>
      <w:r w:rsidRPr="00F33DC0">
        <w:rPr>
          <w:rFonts w:ascii="Times New Roman" w:eastAsia="Calibri" w:hAnsi="Times New Roman"/>
          <w:sz w:val="24"/>
          <w:szCs w:val="24"/>
        </w:rPr>
        <w:t>.</w:t>
      </w:r>
    </w:p>
    <w:p w:rsidR="003F29B6" w:rsidRPr="00F33DC0" w:rsidRDefault="003F29B6" w:rsidP="003F29B6">
      <w:pPr>
        <w:spacing w:after="0" w:line="240" w:lineRule="auto"/>
        <w:jc w:val="both"/>
        <w:rPr>
          <w:rFonts w:ascii="Times New Roman" w:eastAsia="Calibri" w:hAnsi="Times New Roman"/>
          <w:sz w:val="24"/>
          <w:szCs w:val="24"/>
        </w:rPr>
      </w:pPr>
      <w:r w:rsidRPr="00F33DC0">
        <w:rPr>
          <w:rFonts w:ascii="Times New Roman" w:eastAsia="Calibri" w:hAnsi="Times New Roman"/>
          <w:sz w:val="24"/>
          <w:szCs w:val="24"/>
        </w:rPr>
        <w:t>5. Современная школьная инфраструктура.</w:t>
      </w:r>
    </w:p>
    <w:p w:rsidR="003F29B6" w:rsidRPr="00F33DC0" w:rsidRDefault="003F29B6" w:rsidP="003F29B6">
      <w:pPr>
        <w:pStyle w:val="ad"/>
        <w:spacing w:after="0" w:line="240" w:lineRule="auto"/>
        <w:ind w:left="0" w:firstLine="567"/>
        <w:jc w:val="both"/>
        <w:rPr>
          <w:rFonts w:ascii="Times New Roman" w:hAnsi="Times New Roman"/>
          <w:sz w:val="24"/>
          <w:szCs w:val="24"/>
        </w:rPr>
      </w:pPr>
      <w:r w:rsidRPr="00F33DC0">
        <w:rPr>
          <w:rFonts w:ascii="Times New Roman" w:hAnsi="Times New Roman"/>
          <w:spacing w:val="-9"/>
          <w:sz w:val="24"/>
          <w:szCs w:val="24"/>
        </w:rPr>
        <w:t>Уровень образовательных программ отвечает государственным требованиям, предъявляемым к образовательным организациям, деятельность которых регламентируется Приказом 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программам начального общего, основного общего и среднего общего образования».  Согласно ст .10 п.3-</w:t>
      </w:r>
      <w:r w:rsidR="009B6265" w:rsidRPr="00F33DC0">
        <w:rPr>
          <w:rFonts w:ascii="Times New Roman" w:hAnsi="Times New Roman"/>
          <w:spacing w:val="-9"/>
          <w:sz w:val="24"/>
          <w:szCs w:val="24"/>
        </w:rPr>
        <w:t>4 ФЗ</w:t>
      </w:r>
      <w:r w:rsidRPr="00F33DC0">
        <w:rPr>
          <w:rFonts w:ascii="Times New Roman" w:hAnsi="Times New Roman"/>
          <w:spacing w:val="-9"/>
          <w:sz w:val="24"/>
          <w:szCs w:val="24"/>
        </w:rPr>
        <w:t xml:space="preserve"> № 273 от 29.12.2012 г,</w:t>
      </w:r>
      <w:r w:rsidRPr="00F33DC0">
        <w:rPr>
          <w:rFonts w:ascii="Times New Roman" w:hAnsi="Times New Roman"/>
          <w:color w:val="FF0000"/>
          <w:spacing w:val="-9"/>
          <w:sz w:val="24"/>
          <w:szCs w:val="24"/>
        </w:rPr>
        <w:t xml:space="preserve"> </w:t>
      </w:r>
      <w:r w:rsidRPr="00F33DC0">
        <w:rPr>
          <w:rFonts w:ascii="Times New Roman" w:hAnsi="Times New Roman"/>
          <w:spacing w:val="-9"/>
          <w:sz w:val="24"/>
          <w:szCs w:val="24"/>
        </w:rPr>
        <w:t>пункту 2.5. Устава</w:t>
      </w:r>
      <w:r w:rsidRPr="00F33DC0">
        <w:rPr>
          <w:rFonts w:ascii="Times New Roman" w:hAnsi="Times New Roman"/>
          <w:color w:val="FF0000"/>
          <w:spacing w:val="-9"/>
          <w:sz w:val="24"/>
          <w:szCs w:val="24"/>
        </w:rPr>
        <w:t xml:space="preserve"> </w:t>
      </w:r>
      <w:r w:rsidRPr="00F33DC0">
        <w:rPr>
          <w:rFonts w:ascii="Times New Roman" w:hAnsi="Times New Roman"/>
          <w:sz w:val="24"/>
          <w:szCs w:val="24"/>
        </w:rPr>
        <w:t>Учреждение реализует следующие основные образовательные программы:</w:t>
      </w:r>
    </w:p>
    <w:p w:rsidR="003F29B6" w:rsidRPr="00F33DC0" w:rsidRDefault="003F29B6" w:rsidP="003F29B6">
      <w:pPr>
        <w:pStyle w:val="ConsPlusNonformat0"/>
        <w:ind w:firstLine="709"/>
        <w:jc w:val="both"/>
        <w:rPr>
          <w:rFonts w:ascii="Times New Roman" w:eastAsia="Times New Roman" w:hAnsi="Times New Roman" w:cs="Times New Roman"/>
          <w:sz w:val="24"/>
          <w:szCs w:val="24"/>
        </w:rPr>
      </w:pPr>
      <w:r w:rsidRPr="00F33DC0">
        <w:rPr>
          <w:rFonts w:ascii="Times New Roman" w:eastAsia="Times New Roman" w:hAnsi="Times New Roman" w:cs="Times New Roman"/>
          <w:sz w:val="24"/>
          <w:szCs w:val="24"/>
        </w:rPr>
        <w:t>основная общеобразовательная программа начального общего образования</w:t>
      </w:r>
      <w:r w:rsidR="00F35EE4">
        <w:rPr>
          <w:rFonts w:ascii="Times New Roman" w:eastAsia="Times New Roman" w:hAnsi="Times New Roman" w:cs="Times New Roman"/>
          <w:sz w:val="24"/>
          <w:szCs w:val="24"/>
        </w:rPr>
        <w:t xml:space="preserve"> </w:t>
      </w:r>
      <w:r w:rsidRPr="00F33DC0">
        <w:rPr>
          <w:rFonts w:ascii="Times New Roman" w:hAnsi="Times New Roman"/>
          <w:spacing w:val="-9"/>
          <w:sz w:val="24"/>
          <w:szCs w:val="24"/>
        </w:rPr>
        <w:t>(нормативный срок освоения - 4 года)</w:t>
      </w:r>
      <w:r w:rsidRPr="00F33DC0">
        <w:rPr>
          <w:rFonts w:ascii="Times New Roman" w:eastAsia="Times New Roman" w:hAnsi="Times New Roman" w:cs="Times New Roman"/>
          <w:sz w:val="24"/>
          <w:szCs w:val="24"/>
        </w:rPr>
        <w:t>;</w:t>
      </w:r>
    </w:p>
    <w:p w:rsidR="003F29B6" w:rsidRPr="00F33DC0" w:rsidRDefault="003F29B6" w:rsidP="003F29B6">
      <w:pPr>
        <w:pStyle w:val="ConsPlusNonformat0"/>
        <w:ind w:firstLine="709"/>
        <w:jc w:val="both"/>
        <w:rPr>
          <w:rFonts w:ascii="Times New Roman" w:eastAsia="Times New Roman" w:hAnsi="Times New Roman" w:cs="Times New Roman"/>
          <w:sz w:val="24"/>
          <w:szCs w:val="24"/>
        </w:rPr>
      </w:pPr>
      <w:r w:rsidRPr="00F33DC0">
        <w:rPr>
          <w:rFonts w:ascii="Times New Roman" w:eastAsia="Times New Roman" w:hAnsi="Times New Roman" w:cs="Times New Roman"/>
          <w:sz w:val="24"/>
          <w:szCs w:val="24"/>
        </w:rPr>
        <w:t>основная общеобразовательная программа основного общего образования</w:t>
      </w:r>
      <w:r w:rsidR="00F35EE4">
        <w:rPr>
          <w:rFonts w:ascii="Times New Roman" w:eastAsia="Times New Roman" w:hAnsi="Times New Roman" w:cs="Times New Roman"/>
          <w:sz w:val="24"/>
          <w:szCs w:val="24"/>
        </w:rPr>
        <w:t xml:space="preserve"> </w:t>
      </w:r>
      <w:r w:rsidRPr="00F33DC0">
        <w:rPr>
          <w:rFonts w:ascii="Times New Roman" w:hAnsi="Times New Roman"/>
          <w:spacing w:val="-9"/>
          <w:sz w:val="24"/>
          <w:szCs w:val="24"/>
        </w:rPr>
        <w:t>(нормативный срок освоения – 5 лет)</w:t>
      </w:r>
      <w:r w:rsidRPr="00F33DC0">
        <w:rPr>
          <w:rFonts w:ascii="Times New Roman" w:eastAsia="Times New Roman" w:hAnsi="Times New Roman" w:cs="Times New Roman"/>
          <w:sz w:val="24"/>
          <w:szCs w:val="24"/>
        </w:rPr>
        <w:t>;</w:t>
      </w:r>
    </w:p>
    <w:p w:rsidR="003F29B6" w:rsidRPr="00F33DC0" w:rsidRDefault="003F29B6" w:rsidP="003F29B6">
      <w:pPr>
        <w:pStyle w:val="ConsPlusNonformat0"/>
        <w:ind w:firstLine="709"/>
        <w:jc w:val="both"/>
        <w:rPr>
          <w:rFonts w:ascii="Times New Roman" w:eastAsia="Times New Roman" w:hAnsi="Times New Roman" w:cs="Times New Roman"/>
          <w:sz w:val="24"/>
          <w:szCs w:val="24"/>
        </w:rPr>
      </w:pPr>
      <w:r w:rsidRPr="00F33DC0">
        <w:rPr>
          <w:rFonts w:ascii="Times New Roman" w:eastAsia="Times New Roman" w:hAnsi="Times New Roman" w:cs="Times New Roman"/>
          <w:sz w:val="24"/>
          <w:szCs w:val="24"/>
        </w:rPr>
        <w:t>основная общеобразовательная программа среднего общего образования</w:t>
      </w:r>
      <w:r w:rsidR="00F35EE4">
        <w:rPr>
          <w:rFonts w:ascii="Times New Roman" w:eastAsia="Times New Roman" w:hAnsi="Times New Roman" w:cs="Times New Roman"/>
          <w:sz w:val="24"/>
          <w:szCs w:val="24"/>
        </w:rPr>
        <w:t xml:space="preserve"> </w:t>
      </w:r>
      <w:r w:rsidRPr="00F33DC0">
        <w:rPr>
          <w:rFonts w:ascii="Times New Roman" w:hAnsi="Times New Roman"/>
          <w:spacing w:val="-9"/>
          <w:sz w:val="24"/>
          <w:szCs w:val="24"/>
        </w:rPr>
        <w:t>(нормативный срок освоения – 2 года)</w:t>
      </w:r>
      <w:r w:rsidRPr="00F33DC0">
        <w:rPr>
          <w:rFonts w:ascii="Times New Roman" w:eastAsia="Times New Roman" w:hAnsi="Times New Roman" w:cs="Times New Roman"/>
          <w:sz w:val="24"/>
          <w:szCs w:val="24"/>
        </w:rPr>
        <w:t>.</w:t>
      </w:r>
    </w:p>
    <w:p w:rsidR="003F29B6" w:rsidRDefault="00566D66" w:rsidP="003F29B6">
      <w:pPr>
        <w:spacing w:after="0" w:line="240" w:lineRule="auto"/>
        <w:ind w:firstLine="567"/>
        <w:jc w:val="both"/>
        <w:rPr>
          <w:rFonts w:ascii="Times New Roman" w:hAnsi="Times New Roman"/>
          <w:sz w:val="24"/>
          <w:szCs w:val="24"/>
        </w:rPr>
      </w:pPr>
      <w:r>
        <w:rPr>
          <w:rFonts w:ascii="Times New Roman" w:hAnsi="Times New Roman"/>
          <w:sz w:val="24"/>
          <w:szCs w:val="24"/>
        </w:rPr>
        <w:t>В 202</w:t>
      </w:r>
      <w:r w:rsidR="00D03457">
        <w:rPr>
          <w:rFonts w:ascii="Times New Roman" w:hAnsi="Times New Roman"/>
          <w:sz w:val="24"/>
          <w:szCs w:val="24"/>
        </w:rPr>
        <w:t>2</w:t>
      </w:r>
      <w:r w:rsidR="002A5AD4">
        <w:rPr>
          <w:rFonts w:ascii="Times New Roman" w:hAnsi="Times New Roman"/>
          <w:sz w:val="24"/>
          <w:szCs w:val="24"/>
        </w:rPr>
        <w:t xml:space="preserve"> </w:t>
      </w:r>
      <w:r w:rsidR="003F29B6" w:rsidRPr="00F33DC0">
        <w:rPr>
          <w:rFonts w:ascii="Times New Roman" w:hAnsi="Times New Roman"/>
          <w:sz w:val="24"/>
          <w:szCs w:val="24"/>
        </w:rPr>
        <w:t xml:space="preserve"> учебном году ученики начальной школы обучались по федеральному государственному образовательному стандарту начального общего образования (распоряжение Правительства РФ от 07.09.2010 № 1507-р с 01</w:t>
      </w:r>
      <w:r w:rsidR="003F29B6">
        <w:rPr>
          <w:rFonts w:ascii="Times New Roman" w:hAnsi="Times New Roman"/>
          <w:sz w:val="24"/>
          <w:szCs w:val="24"/>
        </w:rPr>
        <w:t xml:space="preserve">.09.2011) на </w:t>
      </w:r>
      <w:r w:rsidR="009B6265">
        <w:rPr>
          <w:rFonts w:ascii="Times New Roman" w:hAnsi="Times New Roman"/>
          <w:sz w:val="24"/>
          <w:szCs w:val="24"/>
        </w:rPr>
        <w:t>основании ООП</w:t>
      </w:r>
      <w:r w:rsidR="003F29B6">
        <w:rPr>
          <w:rFonts w:ascii="Times New Roman" w:hAnsi="Times New Roman"/>
          <w:sz w:val="24"/>
          <w:szCs w:val="24"/>
        </w:rPr>
        <w:t xml:space="preserve"> НОО.</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Полученное учебное оборудование для реализации ФГОС в начальной школе используется по назначению в соответствии с образовательными программами по предметам.</w:t>
      </w:r>
    </w:p>
    <w:p w:rsidR="003F29B6" w:rsidRPr="00F33DC0" w:rsidRDefault="003F29B6" w:rsidP="003F29B6">
      <w:pPr>
        <w:spacing w:after="0" w:line="240" w:lineRule="auto"/>
        <w:ind w:firstLine="539"/>
        <w:contextualSpacing/>
        <w:jc w:val="both"/>
        <w:rPr>
          <w:rFonts w:ascii="Times New Roman" w:hAnsi="Times New Roman"/>
          <w:sz w:val="24"/>
          <w:szCs w:val="24"/>
        </w:rPr>
      </w:pPr>
      <w:r w:rsidRPr="00F33DC0">
        <w:rPr>
          <w:rFonts w:ascii="Times New Roman" w:hAnsi="Times New Roman"/>
          <w:sz w:val="24"/>
          <w:szCs w:val="24"/>
        </w:rPr>
        <w:lastRenderedPageBreak/>
        <w:t xml:space="preserve">На ступени начального </w:t>
      </w:r>
      <w:r w:rsidR="00911EE8" w:rsidRPr="00F33DC0">
        <w:rPr>
          <w:rFonts w:ascii="Times New Roman" w:hAnsi="Times New Roman"/>
          <w:sz w:val="24"/>
          <w:szCs w:val="24"/>
        </w:rPr>
        <w:t>образования в</w:t>
      </w:r>
      <w:r w:rsidRPr="00F33DC0">
        <w:rPr>
          <w:rFonts w:ascii="Times New Roman" w:hAnsi="Times New Roman"/>
          <w:sz w:val="24"/>
          <w:szCs w:val="24"/>
        </w:rPr>
        <w:t xml:space="preserve"> 4-ом классе реализуется </w:t>
      </w:r>
      <w:r w:rsidRPr="00F33DC0">
        <w:rPr>
          <w:rFonts w:ascii="Times New Roman" w:hAnsi="Times New Roman"/>
          <w:bCs/>
          <w:sz w:val="24"/>
          <w:szCs w:val="24"/>
        </w:rPr>
        <w:t>курс «Основы религиозных культур и светской этики».</w:t>
      </w:r>
      <w:r w:rsidRPr="00F33DC0">
        <w:rPr>
          <w:rFonts w:ascii="Times New Roman" w:hAnsi="Times New Roman"/>
          <w:sz w:val="24"/>
          <w:szCs w:val="24"/>
        </w:rPr>
        <w:t xml:space="preserve"> По результата</w:t>
      </w:r>
      <w:r w:rsidR="00566562">
        <w:rPr>
          <w:rFonts w:ascii="Times New Roman" w:hAnsi="Times New Roman"/>
          <w:sz w:val="24"/>
          <w:szCs w:val="24"/>
        </w:rPr>
        <w:t>м</w:t>
      </w:r>
      <w:r w:rsidR="00661E41">
        <w:rPr>
          <w:rFonts w:ascii="Times New Roman" w:hAnsi="Times New Roman"/>
          <w:sz w:val="24"/>
          <w:szCs w:val="24"/>
        </w:rPr>
        <w:t xml:space="preserve"> анкетирования родителей на 2021</w:t>
      </w:r>
      <w:r w:rsidR="00566562">
        <w:rPr>
          <w:rFonts w:ascii="Times New Roman" w:hAnsi="Times New Roman"/>
          <w:sz w:val="24"/>
          <w:szCs w:val="24"/>
        </w:rPr>
        <w:t>-</w:t>
      </w:r>
      <w:r w:rsidR="00566D66">
        <w:rPr>
          <w:rFonts w:ascii="Times New Roman" w:hAnsi="Times New Roman"/>
          <w:sz w:val="24"/>
          <w:szCs w:val="24"/>
        </w:rPr>
        <w:t>202</w:t>
      </w:r>
      <w:r w:rsidR="00661E41">
        <w:rPr>
          <w:rFonts w:ascii="Times New Roman" w:hAnsi="Times New Roman"/>
          <w:sz w:val="24"/>
          <w:szCs w:val="24"/>
        </w:rPr>
        <w:t>2</w:t>
      </w:r>
      <w:r w:rsidR="00566D66">
        <w:rPr>
          <w:rFonts w:ascii="Times New Roman" w:hAnsi="Times New Roman"/>
          <w:sz w:val="24"/>
          <w:szCs w:val="24"/>
        </w:rPr>
        <w:t>, 202</w:t>
      </w:r>
      <w:r w:rsidR="00661E41">
        <w:rPr>
          <w:rFonts w:ascii="Times New Roman" w:hAnsi="Times New Roman"/>
          <w:sz w:val="24"/>
          <w:szCs w:val="24"/>
        </w:rPr>
        <w:t>2</w:t>
      </w:r>
      <w:r w:rsidR="00566562">
        <w:rPr>
          <w:rFonts w:ascii="Times New Roman" w:hAnsi="Times New Roman"/>
          <w:sz w:val="24"/>
          <w:szCs w:val="24"/>
        </w:rPr>
        <w:t>-20</w:t>
      </w:r>
      <w:r w:rsidR="00566D66">
        <w:rPr>
          <w:rFonts w:ascii="Times New Roman" w:hAnsi="Times New Roman"/>
          <w:sz w:val="24"/>
          <w:szCs w:val="24"/>
        </w:rPr>
        <w:t>2</w:t>
      </w:r>
      <w:r w:rsidR="00661E41">
        <w:rPr>
          <w:rFonts w:ascii="Times New Roman" w:hAnsi="Times New Roman"/>
          <w:sz w:val="24"/>
          <w:szCs w:val="24"/>
        </w:rPr>
        <w:t>3</w:t>
      </w:r>
      <w:r w:rsidRPr="00F33DC0">
        <w:rPr>
          <w:rFonts w:ascii="Times New Roman" w:hAnsi="Times New Roman"/>
          <w:sz w:val="24"/>
          <w:szCs w:val="24"/>
        </w:rPr>
        <w:t xml:space="preserve"> уч</w:t>
      </w:r>
      <w:r>
        <w:rPr>
          <w:rFonts w:ascii="Times New Roman" w:hAnsi="Times New Roman"/>
          <w:sz w:val="24"/>
          <w:szCs w:val="24"/>
        </w:rPr>
        <w:t>.</w:t>
      </w:r>
      <w:r w:rsidRPr="00F33DC0">
        <w:rPr>
          <w:rFonts w:ascii="Times New Roman" w:hAnsi="Times New Roman"/>
          <w:sz w:val="24"/>
          <w:szCs w:val="24"/>
        </w:rPr>
        <w:t xml:space="preserve"> </w:t>
      </w:r>
      <w:r>
        <w:rPr>
          <w:rFonts w:ascii="Times New Roman" w:hAnsi="Times New Roman"/>
          <w:sz w:val="24"/>
          <w:szCs w:val="24"/>
        </w:rPr>
        <w:t>г.</w:t>
      </w:r>
      <w:r w:rsidRPr="00F33DC0">
        <w:rPr>
          <w:rFonts w:ascii="Times New Roman" w:hAnsi="Times New Roman"/>
          <w:sz w:val="24"/>
          <w:szCs w:val="24"/>
        </w:rPr>
        <w:t xml:space="preserve"> </w:t>
      </w:r>
      <w:r>
        <w:rPr>
          <w:rFonts w:ascii="Times New Roman" w:hAnsi="Times New Roman"/>
          <w:sz w:val="24"/>
          <w:szCs w:val="24"/>
        </w:rPr>
        <w:t xml:space="preserve">был </w:t>
      </w:r>
      <w:r w:rsidRPr="00F33DC0">
        <w:rPr>
          <w:rFonts w:ascii="Times New Roman" w:hAnsi="Times New Roman"/>
          <w:sz w:val="24"/>
          <w:szCs w:val="24"/>
        </w:rPr>
        <w:t xml:space="preserve">выбран модуль «Основы </w:t>
      </w:r>
      <w:r>
        <w:rPr>
          <w:rFonts w:ascii="Times New Roman" w:hAnsi="Times New Roman"/>
          <w:sz w:val="24"/>
          <w:szCs w:val="24"/>
        </w:rPr>
        <w:t>мировых религиозных культур</w:t>
      </w:r>
      <w:r w:rsidRPr="00F33DC0">
        <w:rPr>
          <w:rFonts w:ascii="Times New Roman" w:hAnsi="Times New Roman"/>
          <w:sz w:val="24"/>
          <w:szCs w:val="24"/>
        </w:rPr>
        <w:t>».</w:t>
      </w:r>
    </w:p>
    <w:p w:rsidR="003F29B6" w:rsidRPr="00F33DC0" w:rsidRDefault="003F29B6" w:rsidP="003F29B6">
      <w:pPr>
        <w:pStyle w:val="ad"/>
        <w:spacing w:after="0" w:line="240" w:lineRule="auto"/>
        <w:ind w:left="0" w:firstLine="426"/>
        <w:jc w:val="both"/>
        <w:rPr>
          <w:rFonts w:ascii="Times New Roman" w:hAnsi="Times New Roman"/>
          <w:bCs/>
          <w:sz w:val="24"/>
          <w:szCs w:val="24"/>
        </w:rPr>
      </w:pPr>
      <w:r w:rsidRPr="00F33DC0">
        <w:rPr>
          <w:rFonts w:ascii="Times New Roman" w:hAnsi="Times New Roman"/>
          <w:bCs/>
          <w:sz w:val="24"/>
          <w:szCs w:val="24"/>
        </w:rPr>
        <w:t xml:space="preserve">Предпрофильная подготовка учащихся осуществляется </w:t>
      </w:r>
      <w:r w:rsidR="00566D66">
        <w:rPr>
          <w:rFonts w:ascii="Times New Roman" w:hAnsi="Times New Roman"/>
          <w:bCs/>
          <w:sz w:val="24"/>
          <w:szCs w:val="24"/>
        </w:rPr>
        <w:t>через классные часы, в 9 классе</w:t>
      </w:r>
      <w:r w:rsidRPr="00F33DC0">
        <w:rPr>
          <w:rFonts w:ascii="Times New Roman" w:hAnsi="Times New Roman"/>
          <w:bCs/>
          <w:sz w:val="24"/>
          <w:szCs w:val="24"/>
        </w:rPr>
        <w:t xml:space="preserve"> </w:t>
      </w:r>
      <w:r w:rsidR="00911EE8" w:rsidRPr="00F33DC0">
        <w:rPr>
          <w:rFonts w:ascii="Times New Roman" w:hAnsi="Times New Roman"/>
          <w:bCs/>
          <w:sz w:val="24"/>
          <w:szCs w:val="24"/>
        </w:rPr>
        <w:t>через курсы</w:t>
      </w:r>
      <w:r w:rsidRPr="00F33DC0">
        <w:rPr>
          <w:rFonts w:ascii="Times New Roman" w:hAnsi="Times New Roman"/>
          <w:bCs/>
          <w:sz w:val="24"/>
          <w:szCs w:val="24"/>
        </w:rPr>
        <w:t xml:space="preserve"> по выбору.</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Для получения школьниками знаний, максимально соответствующих их способностям, возможностям, интересам, в школе работают</w:t>
      </w:r>
      <w:r>
        <w:rPr>
          <w:rFonts w:ascii="Times New Roman" w:hAnsi="Times New Roman"/>
          <w:sz w:val="24"/>
          <w:szCs w:val="24"/>
        </w:rPr>
        <w:t xml:space="preserve"> факультативные занятия,</w:t>
      </w:r>
      <w:r w:rsidRPr="00F33DC0">
        <w:rPr>
          <w:rFonts w:ascii="Times New Roman" w:hAnsi="Times New Roman"/>
          <w:sz w:val="24"/>
          <w:szCs w:val="24"/>
        </w:rPr>
        <w:t xml:space="preserve"> спортивные секции.  </w:t>
      </w:r>
      <w:r w:rsidR="00566D66">
        <w:rPr>
          <w:rFonts w:ascii="Times New Roman" w:hAnsi="Times New Roman"/>
          <w:sz w:val="24"/>
          <w:szCs w:val="24"/>
        </w:rPr>
        <w:t>С 1 по 11</w:t>
      </w:r>
      <w:r>
        <w:rPr>
          <w:rFonts w:ascii="Times New Roman" w:hAnsi="Times New Roman"/>
          <w:sz w:val="24"/>
          <w:szCs w:val="24"/>
        </w:rPr>
        <w:t xml:space="preserve"> класс ведется внеурочная деятельность. </w:t>
      </w:r>
      <w:r w:rsidRPr="00F33DC0">
        <w:rPr>
          <w:rFonts w:ascii="Times New Roman" w:hAnsi="Times New Roman"/>
          <w:sz w:val="24"/>
          <w:szCs w:val="24"/>
        </w:rPr>
        <w:t xml:space="preserve">Элективные курсы </w:t>
      </w:r>
      <w:r w:rsidR="00911EE8" w:rsidRPr="00F33DC0">
        <w:rPr>
          <w:rFonts w:ascii="Times New Roman" w:hAnsi="Times New Roman"/>
          <w:sz w:val="24"/>
          <w:szCs w:val="24"/>
        </w:rPr>
        <w:t>способствуют углублению</w:t>
      </w:r>
      <w:r w:rsidRPr="00F33DC0">
        <w:rPr>
          <w:rFonts w:ascii="Times New Roman" w:hAnsi="Times New Roman"/>
          <w:sz w:val="24"/>
          <w:szCs w:val="24"/>
        </w:rPr>
        <w:t xml:space="preserve"> и расширению знаний учащихся по наиболее сложным и важным темам изучаемого предмета.</w:t>
      </w:r>
    </w:p>
    <w:p w:rsidR="003F29B6" w:rsidRPr="00F33DC0" w:rsidRDefault="003F29B6" w:rsidP="003F29B6">
      <w:pPr>
        <w:spacing w:after="0" w:line="240" w:lineRule="auto"/>
        <w:ind w:firstLine="567"/>
        <w:jc w:val="both"/>
        <w:rPr>
          <w:rFonts w:ascii="Times New Roman" w:hAnsi="Times New Roman"/>
          <w:sz w:val="24"/>
          <w:szCs w:val="24"/>
        </w:rPr>
      </w:pPr>
      <w:r w:rsidRPr="00EF70F8">
        <w:rPr>
          <w:rFonts w:ascii="Times New Roman" w:hAnsi="Times New Roman"/>
          <w:sz w:val="24"/>
          <w:szCs w:val="24"/>
        </w:rPr>
        <w:t xml:space="preserve">Образовательная деятельность школы осуществлялась в соответствии </w:t>
      </w:r>
      <w:r w:rsidR="00911EE8" w:rsidRPr="00EF70F8">
        <w:rPr>
          <w:rFonts w:ascii="Times New Roman" w:hAnsi="Times New Roman"/>
          <w:sz w:val="24"/>
          <w:szCs w:val="24"/>
        </w:rPr>
        <w:t>с учебным</w:t>
      </w:r>
      <w:r w:rsidRPr="00EF70F8">
        <w:rPr>
          <w:rFonts w:ascii="Times New Roman" w:hAnsi="Times New Roman"/>
          <w:sz w:val="24"/>
          <w:szCs w:val="24"/>
        </w:rPr>
        <w:t xml:space="preserve"> планом, разработанным на основе </w:t>
      </w:r>
      <w:r w:rsidR="00EF70F8" w:rsidRPr="00EF70F8">
        <w:rPr>
          <w:rFonts w:ascii="Times New Roman" w:hAnsi="Times New Roman"/>
          <w:sz w:val="24"/>
          <w:szCs w:val="24"/>
        </w:rPr>
        <w:t xml:space="preserve"> ФГОС</w:t>
      </w:r>
      <w:r w:rsidR="00911EE8" w:rsidRPr="00EF70F8">
        <w:rPr>
          <w:rFonts w:ascii="Times New Roman" w:hAnsi="Times New Roman"/>
          <w:sz w:val="24"/>
          <w:szCs w:val="24"/>
        </w:rPr>
        <w:t xml:space="preserve"> в</w:t>
      </w:r>
      <w:r w:rsidR="00566D66">
        <w:rPr>
          <w:rFonts w:ascii="Times New Roman" w:hAnsi="Times New Roman"/>
          <w:sz w:val="24"/>
          <w:szCs w:val="24"/>
        </w:rPr>
        <w:t xml:space="preserve"> 1-11</w:t>
      </w:r>
      <w:r w:rsidRPr="00EF70F8">
        <w:rPr>
          <w:rFonts w:ascii="Times New Roman" w:hAnsi="Times New Roman"/>
          <w:sz w:val="24"/>
          <w:szCs w:val="24"/>
        </w:rPr>
        <w:t xml:space="preserve"> классах.</w:t>
      </w:r>
      <w:r w:rsidRPr="00F33DC0">
        <w:rPr>
          <w:rFonts w:ascii="Times New Roman" w:hAnsi="Times New Roman"/>
          <w:sz w:val="24"/>
          <w:szCs w:val="24"/>
        </w:rPr>
        <w:t xml:space="preserve"> </w:t>
      </w:r>
      <w:r w:rsidRPr="00F33DC0">
        <w:rPr>
          <w:rFonts w:ascii="Times New Roman" w:hAnsi="Times New Roman"/>
          <w:b/>
          <w:sz w:val="24"/>
          <w:szCs w:val="24"/>
        </w:rPr>
        <w:t xml:space="preserve">Учебный план обеспечивает возможность выполнения федерального государственного стандарта и федеральных государственных требований в полном объеме. </w:t>
      </w:r>
      <w:r w:rsidRPr="00F33DC0">
        <w:rPr>
          <w:rFonts w:ascii="Times New Roman" w:hAnsi="Times New Roman"/>
          <w:sz w:val="24"/>
          <w:szCs w:val="24"/>
        </w:rPr>
        <w:t>Основной особенностью УП является его направленность на индивидуализацию образовательного процесса и на инновационную деятельность.</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Часы учебного плана в части, формируемой участниками образовательного процесса, т.е. </w:t>
      </w:r>
      <w:r w:rsidRPr="00F33DC0">
        <w:rPr>
          <w:rFonts w:ascii="Times New Roman" w:hAnsi="Times New Roman"/>
          <w:b/>
          <w:i/>
          <w:sz w:val="24"/>
          <w:szCs w:val="24"/>
        </w:rPr>
        <w:t xml:space="preserve">на </w:t>
      </w:r>
      <w:r>
        <w:rPr>
          <w:rFonts w:ascii="Times New Roman" w:hAnsi="Times New Roman"/>
          <w:b/>
          <w:i/>
          <w:sz w:val="24"/>
          <w:szCs w:val="24"/>
        </w:rPr>
        <w:t>индивидуальные занятия</w:t>
      </w:r>
      <w:r w:rsidRPr="00F33DC0">
        <w:rPr>
          <w:rFonts w:ascii="Times New Roman" w:hAnsi="Times New Roman"/>
          <w:b/>
          <w:i/>
          <w:sz w:val="24"/>
          <w:szCs w:val="24"/>
        </w:rPr>
        <w:t>, факультативы, элективные курсы и курсы по выбору</w:t>
      </w:r>
      <w:r w:rsidRPr="00F33DC0">
        <w:rPr>
          <w:rFonts w:ascii="Times New Roman" w:hAnsi="Times New Roman"/>
          <w:sz w:val="24"/>
          <w:szCs w:val="24"/>
        </w:rPr>
        <w:t xml:space="preserve"> распределяются согласно запросам учащихся.</w:t>
      </w:r>
      <w:r w:rsidRPr="00F33DC0">
        <w:rPr>
          <w:rFonts w:ascii="Times New Roman" w:hAnsi="Times New Roman"/>
          <w:color w:val="FF0000"/>
          <w:sz w:val="24"/>
          <w:szCs w:val="24"/>
        </w:rPr>
        <w:t xml:space="preserve"> </w:t>
      </w:r>
      <w:r w:rsidRPr="00F33DC0">
        <w:rPr>
          <w:rFonts w:ascii="Times New Roman" w:hAnsi="Times New Roman"/>
          <w:sz w:val="24"/>
          <w:szCs w:val="24"/>
        </w:rPr>
        <w:t>Для выяснения интересов ежегодно в конце учебного проводится опрос, в ходе которого определяются предметные области, по которым учащиеся хотели бы получать дополнительные знания. Учителя, получив заказ, подбирают тематику курсов, программы, составляют рабочие программы.</w:t>
      </w:r>
      <w:r>
        <w:rPr>
          <w:rFonts w:ascii="Times New Roman" w:hAnsi="Times New Roman"/>
          <w:sz w:val="24"/>
          <w:szCs w:val="24"/>
        </w:rPr>
        <w:t xml:space="preserve"> </w:t>
      </w:r>
      <w:r w:rsidRPr="00F33DC0">
        <w:rPr>
          <w:rFonts w:ascii="Times New Roman" w:hAnsi="Times New Roman"/>
          <w:sz w:val="24"/>
          <w:szCs w:val="24"/>
        </w:rPr>
        <w:t xml:space="preserve">Основанием для распределения часов в 9 </w:t>
      </w:r>
      <w:r>
        <w:rPr>
          <w:rFonts w:ascii="Times New Roman" w:hAnsi="Times New Roman"/>
          <w:sz w:val="24"/>
          <w:szCs w:val="24"/>
        </w:rPr>
        <w:t xml:space="preserve"> классе</w:t>
      </w:r>
      <w:r w:rsidRPr="00F33DC0">
        <w:rPr>
          <w:rFonts w:ascii="Times New Roman" w:hAnsi="Times New Roman"/>
          <w:sz w:val="24"/>
          <w:szCs w:val="24"/>
        </w:rPr>
        <w:t xml:space="preserve"> являются итоги учебного года, а также </w:t>
      </w:r>
      <w:r w:rsidRPr="00F33DC0">
        <w:rPr>
          <w:rFonts w:ascii="Times New Roman" w:hAnsi="Times New Roman"/>
          <w:b/>
          <w:i/>
          <w:sz w:val="24"/>
          <w:szCs w:val="24"/>
        </w:rPr>
        <w:t>запросы отдельных родителей и учащихся на подго</w:t>
      </w:r>
      <w:r>
        <w:rPr>
          <w:rFonts w:ascii="Times New Roman" w:hAnsi="Times New Roman"/>
          <w:b/>
          <w:i/>
          <w:sz w:val="24"/>
          <w:szCs w:val="24"/>
        </w:rPr>
        <w:t>товку к ГИА.</w:t>
      </w:r>
    </w:p>
    <w:p w:rsidR="003F29B6" w:rsidRPr="00F33DC0" w:rsidRDefault="003F29B6" w:rsidP="003F29B6">
      <w:pPr>
        <w:spacing w:after="0" w:line="240" w:lineRule="auto"/>
        <w:rPr>
          <w:rFonts w:ascii="Times New Roman" w:hAnsi="Times New Roman"/>
          <w:color w:val="FF0000"/>
          <w:sz w:val="24"/>
          <w:szCs w:val="24"/>
        </w:rPr>
      </w:pPr>
    </w:p>
    <w:p w:rsidR="003F29B6" w:rsidRPr="00F33DC0" w:rsidRDefault="003F29B6" w:rsidP="003F29B6">
      <w:pPr>
        <w:spacing w:after="0" w:line="240" w:lineRule="auto"/>
        <w:ind w:firstLine="567"/>
        <w:jc w:val="center"/>
        <w:rPr>
          <w:rFonts w:ascii="Times New Roman" w:hAnsi="Times New Roman"/>
          <w:b/>
          <w:sz w:val="24"/>
          <w:szCs w:val="24"/>
        </w:rPr>
      </w:pPr>
      <w:r w:rsidRPr="00F33DC0">
        <w:rPr>
          <w:rFonts w:ascii="Times New Roman" w:hAnsi="Times New Roman"/>
          <w:b/>
          <w:sz w:val="24"/>
          <w:szCs w:val="24"/>
        </w:rPr>
        <w:t>Показатели успеваемости учащихся в школе по итогам года</w:t>
      </w:r>
    </w:p>
    <w:p w:rsidR="003F29B6" w:rsidRPr="00F33DC0" w:rsidRDefault="003F29B6" w:rsidP="003F29B6">
      <w:pPr>
        <w:spacing w:after="0" w:line="240" w:lineRule="auto"/>
        <w:ind w:firstLine="539"/>
        <w:jc w:val="both"/>
        <w:rPr>
          <w:rFonts w:ascii="Times New Roman" w:hAnsi="Times New Roman"/>
          <w:sz w:val="24"/>
          <w:szCs w:val="24"/>
        </w:rPr>
      </w:pPr>
      <w:r w:rsidRPr="00F33DC0">
        <w:rPr>
          <w:rFonts w:ascii="Times New Roman" w:hAnsi="Times New Roman"/>
          <w:sz w:val="24"/>
          <w:szCs w:val="24"/>
        </w:rPr>
        <w:t>С целью учета качественных образовательн</w:t>
      </w:r>
      <w:r w:rsidR="00566562">
        <w:rPr>
          <w:rFonts w:ascii="Times New Roman" w:hAnsi="Times New Roman"/>
          <w:sz w:val="24"/>
          <w:szCs w:val="24"/>
        </w:rPr>
        <w:t>ых изменений у обучающихся в</w:t>
      </w:r>
      <w:r w:rsidR="00566D66">
        <w:rPr>
          <w:rFonts w:ascii="Times New Roman" w:hAnsi="Times New Roman"/>
          <w:sz w:val="24"/>
          <w:szCs w:val="24"/>
        </w:rPr>
        <w:t>о 2 полугодии 202</w:t>
      </w:r>
      <w:r w:rsidR="00661E41">
        <w:rPr>
          <w:rFonts w:ascii="Times New Roman" w:hAnsi="Times New Roman"/>
          <w:sz w:val="24"/>
          <w:szCs w:val="24"/>
        </w:rPr>
        <w:t>1</w:t>
      </w:r>
      <w:r w:rsidR="00566562">
        <w:rPr>
          <w:rFonts w:ascii="Times New Roman" w:hAnsi="Times New Roman"/>
          <w:sz w:val="24"/>
          <w:szCs w:val="24"/>
        </w:rPr>
        <w:t>-</w:t>
      </w:r>
      <w:r w:rsidR="00566D66">
        <w:rPr>
          <w:rFonts w:ascii="Times New Roman" w:hAnsi="Times New Roman"/>
          <w:sz w:val="24"/>
          <w:szCs w:val="24"/>
        </w:rPr>
        <w:t>202</w:t>
      </w:r>
      <w:r w:rsidR="00661E41">
        <w:rPr>
          <w:rFonts w:ascii="Times New Roman" w:hAnsi="Times New Roman"/>
          <w:sz w:val="24"/>
          <w:szCs w:val="24"/>
        </w:rPr>
        <w:t>2</w:t>
      </w:r>
      <w:r w:rsidR="00566D66">
        <w:rPr>
          <w:rFonts w:ascii="Times New Roman" w:hAnsi="Times New Roman"/>
          <w:sz w:val="24"/>
          <w:szCs w:val="24"/>
        </w:rPr>
        <w:t xml:space="preserve"> и 1 полугодии 202</w:t>
      </w:r>
      <w:r w:rsidR="00661E41">
        <w:rPr>
          <w:rFonts w:ascii="Times New Roman" w:hAnsi="Times New Roman"/>
          <w:sz w:val="24"/>
          <w:szCs w:val="24"/>
        </w:rPr>
        <w:t>2</w:t>
      </w:r>
      <w:r w:rsidR="00566562">
        <w:rPr>
          <w:rFonts w:ascii="Times New Roman" w:hAnsi="Times New Roman"/>
          <w:sz w:val="24"/>
          <w:szCs w:val="24"/>
        </w:rPr>
        <w:t>-20</w:t>
      </w:r>
      <w:r w:rsidR="001F6338">
        <w:rPr>
          <w:rFonts w:ascii="Times New Roman" w:hAnsi="Times New Roman"/>
          <w:sz w:val="24"/>
          <w:szCs w:val="24"/>
        </w:rPr>
        <w:t>2</w:t>
      </w:r>
      <w:r w:rsidR="00661E41">
        <w:rPr>
          <w:rFonts w:ascii="Times New Roman" w:hAnsi="Times New Roman"/>
          <w:sz w:val="24"/>
          <w:szCs w:val="24"/>
        </w:rPr>
        <w:t>3</w:t>
      </w:r>
      <w:r w:rsidR="00566562">
        <w:rPr>
          <w:rFonts w:ascii="Times New Roman" w:hAnsi="Times New Roman"/>
          <w:sz w:val="24"/>
          <w:szCs w:val="24"/>
        </w:rPr>
        <w:t xml:space="preserve"> учебного</w:t>
      </w:r>
      <w:r w:rsidRPr="00F33DC0">
        <w:rPr>
          <w:rFonts w:ascii="Times New Roman" w:hAnsi="Times New Roman"/>
          <w:sz w:val="24"/>
          <w:szCs w:val="24"/>
        </w:rPr>
        <w:t xml:space="preserve"> год</w:t>
      </w:r>
      <w:r w:rsidR="00566562">
        <w:rPr>
          <w:rFonts w:ascii="Times New Roman" w:hAnsi="Times New Roman"/>
          <w:sz w:val="24"/>
          <w:szCs w:val="24"/>
        </w:rPr>
        <w:t>а</w:t>
      </w:r>
      <w:r w:rsidRPr="00F33DC0">
        <w:rPr>
          <w:rFonts w:ascii="Times New Roman" w:hAnsi="Times New Roman"/>
          <w:sz w:val="24"/>
          <w:szCs w:val="24"/>
        </w:rPr>
        <w:t xml:space="preserve"> педагогами школы проводился </w:t>
      </w:r>
      <w:r w:rsidR="001F6338" w:rsidRPr="00F33DC0">
        <w:rPr>
          <w:rFonts w:ascii="Times New Roman" w:hAnsi="Times New Roman"/>
          <w:sz w:val="24"/>
          <w:szCs w:val="24"/>
        </w:rPr>
        <w:t>мониторинг знаний</w:t>
      </w:r>
      <w:r w:rsidRPr="00F33DC0">
        <w:rPr>
          <w:rFonts w:ascii="Times New Roman" w:hAnsi="Times New Roman"/>
          <w:sz w:val="24"/>
          <w:szCs w:val="24"/>
        </w:rPr>
        <w:t xml:space="preserve"> и умений учащихся. Результаты мониторинга  учитывались  в организации работы с детьми, в частности при подготовке к итоговой аттестации.</w:t>
      </w:r>
    </w:p>
    <w:p w:rsidR="003F29B6" w:rsidRPr="00F33DC0" w:rsidRDefault="003F29B6" w:rsidP="003F29B6">
      <w:pPr>
        <w:spacing w:after="0" w:line="240" w:lineRule="auto"/>
        <w:ind w:firstLine="539"/>
        <w:jc w:val="both"/>
        <w:rPr>
          <w:rFonts w:ascii="Times New Roman" w:hAnsi="Times New Roman"/>
          <w:sz w:val="24"/>
          <w:szCs w:val="24"/>
        </w:rPr>
      </w:pPr>
      <w:r w:rsidRPr="00F33DC0">
        <w:rPr>
          <w:rFonts w:ascii="Times New Roman" w:hAnsi="Times New Roman"/>
          <w:sz w:val="24"/>
          <w:szCs w:val="24"/>
        </w:rPr>
        <w:t xml:space="preserve"> </w:t>
      </w:r>
    </w:p>
    <w:tbl>
      <w:tblPr>
        <w:tblW w:w="13392" w:type="dxa"/>
        <w:tblInd w:w="15" w:type="dxa"/>
        <w:tblLayout w:type="fixed"/>
        <w:tblCellMar>
          <w:left w:w="15" w:type="dxa"/>
          <w:right w:w="15" w:type="dxa"/>
        </w:tblCellMar>
        <w:tblLook w:val="0000" w:firstRow="0" w:lastRow="0" w:firstColumn="0" w:lastColumn="0" w:noHBand="0" w:noVBand="0"/>
      </w:tblPr>
      <w:tblGrid>
        <w:gridCol w:w="9639"/>
        <w:gridCol w:w="3753"/>
      </w:tblGrid>
      <w:tr w:rsidR="003F29B6" w:rsidRPr="00F33DC0" w:rsidTr="003F29B6">
        <w:trPr>
          <w:trHeight w:val="246"/>
        </w:trPr>
        <w:tc>
          <w:tcPr>
            <w:tcW w:w="9639" w:type="dxa"/>
            <w:tcBorders>
              <w:top w:val="nil"/>
              <w:left w:val="nil"/>
              <w:bottom w:val="nil"/>
              <w:right w:val="nil"/>
            </w:tcBorders>
          </w:tcPr>
          <w:p w:rsidR="003F29B6" w:rsidRPr="00F33DC0" w:rsidRDefault="003F29B6" w:rsidP="003F29B6">
            <w:pPr>
              <w:spacing w:after="0" w:line="240" w:lineRule="auto"/>
              <w:ind w:firstLine="567"/>
              <w:jc w:val="center"/>
              <w:rPr>
                <w:rFonts w:ascii="Times New Roman" w:hAnsi="Times New Roman"/>
                <w:b/>
                <w:sz w:val="24"/>
                <w:szCs w:val="24"/>
              </w:rPr>
            </w:pPr>
            <w:r w:rsidRPr="00F33DC0">
              <w:rPr>
                <w:rFonts w:ascii="Times New Roman" w:hAnsi="Times New Roman"/>
                <w:b/>
                <w:sz w:val="24"/>
                <w:szCs w:val="24"/>
              </w:rPr>
              <w:t xml:space="preserve">Результаты итоговых работ в 4 классе: </w:t>
            </w:r>
          </w:p>
          <w:p w:rsidR="003F29B6" w:rsidRPr="00F33DC0" w:rsidRDefault="003F29B6" w:rsidP="003F29B6">
            <w:pPr>
              <w:spacing w:after="0" w:line="240" w:lineRule="auto"/>
              <w:jc w:val="center"/>
              <w:rPr>
                <w:rFonts w:ascii="Times New Roman" w:hAnsi="Times New Roman"/>
                <w:b/>
                <w:color w:val="FF0000"/>
                <w:sz w:val="24"/>
                <w:szCs w:val="24"/>
              </w:rPr>
            </w:pPr>
            <w:r w:rsidRPr="0088622C">
              <w:rPr>
                <w:rFonts w:ascii="Arial" w:hAnsi="Arial" w:cs="Arial"/>
                <w:b/>
                <w:color w:val="7030A0"/>
                <w:sz w:val="24"/>
                <w:szCs w:val="24"/>
              </w:rPr>
              <w:t xml:space="preserve"> краевые диагностические работы</w:t>
            </w:r>
          </w:p>
        </w:tc>
        <w:tc>
          <w:tcPr>
            <w:tcW w:w="3753" w:type="dxa"/>
            <w:tcBorders>
              <w:top w:val="nil"/>
              <w:left w:val="nil"/>
              <w:bottom w:val="nil"/>
              <w:right w:val="nil"/>
            </w:tcBorders>
          </w:tcPr>
          <w:p w:rsidR="003F29B6" w:rsidRPr="00F33DC0" w:rsidRDefault="003F29B6" w:rsidP="003F29B6">
            <w:pPr>
              <w:widowControl w:val="0"/>
              <w:autoSpaceDE w:val="0"/>
              <w:autoSpaceDN w:val="0"/>
              <w:adjustRightInd w:val="0"/>
              <w:spacing w:before="13" w:after="0" w:line="130" w:lineRule="atLeast"/>
              <w:rPr>
                <w:rFonts w:ascii="Arial" w:hAnsi="Arial" w:cs="Arial"/>
                <w:sz w:val="24"/>
                <w:szCs w:val="24"/>
              </w:rPr>
            </w:pPr>
          </w:p>
        </w:tc>
      </w:tr>
      <w:tr w:rsidR="003F29B6" w:rsidRPr="00F33DC0" w:rsidTr="003F29B6">
        <w:trPr>
          <w:trHeight w:val="344"/>
        </w:trPr>
        <w:tc>
          <w:tcPr>
            <w:tcW w:w="9639" w:type="dxa"/>
            <w:tcBorders>
              <w:top w:val="nil"/>
              <w:left w:val="nil"/>
              <w:bottom w:val="nil"/>
              <w:right w:val="nil"/>
            </w:tcBorders>
          </w:tcPr>
          <w:tbl>
            <w:tblPr>
              <w:tblW w:w="1118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2412"/>
              <w:gridCol w:w="7194"/>
              <w:gridCol w:w="1577"/>
            </w:tblGrid>
            <w:tr w:rsidR="003F29B6" w:rsidRPr="00A3595A" w:rsidTr="003F29B6">
              <w:trPr>
                <w:gridAfter w:val="1"/>
                <w:wAfter w:w="1577" w:type="dxa"/>
              </w:trPr>
              <w:tc>
                <w:tcPr>
                  <w:tcW w:w="2412" w:type="dxa"/>
                  <w:shd w:val="clear" w:color="auto" w:fill="auto"/>
                </w:tcPr>
                <w:p w:rsidR="003F29B6" w:rsidRPr="00A3595A" w:rsidRDefault="003F29B6" w:rsidP="003F29B6">
                  <w:pPr>
                    <w:rPr>
                      <w:b/>
                      <w:sz w:val="26"/>
                      <w:szCs w:val="26"/>
                    </w:rPr>
                  </w:pPr>
                  <w:r w:rsidRPr="00A3595A">
                    <w:rPr>
                      <w:b/>
                      <w:sz w:val="26"/>
                      <w:szCs w:val="26"/>
                    </w:rPr>
                    <w:t xml:space="preserve">Предмет </w:t>
                  </w:r>
                </w:p>
              </w:tc>
              <w:tc>
                <w:tcPr>
                  <w:tcW w:w="7194" w:type="dxa"/>
                  <w:shd w:val="clear" w:color="auto" w:fill="auto"/>
                </w:tcPr>
                <w:p w:rsidR="003F29B6" w:rsidRPr="00A3595A" w:rsidRDefault="003F29B6" w:rsidP="003F29B6">
                  <w:pPr>
                    <w:rPr>
                      <w:b/>
                      <w:sz w:val="26"/>
                      <w:szCs w:val="26"/>
                    </w:rPr>
                  </w:pPr>
                  <w:r w:rsidRPr="00A3595A">
                    <w:rPr>
                      <w:b/>
                      <w:sz w:val="26"/>
                      <w:szCs w:val="26"/>
                    </w:rPr>
                    <w:t>Уровень достижений</w:t>
                  </w:r>
                </w:p>
              </w:tc>
            </w:tr>
            <w:tr w:rsidR="003F29B6" w:rsidRPr="00A3595A" w:rsidTr="003F29B6">
              <w:tc>
                <w:tcPr>
                  <w:tcW w:w="2412" w:type="dxa"/>
                  <w:shd w:val="clear" w:color="auto" w:fill="auto"/>
                </w:tcPr>
                <w:p w:rsidR="003F29B6" w:rsidRPr="00A3595A" w:rsidRDefault="003F29B6" w:rsidP="003F29B6">
                  <w:pPr>
                    <w:rPr>
                      <w:b/>
                      <w:sz w:val="26"/>
                      <w:szCs w:val="26"/>
                    </w:rPr>
                  </w:pPr>
                  <w:r w:rsidRPr="00A3595A">
                    <w:rPr>
                      <w:b/>
                      <w:sz w:val="26"/>
                      <w:szCs w:val="26"/>
                    </w:rPr>
                    <w:t>Русский язык</w:t>
                  </w:r>
                </w:p>
              </w:tc>
              <w:tc>
                <w:tcPr>
                  <w:tcW w:w="7194" w:type="dxa"/>
                  <w:shd w:val="clear" w:color="auto" w:fill="auto"/>
                </w:tcPr>
                <w:p w:rsidR="003F29B6" w:rsidRPr="00EF70F8" w:rsidRDefault="00661E41" w:rsidP="00922884">
                  <w:pPr>
                    <w:rPr>
                      <w:rFonts w:eastAsia="MS Mincho"/>
                      <w:sz w:val="26"/>
                      <w:szCs w:val="26"/>
                    </w:rPr>
                  </w:pPr>
                  <w:r>
                    <w:rPr>
                      <w:rFonts w:eastAsia="MS Mincho"/>
                      <w:sz w:val="26"/>
                      <w:szCs w:val="26"/>
                    </w:rPr>
                    <w:t xml:space="preserve">    75</w:t>
                  </w:r>
                  <w:r w:rsidR="003F29B6" w:rsidRPr="00EF70F8">
                    <w:rPr>
                      <w:rFonts w:eastAsia="MS Mincho"/>
                      <w:sz w:val="26"/>
                      <w:szCs w:val="26"/>
                    </w:rPr>
                    <w:t xml:space="preserve">% </w:t>
                  </w:r>
                </w:p>
              </w:tc>
              <w:tc>
                <w:tcPr>
                  <w:tcW w:w="1577" w:type="dxa"/>
                </w:tcPr>
                <w:p w:rsidR="003F29B6" w:rsidRPr="002505C0" w:rsidRDefault="003F29B6" w:rsidP="003F29B6">
                  <w:pPr>
                    <w:jc w:val="center"/>
                    <w:rPr>
                      <w:rFonts w:eastAsia="MS Mincho"/>
                      <w:sz w:val="26"/>
                      <w:szCs w:val="26"/>
                    </w:rPr>
                  </w:pPr>
                  <w:r w:rsidRPr="002505C0">
                    <w:rPr>
                      <w:rFonts w:eastAsia="MS Mincho"/>
                      <w:sz w:val="26"/>
                      <w:szCs w:val="26"/>
                    </w:rPr>
                    <w:t>31%</w:t>
                  </w:r>
                </w:p>
              </w:tc>
            </w:tr>
            <w:tr w:rsidR="003F29B6" w:rsidRPr="00A3595A" w:rsidTr="003F29B6">
              <w:tc>
                <w:tcPr>
                  <w:tcW w:w="2412" w:type="dxa"/>
                  <w:shd w:val="clear" w:color="auto" w:fill="auto"/>
                </w:tcPr>
                <w:p w:rsidR="003F29B6" w:rsidRPr="00A3595A" w:rsidRDefault="003F29B6" w:rsidP="003F29B6">
                  <w:pPr>
                    <w:rPr>
                      <w:b/>
                      <w:sz w:val="26"/>
                      <w:szCs w:val="26"/>
                    </w:rPr>
                  </w:pPr>
                  <w:r w:rsidRPr="00A3595A">
                    <w:rPr>
                      <w:b/>
                      <w:sz w:val="26"/>
                      <w:szCs w:val="26"/>
                    </w:rPr>
                    <w:t xml:space="preserve">Математика </w:t>
                  </w:r>
                </w:p>
              </w:tc>
              <w:tc>
                <w:tcPr>
                  <w:tcW w:w="7194" w:type="dxa"/>
                  <w:shd w:val="clear" w:color="auto" w:fill="auto"/>
                </w:tcPr>
                <w:p w:rsidR="003F29B6" w:rsidRPr="00EF70F8" w:rsidRDefault="003F29B6" w:rsidP="00922884">
                  <w:pPr>
                    <w:rPr>
                      <w:rFonts w:eastAsia="MS Mincho"/>
                      <w:sz w:val="26"/>
                      <w:szCs w:val="26"/>
                    </w:rPr>
                  </w:pPr>
                  <w:r w:rsidRPr="00EF70F8">
                    <w:rPr>
                      <w:rFonts w:eastAsia="MS Mincho"/>
                      <w:sz w:val="26"/>
                      <w:szCs w:val="26"/>
                    </w:rPr>
                    <w:t xml:space="preserve">    </w:t>
                  </w:r>
                  <w:r w:rsidR="00661E41">
                    <w:rPr>
                      <w:rFonts w:eastAsia="MS Mincho"/>
                      <w:sz w:val="26"/>
                      <w:szCs w:val="26"/>
                    </w:rPr>
                    <w:t>75</w:t>
                  </w:r>
                  <w:r w:rsidRPr="00EF70F8">
                    <w:rPr>
                      <w:rFonts w:eastAsia="MS Mincho"/>
                      <w:sz w:val="26"/>
                      <w:szCs w:val="26"/>
                    </w:rPr>
                    <w:t xml:space="preserve">% </w:t>
                  </w:r>
                </w:p>
              </w:tc>
              <w:tc>
                <w:tcPr>
                  <w:tcW w:w="1577" w:type="dxa"/>
                </w:tcPr>
                <w:p w:rsidR="003F29B6" w:rsidRPr="002505C0" w:rsidRDefault="003F29B6" w:rsidP="003F29B6">
                  <w:pPr>
                    <w:jc w:val="center"/>
                    <w:rPr>
                      <w:rFonts w:eastAsia="MS Mincho"/>
                      <w:sz w:val="26"/>
                      <w:szCs w:val="26"/>
                    </w:rPr>
                  </w:pPr>
                  <w:r w:rsidRPr="002505C0">
                    <w:rPr>
                      <w:rFonts w:eastAsia="MS Mincho"/>
                      <w:sz w:val="26"/>
                      <w:szCs w:val="26"/>
                    </w:rPr>
                    <w:t>70%</w:t>
                  </w:r>
                </w:p>
              </w:tc>
            </w:tr>
            <w:tr w:rsidR="003F29B6" w:rsidRPr="00A3595A" w:rsidTr="003F29B6">
              <w:trPr>
                <w:trHeight w:val="421"/>
              </w:trPr>
              <w:tc>
                <w:tcPr>
                  <w:tcW w:w="2412" w:type="dxa"/>
                  <w:shd w:val="clear" w:color="auto" w:fill="auto"/>
                </w:tcPr>
                <w:p w:rsidR="003F29B6" w:rsidRPr="00A3595A" w:rsidRDefault="003F29B6" w:rsidP="003F29B6">
                  <w:pPr>
                    <w:rPr>
                      <w:b/>
                      <w:sz w:val="26"/>
                      <w:szCs w:val="26"/>
                    </w:rPr>
                  </w:pPr>
                  <w:r w:rsidRPr="00A3595A">
                    <w:rPr>
                      <w:b/>
                      <w:sz w:val="26"/>
                      <w:szCs w:val="26"/>
                    </w:rPr>
                    <w:t>Окружающий мир</w:t>
                  </w:r>
                </w:p>
              </w:tc>
              <w:tc>
                <w:tcPr>
                  <w:tcW w:w="7194" w:type="dxa"/>
                  <w:shd w:val="clear" w:color="auto" w:fill="auto"/>
                </w:tcPr>
                <w:p w:rsidR="003F29B6" w:rsidRPr="00EF70F8" w:rsidRDefault="003F29B6" w:rsidP="003F29B6">
                  <w:pPr>
                    <w:rPr>
                      <w:rFonts w:eastAsia="MS Mincho"/>
                      <w:sz w:val="26"/>
                      <w:szCs w:val="26"/>
                    </w:rPr>
                  </w:pPr>
                  <w:r w:rsidRPr="00EF70F8">
                    <w:rPr>
                      <w:rFonts w:eastAsia="MS Mincho"/>
                      <w:sz w:val="26"/>
                      <w:szCs w:val="26"/>
                    </w:rPr>
                    <w:t xml:space="preserve">    100%</w:t>
                  </w:r>
                </w:p>
              </w:tc>
              <w:tc>
                <w:tcPr>
                  <w:tcW w:w="1577" w:type="dxa"/>
                </w:tcPr>
                <w:p w:rsidR="003F29B6" w:rsidRPr="002505C0" w:rsidRDefault="003F29B6" w:rsidP="003F29B6">
                  <w:pPr>
                    <w:jc w:val="center"/>
                    <w:rPr>
                      <w:rFonts w:eastAsia="MS Mincho"/>
                      <w:sz w:val="26"/>
                      <w:szCs w:val="26"/>
                    </w:rPr>
                  </w:pPr>
                  <w:r w:rsidRPr="002505C0">
                    <w:rPr>
                      <w:rFonts w:eastAsia="MS Mincho"/>
                      <w:sz w:val="26"/>
                      <w:szCs w:val="26"/>
                    </w:rPr>
                    <w:t>36%</w:t>
                  </w:r>
                </w:p>
              </w:tc>
            </w:tr>
            <w:tr w:rsidR="003F29B6" w:rsidRPr="00A3595A" w:rsidTr="003F29B6">
              <w:trPr>
                <w:gridAfter w:val="1"/>
                <w:wAfter w:w="1577" w:type="dxa"/>
                <w:trHeight w:val="853"/>
              </w:trPr>
              <w:tc>
                <w:tcPr>
                  <w:tcW w:w="2412" w:type="dxa"/>
                  <w:shd w:val="clear" w:color="auto" w:fill="auto"/>
                </w:tcPr>
                <w:p w:rsidR="003F29B6" w:rsidRPr="00A3595A" w:rsidRDefault="00922884" w:rsidP="003F29B6">
                  <w:pPr>
                    <w:rPr>
                      <w:b/>
                      <w:sz w:val="26"/>
                      <w:szCs w:val="26"/>
                    </w:rPr>
                  </w:pPr>
                  <w:r>
                    <w:rPr>
                      <w:b/>
                      <w:sz w:val="26"/>
                      <w:szCs w:val="26"/>
                    </w:rPr>
                    <w:t>Литературное чтение</w:t>
                  </w:r>
                </w:p>
              </w:tc>
              <w:tc>
                <w:tcPr>
                  <w:tcW w:w="7194" w:type="dxa"/>
                  <w:shd w:val="clear" w:color="auto" w:fill="auto"/>
                </w:tcPr>
                <w:p w:rsidR="003F29B6" w:rsidRPr="002505C0" w:rsidRDefault="00661E41" w:rsidP="00566562">
                  <w:pPr>
                    <w:rPr>
                      <w:rFonts w:eastAsia="MS Mincho"/>
                      <w:sz w:val="26"/>
                      <w:szCs w:val="26"/>
                    </w:rPr>
                  </w:pPr>
                  <w:r>
                    <w:rPr>
                      <w:rFonts w:eastAsia="MS Mincho"/>
                      <w:sz w:val="26"/>
                      <w:szCs w:val="26"/>
                    </w:rPr>
                    <w:t>3</w:t>
                  </w:r>
                  <w:r w:rsidR="003F29B6">
                    <w:rPr>
                      <w:rFonts w:eastAsia="MS Mincho"/>
                      <w:sz w:val="26"/>
                      <w:szCs w:val="26"/>
                    </w:rPr>
                    <w:t xml:space="preserve"> </w:t>
                  </w:r>
                  <w:r w:rsidR="003F29B6" w:rsidRPr="002505C0">
                    <w:rPr>
                      <w:rFonts w:eastAsia="MS Mincho"/>
                      <w:sz w:val="26"/>
                      <w:szCs w:val="26"/>
                    </w:rPr>
                    <w:t>ученик</w:t>
                  </w:r>
                  <w:r w:rsidR="00922884">
                    <w:rPr>
                      <w:rFonts w:eastAsia="MS Mincho"/>
                      <w:sz w:val="26"/>
                      <w:szCs w:val="26"/>
                    </w:rPr>
                    <w:t>а</w:t>
                  </w:r>
                  <w:r w:rsidR="003F29B6" w:rsidRPr="002505C0">
                    <w:rPr>
                      <w:rFonts w:eastAsia="MS Mincho"/>
                      <w:sz w:val="26"/>
                      <w:szCs w:val="26"/>
                    </w:rPr>
                    <w:t xml:space="preserve"> - пониженный уровень достижений, остальные – базовый.</w:t>
                  </w:r>
                </w:p>
              </w:tc>
            </w:tr>
            <w:tr w:rsidR="003F29B6" w:rsidRPr="00A3595A" w:rsidTr="003F29B6">
              <w:trPr>
                <w:gridAfter w:val="1"/>
                <w:wAfter w:w="1577" w:type="dxa"/>
              </w:trPr>
              <w:tc>
                <w:tcPr>
                  <w:tcW w:w="2412" w:type="dxa"/>
                  <w:shd w:val="clear" w:color="auto" w:fill="auto"/>
                </w:tcPr>
                <w:p w:rsidR="003F29B6" w:rsidRPr="00A3595A" w:rsidRDefault="003F29B6" w:rsidP="003F29B6">
                  <w:pPr>
                    <w:rPr>
                      <w:b/>
                      <w:sz w:val="26"/>
                      <w:szCs w:val="26"/>
                    </w:rPr>
                  </w:pPr>
                  <w:r w:rsidRPr="00A3595A">
                    <w:rPr>
                      <w:b/>
                      <w:sz w:val="26"/>
                      <w:szCs w:val="26"/>
                    </w:rPr>
                    <w:t>Групповой проект</w:t>
                  </w:r>
                </w:p>
              </w:tc>
              <w:tc>
                <w:tcPr>
                  <w:tcW w:w="7194" w:type="dxa"/>
                  <w:shd w:val="clear" w:color="auto" w:fill="auto"/>
                </w:tcPr>
                <w:p w:rsidR="003F29B6" w:rsidRPr="002505C0" w:rsidRDefault="00661E41" w:rsidP="00661E41">
                  <w:pPr>
                    <w:rPr>
                      <w:rFonts w:eastAsia="MS Mincho"/>
                      <w:sz w:val="26"/>
                      <w:szCs w:val="26"/>
                    </w:rPr>
                  </w:pPr>
                  <w:r>
                    <w:rPr>
                      <w:rFonts w:eastAsia="MS Mincho"/>
                      <w:sz w:val="26"/>
                      <w:szCs w:val="26"/>
                    </w:rPr>
                    <w:t>все обучающиеся освоили на базовом уровне</w:t>
                  </w:r>
                </w:p>
              </w:tc>
            </w:tr>
          </w:tbl>
          <w:p w:rsidR="003F29B6" w:rsidRPr="00F33DC0" w:rsidRDefault="003F29B6" w:rsidP="003F29B6">
            <w:pPr>
              <w:widowControl w:val="0"/>
              <w:autoSpaceDE w:val="0"/>
              <w:autoSpaceDN w:val="0"/>
              <w:adjustRightInd w:val="0"/>
              <w:spacing w:before="13" w:after="0" w:line="156" w:lineRule="atLeast"/>
              <w:ind w:left="15"/>
              <w:jc w:val="center"/>
              <w:rPr>
                <w:rFonts w:ascii="Arial" w:hAnsi="Arial" w:cs="Arial"/>
                <w:b/>
                <w:bCs/>
                <w:sz w:val="24"/>
                <w:szCs w:val="24"/>
              </w:rPr>
            </w:pPr>
          </w:p>
        </w:tc>
        <w:tc>
          <w:tcPr>
            <w:tcW w:w="3753" w:type="dxa"/>
            <w:tcBorders>
              <w:top w:val="nil"/>
              <w:left w:val="nil"/>
              <w:bottom w:val="nil"/>
              <w:right w:val="nil"/>
            </w:tcBorders>
          </w:tcPr>
          <w:p w:rsidR="003F29B6" w:rsidRPr="00F33DC0" w:rsidRDefault="003F29B6" w:rsidP="003F29B6">
            <w:pPr>
              <w:widowControl w:val="0"/>
              <w:autoSpaceDE w:val="0"/>
              <w:autoSpaceDN w:val="0"/>
              <w:adjustRightInd w:val="0"/>
              <w:spacing w:before="13" w:after="0" w:line="156" w:lineRule="atLeast"/>
              <w:ind w:left="15"/>
              <w:jc w:val="center"/>
              <w:rPr>
                <w:rFonts w:ascii="Arial" w:hAnsi="Arial" w:cs="Arial"/>
                <w:b/>
                <w:bCs/>
                <w:sz w:val="24"/>
                <w:szCs w:val="24"/>
              </w:rPr>
            </w:pPr>
          </w:p>
        </w:tc>
      </w:tr>
      <w:tr w:rsidR="003F29B6" w:rsidRPr="00F33DC0" w:rsidTr="003F29B6">
        <w:trPr>
          <w:trHeight w:val="442"/>
        </w:trPr>
        <w:tc>
          <w:tcPr>
            <w:tcW w:w="9639" w:type="dxa"/>
            <w:tcBorders>
              <w:top w:val="nil"/>
              <w:left w:val="nil"/>
              <w:bottom w:val="nil"/>
              <w:right w:val="nil"/>
            </w:tcBorders>
          </w:tcPr>
          <w:p w:rsidR="003F29B6" w:rsidRPr="00F33DC0" w:rsidRDefault="003F29B6" w:rsidP="003F29B6">
            <w:pPr>
              <w:shd w:val="clear" w:color="auto" w:fill="FFFFFF"/>
              <w:autoSpaceDE w:val="0"/>
              <w:autoSpaceDN w:val="0"/>
              <w:adjustRightInd w:val="0"/>
              <w:spacing w:after="0" w:line="240" w:lineRule="auto"/>
              <w:ind w:firstLine="567"/>
              <w:jc w:val="both"/>
              <w:rPr>
                <w:rFonts w:ascii="Arial" w:hAnsi="Arial" w:cs="Arial"/>
                <w:sz w:val="24"/>
                <w:szCs w:val="24"/>
              </w:rPr>
            </w:pPr>
            <w:r w:rsidRPr="00F33DC0">
              <w:rPr>
                <w:rFonts w:ascii="Times New Roman" w:hAnsi="Times New Roman"/>
                <w:b/>
                <w:sz w:val="24"/>
                <w:szCs w:val="24"/>
              </w:rPr>
              <w:t>Вывод:</w:t>
            </w:r>
            <w:r w:rsidRPr="00F33DC0">
              <w:rPr>
                <w:rFonts w:ascii="Times New Roman" w:hAnsi="Times New Roman"/>
                <w:color w:val="FF0000"/>
                <w:sz w:val="24"/>
                <w:szCs w:val="24"/>
              </w:rPr>
              <w:t xml:space="preserve"> </w:t>
            </w:r>
            <w:r w:rsidRPr="00F33DC0">
              <w:rPr>
                <w:rFonts w:ascii="Times New Roman" w:hAnsi="Times New Roman"/>
                <w:sz w:val="24"/>
                <w:szCs w:val="24"/>
              </w:rPr>
              <w:t xml:space="preserve">Показатели оценки учебной деятельности учащихся 4 класса в этом учебном году в целом </w:t>
            </w:r>
            <w:r>
              <w:rPr>
                <w:rFonts w:ascii="Times New Roman" w:hAnsi="Times New Roman"/>
                <w:sz w:val="24"/>
                <w:szCs w:val="24"/>
              </w:rPr>
              <w:t>ниж</w:t>
            </w:r>
            <w:r w:rsidRPr="00F33DC0">
              <w:rPr>
                <w:rFonts w:ascii="Times New Roman" w:hAnsi="Times New Roman"/>
                <w:sz w:val="24"/>
                <w:szCs w:val="24"/>
              </w:rPr>
              <w:t>е таковых в сравнении с аналогичными показателями  прошлого года</w:t>
            </w:r>
            <w:r>
              <w:rPr>
                <w:rFonts w:ascii="Times New Roman" w:hAnsi="Times New Roman"/>
                <w:sz w:val="24"/>
                <w:szCs w:val="24"/>
              </w:rPr>
              <w:t xml:space="preserve"> </w:t>
            </w:r>
            <w:r w:rsidR="00566562">
              <w:rPr>
                <w:rFonts w:ascii="Times New Roman" w:hAnsi="Times New Roman"/>
                <w:sz w:val="24"/>
                <w:szCs w:val="24"/>
              </w:rPr>
              <w:t xml:space="preserve"> </w:t>
            </w:r>
            <w:r w:rsidRPr="00F33DC0">
              <w:rPr>
                <w:rFonts w:ascii="Times New Roman" w:hAnsi="Times New Roman"/>
                <w:sz w:val="24"/>
                <w:szCs w:val="24"/>
              </w:rPr>
              <w:t xml:space="preserve"> </w:t>
            </w:r>
          </w:p>
        </w:tc>
        <w:tc>
          <w:tcPr>
            <w:tcW w:w="3753" w:type="dxa"/>
            <w:tcBorders>
              <w:top w:val="nil"/>
              <w:left w:val="nil"/>
              <w:bottom w:val="nil"/>
              <w:right w:val="nil"/>
            </w:tcBorders>
          </w:tcPr>
          <w:p w:rsidR="003F29B6" w:rsidRPr="00F33DC0" w:rsidRDefault="003F29B6" w:rsidP="003F29B6">
            <w:pPr>
              <w:widowControl w:val="0"/>
              <w:autoSpaceDE w:val="0"/>
              <w:autoSpaceDN w:val="0"/>
              <w:adjustRightInd w:val="0"/>
              <w:spacing w:before="13" w:after="0" w:line="169" w:lineRule="atLeast"/>
              <w:rPr>
                <w:rFonts w:ascii="Arial" w:hAnsi="Arial" w:cs="Arial"/>
                <w:sz w:val="24"/>
                <w:szCs w:val="24"/>
              </w:rPr>
            </w:pPr>
          </w:p>
          <w:p w:rsidR="003F29B6" w:rsidRPr="00F33DC0" w:rsidRDefault="003F29B6" w:rsidP="003F29B6">
            <w:pPr>
              <w:widowControl w:val="0"/>
              <w:autoSpaceDE w:val="0"/>
              <w:autoSpaceDN w:val="0"/>
              <w:adjustRightInd w:val="0"/>
              <w:spacing w:before="13" w:after="0" w:line="169" w:lineRule="atLeast"/>
              <w:rPr>
                <w:rFonts w:ascii="Arial" w:hAnsi="Arial" w:cs="Arial"/>
                <w:sz w:val="24"/>
                <w:szCs w:val="24"/>
              </w:rPr>
            </w:pPr>
          </w:p>
        </w:tc>
      </w:tr>
    </w:tbl>
    <w:p w:rsidR="003F29B6" w:rsidRPr="004704E4" w:rsidRDefault="00922884" w:rsidP="003F29B6">
      <w:pPr>
        <w:ind w:firstLine="708"/>
        <w:rPr>
          <w:rFonts w:ascii="Times New Roman" w:hAnsi="Times New Roman"/>
          <w:sz w:val="24"/>
          <w:szCs w:val="24"/>
        </w:rPr>
      </w:pPr>
      <w:r>
        <w:rPr>
          <w:rFonts w:ascii="Times New Roman" w:hAnsi="Times New Roman"/>
          <w:sz w:val="24"/>
          <w:szCs w:val="24"/>
        </w:rPr>
        <w:t>С ККР</w:t>
      </w:r>
      <w:r w:rsidR="003F29B6" w:rsidRPr="004704E4">
        <w:rPr>
          <w:rFonts w:ascii="Times New Roman" w:hAnsi="Times New Roman"/>
          <w:sz w:val="24"/>
          <w:szCs w:val="24"/>
        </w:rPr>
        <w:t xml:space="preserve"> не справились те уч-ся, которые долго отсутствовали по болезни.</w:t>
      </w:r>
    </w:p>
    <w:p w:rsidR="003F29B6" w:rsidRPr="004704E4" w:rsidRDefault="003F29B6" w:rsidP="003F29B6">
      <w:pPr>
        <w:ind w:firstLine="708"/>
        <w:rPr>
          <w:rFonts w:ascii="Times New Roman" w:hAnsi="Times New Roman"/>
          <w:sz w:val="24"/>
          <w:szCs w:val="24"/>
        </w:rPr>
      </w:pPr>
      <w:r w:rsidRPr="004704E4">
        <w:rPr>
          <w:rFonts w:ascii="Times New Roman" w:hAnsi="Times New Roman"/>
          <w:sz w:val="24"/>
          <w:szCs w:val="24"/>
        </w:rPr>
        <w:lastRenderedPageBreak/>
        <w:t>По читательской грамотности результаты базового уровня совпадают с краевыми, но ниже в части глубокого понимания содержания текста и использования текстовой информации для различных целей. Так же ни один ученик не достиг повышенного уровня</w:t>
      </w:r>
      <w:r w:rsidR="00B41FED">
        <w:rPr>
          <w:rFonts w:ascii="Times New Roman" w:hAnsi="Times New Roman"/>
          <w:sz w:val="24"/>
          <w:szCs w:val="24"/>
        </w:rPr>
        <w:t xml:space="preserve">. </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Анализ метапредметных результатов  по основным показателям качества начального образования в соответствии с ФГОС позволяет сделать вывод о том, что метапредметные умения в области чтения и работы с информацией, а также регулятивные и коммуникативные УУД сформированы достаточно. </w:t>
      </w:r>
    </w:p>
    <w:p w:rsidR="003F29B6" w:rsidRPr="00F33DC0" w:rsidRDefault="003F29B6" w:rsidP="003F29B6">
      <w:pPr>
        <w:tabs>
          <w:tab w:val="left" w:pos="993"/>
        </w:tabs>
        <w:spacing w:after="0" w:line="240" w:lineRule="auto"/>
        <w:ind w:firstLine="567"/>
        <w:jc w:val="both"/>
        <w:rPr>
          <w:rFonts w:ascii="Times New Roman" w:hAnsi="Times New Roman"/>
          <w:b/>
          <w:sz w:val="24"/>
          <w:szCs w:val="24"/>
        </w:rPr>
      </w:pPr>
    </w:p>
    <w:p w:rsidR="003F29B6" w:rsidRPr="004704E4" w:rsidRDefault="003F29B6" w:rsidP="003F29B6">
      <w:pPr>
        <w:ind w:firstLine="708"/>
        <w:jc w:val="both"/>
        <w:rPr>
          <w:rFonts w:ascii="Times New Roman" w:hAnsi="Times New Roman"/>
          <w:sz w:val="24"/>
          <w:szCs w:val="24"/>
        </w:rPr>
      </w:pPr>
    </w:p>
    <w:p w:rsidR="003F29B6" w:rsidRPr="004704E4" w:rsidRDefault="00EF70F8" w:rsidP="00EB0178">
      <w:pPr>
        <w:ind w:firstLine="708"/>
        <w:jc w:val="both"/>
        <w:rPr>
          <w:rFonts w:ascii="Times New Roman" w:hAnsi="Times New Roman"/>
          <w:sz w:val="24"/>
          <w:szCs w:val="24"/>
        </w:rPr>
      </w:pPr>
      <w:r>
        <w:rPr>
          <w:rFonts w:ascii="Times New Roman" w:hAnsi="Times New Roman"/>
          <w:sz w:val="24"/>
          <w:szCs w:val="24"/>
        </w:rPr>
        <w:t>П</w:t>
      </w:r>
      <w:r w:rsidR="003F29B6" w:rsidRPr="004704E4">
        <w:rPr>
          <w:rFonts w:ascii="Times New Roman" w:hAnsi="Times New Roman"/>
          <w:sz w:val="24"/>
          <w:szCs w:val="24"/>
        </w:rPr>
        <w:t>роводилась ККР в 7 классе по математике, проверяющая освоение умений вычисления, преобразования, моделировани</w:t>
      </w:r>
      <w:r w:rsidR="00421C24">
        <w:rPr>
          <w:rFonts w:ascii="Times New Roman" w:hAnsi="Times New Roman"/>
          <w:sz w:val="24"/>
          <w:szCs w:val="24"/>
        </w:rPr>
        <w:t>я</w:t>
      </w:r>
      <w:r w:rsidR="00EB0178">
        <w:rPr>
          <w:rFonts w:ascii="Times New Roman" w:hAnsi="Times New Roman"/>
          <w:sz w:val="24"/>
          <w:szCs w:val="24"/>
        </w:rPr>
        <w:t xml:space="preserve"> и работы с утверждениями. Из 8 уч-ся двое</w:t>
      </w:r>
      <w:r w:rsidR="003F29B6" w:rsidRPr="004704E4">
        <w:rPr>
          <w:rFonts w:ascii="Times New Roman" w:hAnsi="Times New Roman"/>
          <w:sz w:val="24"/>
          <w:szCs w:val="24"/>
        </w:rPr>
        <w:t xml:space="preserve">  показал</w:t>
      </w:r>
      <w:r w:rsidR="00421C24">
        <w:rPr>
          <w:rFonts w:ascii="Times New Roman" w:hAnsi="Times New Roman"/>
          <w:sz w:val="24"/>
          <w:szCs w:val="24"/>
        </w:rPr>
        <w:t>и</w:t>
      </w:r>
      <w:r w:rsidR="003F29B6" w:rsidRPr="004704E4">
        <w:rPr>
          <w:rFonts w:ascii="Times New Roman" w:hAnsi="Times New Roman"/>
          <w:sz w:val="24"/>
          <w:szCs w:val="24"/>
        </w:rPr>
        <w:t xml:space="preserve"> уровень достижений ниже базового, остальные – базовый. Средний балл по классу получился на уровне региона.</w:t>
      </w:r>
    </w:p>
    <w:p w:rsidR="003F29B6" w:rsidRPr="004704E4" w:rsidRDefault="00B41FED" w:rsidP="003F29B6">
      <w:pPr>
        <w:ind w:firstLine="708"/>
        <w:jc w:val="both"/>
        <w:rPr>
          <w:rFonts w:ascii="Times New Roman" w:hAnsi="Times New Roman"/>
          <w:sz w:val="24"/>
          <w:szCs w:val="24"/>
        </w:rPr>
      </w:pPr>
      <w:r>
        <w:rPr>
          <w:rFonts w:ascii="Times New Roman" w:hAnsi="Times New Roman"/>
          <w:sz w:val="24"/>
          <w:szCs w:val="24"/>
        </w:rPr>
        <w:t>У</w:t>
      </w:r>
      <w:r w:rsidR="003F29B6" w:rsidRPr="004704E4">
        <w:rPr>
          <w:rFonts w:ascii="Times New Roman" w:hAnsi="Times New Roman"/>
          <w:sz w:val="24"/>
          <w:szCs w:val="24"/>
        </w:rPr>
        <w:t>частвовали в ККР8 по физике, проверяющей метапредметные умения: извлекать информацию из текста, анализировать данные, понимать связи м</w:t>
      </w:r>
      <w:r w:rsidR="0012412A">
        <w:rPr>
          <w:rFonts w:ascii="Times New Roman" w:hAnsi="Times New Roman"/>
          <w:sz w:val="24"/>
          <w:szCs w:val="24"/>
        </w:rPr>
        <w:t>ежду величинами. Один</w:t>
      </w:r>
      <w:r w:rsidR="00421C24">
        <w:rPr>
          <w:rFonts w:ascii="Times New Roman" w:hAnsi="Times New Roman"/>
          <w:sz w:val="24"/>
          <w:szCs w:val="24"/>
        </w:rPr>
        <w:t xml:space="preserve"> уч-ся из 14</w:t>
      </w:r>
      <w:r w:rsidR="0012412A">
        <w:rPr>
          <w:rFonts w:ascii="Times New Roman" w:hAnsi="Times New Roman"/>
          <w:sz w:val="24"/>
          <w:szCs w:val="24"/>
        </w:rPr>
        <w:t xml:space="preserve"> показал</w:t>
      </w:r>
      <w:r w:rsidR="003F29B6" w:rsidRPr="004704E4">
        <w:rPr>
          <w:rFonts w:ascii="Times New Roman" w:hAnsi="Times New Roman"/>
          <w:sz w:val="24"/>
          <w:szCs w:val="24"/>
        </w:rPr>
        <w:t xml:space="preserve"> уровень достижений ниже базового, двое – повышенный, остальные базовый. Средний балл по классу получился на уровне региона.</w:t>
      </w:r>
    </w:p>
    <w:p w:rsidR="003F29B6" w:rsidRPr="0004717A" w:rsidRDefault="003F29B6" w:rsidP="003F29B6">
      <w:pPr>
        <w:jc w:val="center"/>
        <w:rPr>
          <w:rFonts w:ascii="Times New Roman" w:hAnsi="Times New Roman"/>
          <w:b/>
          <w:sz w:val="24"/>
          <w:szCs w:val="24"/>
          <w:u w:val="single"/>
        </w:rPr>
      </w:pPr>
      <w:r>
        <w:rPr>
          <w:rFonts w:ascii="Times New Roman" w:hAnsi="Times New Roman"/>
          <w:b/>
          <w:sz w:val="24"/>
          <w:szCs w:val="24"/>
          <w:u w:val="single"/>
        </w:rPr>
        <w:t>И</w:t>
      </w:r>
      <w:r w:rsidRPr="0004717A">
        <w:rPr>
          <w:rFonts w:ascii="Times New Roman" w:hAnsi="Times New Roman"/>
          <w:b/>
          <w:sz w:val="24"/>
          <w:szCs w:val="24"/>
          <w:u w:val="single"/>
        </w:rPr>
        <w:t>тоги окончания учебного года в среднем и старшем звеньях</w:t>
      </w:r>
    </w:p>
    <w:p w:rsidR="003F29B6" w:rsidRPr="0004717A" w:rsidRDefault="003F29B6" w:rsidP="003F29B6">
      <w:pPr>
        <w:jc w:val="center"/>
        <w:rPr>
          <w:rFonts w:ascii="Times New Roman" w:hAnsi="Times New Roman"/>
          <w:sz w:val="24"/>
          <w:szCs w:val="24"/>
        </w:rPr>
      </w:pPr>
      <w:r w:rsidRPr="0004717A">
        <w:rPr>
          <w:rFonts w:ascii="Times New Roman" w:hAnsi="Times New Roman"/>
          <w:sz w:val="24"/>
          <w:szCs w:val="24"/>
        </w:rPr>
        <w:t>(Качество обучения</w:t>
      </w:r>
      <w:r w:rsidR="00421C24">
        <w:rPr>
          <w:rFonts w:ascii="Times New Roman" w:hAnsi="Times New Roman"/>
          <w:sz w:val="24"/>
          <w:szCs w:val="24"/>
        </w:rPr>
        <w:t xml:space="preserve"> %</w:t>
      </w:r>
      <w:r w:rsidRPr="0004717A">
        <w:rPr>
          <w:rFonts w:ascii="Times New Roman" w:hAnsi="Times New Roman"/>
          <w:sz w:val="24"/>
          <w:szCs w:val="24"/>
        </w:rPr>
        <w:t>)</w:t>
      </w:r>
    </w:p>
    <w:tbl>
      <w:tblPr>
        <w:tblW w:w="952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850"/>
        <w:gridCol w:w="984"/>
        <w:gridCol w:w="974"/>
        <w:gridCol w:w="903"/>
        <w:gridCol w:w="994"/>
        <w:gridCol w:w="857"/>
        <w:gridCol w:w="1026"/>
        <w:gridCol w:w="1033"/>
        <w:gridCol w:w="1086"/>
        <w:gridCol w:w="813"/>
      </w:tblGrid>
      <w:tr w:rsidR="003F29B6" w:rsidRPr="0004717A" w:rsidTr="003F29B6">
        <w:tc>
          <w:tcPr>
            <w:tcW w:w="850" w:type="dxa"/>
            <w:shd w:val="clear" w:color="auto" w:fill="auto"/>
          </w:tcPr>
          <w:p w:rsidR="003F29B6" w:rsidRPr="0004717A" w:rsidRDefault="003F29B6" w:rsidP="003F29B6">
            <w:pPr>
              <w:jc w:val="center"/>
              <w:rPr>
                <w:rFonts w:ascii="Times New Roman" w:eastAsia="MS Mincho" w:hAnsi="Times New Roman"/>
                <w:sz w:val="24"/>
                <w:szCs w:val="24"/>
              </w:rPr>
            </w:pPr>
            <w:r w:rsidRPr="0004717A">
              <w:rPr>
                <w:rFonts w:ascii="Times New Roman" w:eastAsia="MS Mincho" w:hAnsi="Times New Roman"/>
                <w:sz w:val="24"/>
                <w:szCs w:val="24"/>
              </w:rPr>
              <w:t>класс</w:t>
            </w:r>
          </w:p>
        </w:tc>
        <w:tc>
          <w:tcPr>
            <w:tcW w:w="984" w:type="dxa"/>
            <w:shd w:val="clear" w:color="auto" w:fill="auto"/>
          </w:tcPr>
          <w:p w:rsidR="003F29B6" w:rsidRPr="0004717A" w:rsidRDefault="003F29B6" w:rsidP="003F29B6">
            <w:pPr>
              <w:jc w:val="center"/>
              <w:rPr>
                <w:rFonts w:ascii="Times New Roman" w:eastAsia="MS Mincho" w:hAnsi="Times New Roman"/>
                <w:sz w:val="24"/>
                <w:szCs w:val="24"/>
              </w:rPr>
            </w:pPr>
            <w:r w:rsidRPr="0004717A">
              <w:rPr>
                <w:rFonts w:ascii="Times New Roman" w:eastAsia="MS Mincho" w:hAnsi="Times New Roman"/>
                <w:sz w:val="24"/>
                <w:szCs w:val="24"/>
              </w:rPr>
              <w:t>Русс.яз</w:t>
            </w:r>
          </w:p>
        </w:tc>
        <w:tc>
          <w:tcPr>
            <w:tcW w:w="974" w:type="dxa"/>
            <w:shd w:val="clear" w:color="auto" w:fill="auto"/>
          </w:tcPr>
          <w:p w:rsidR="003F29B6" w:rsidRPr="0004717A" w:rsidRDefault="003F29B6" w:rsidP="003F29B6">
            <w:pPr>
              <w:jc w:val="center"/>
              <w:rPr>
                <w:rFonts w:ascii="Times New Roman" w:eastAsia="MS Mincho" w:hAnsi="Times New Roman"/>
                <w:sz w:val="24"/>
                <w:szCs w:val="24"/>
              </w:rPr>
            </w:pPr>
            <w:r w:rsidRPr="0004717A">
              <w:rPr>
                <w:rFonts w:ascii="Times New Roman" w:eastAsia="MS Mincho" w:hAnsi="Times New Roman"/>
                <w:sz w:val="24"/>
                <w:szCs w:val="24"/>
              </w:rPr>
              <w:t>Литер.</w:t>
            </w:r>
          </w:p>
        </w:tc>
        <w:tc>
          <w:tcPr>
            <w:tcW w:w="903" w:type="dxa"/>
            <w:shd w:val="clear" w:color="auto" w:fill="auto"/>
          </w:tcPr>
          <w:p w:rsidR="003F29B6" w:rsidRPr="0004717A" w:rsidRDefault="003F29B6" w:rsidP="003F29B6">
            <w:pPr>
              <w:jc w:val="center"/>
              <w:rPr>
                <w:rFonts w:ascii="Times New Roman" w:eastAsia="MS Mincho" w:hAnsi="Times New Roman"/>
                <w:sz w:val="24"/>
                <w:szCs w:val="24"/>
              </w:rPr>
            </w:pPr>
            <w:r w:rsidRPr="0004717A">
              <w:rPr>
                <w:rFonts w:ascii="Times New Roman" w:eastAsia="MS Mincho" w:hAnsi="Times New Roman"/>
                <w:sz w:val="24"/>
                <w:szCs w:val="24"/>
              </w:rPr>
              <w:t>Ин.яз.</w:t>
            </w:r>
          </w:p>
        </w:tc>
        <w:tc>
          <w:tcPr>
            <w:tcW w:w="994" w:type="dxa"/>
            <w:shd w:val="clear" w:color="auto" w:fill="auto"/>
          </w:tcPr>
          <w:p w:rsidR="003F29B6" w:rsidRPr="0004717A" w:rsidRDefault="003F29B6" w:rsidP="003F29B6">
            <w:pPr>
              <w:jc w:val="center"/>
              <w:rPr>
                <w:rFonts w:ascii="Times New Roman" w:eastAsia="MS Mincho" w:hAnsi="Times New Roman"/>
                <w:sz w:val="24"/>
                <w:szCs w:val="24"/>
              </w:rPr>
            </w:pPr>
            <w:r w:rsidRPr="0004717A">
              <w:rPr>
                <w:rFonts w:ascii="Times New Roman" w:eastAsia="MS Mincho" w:hAnsi="Times New Roman"/>
                <w:sz w:val="24"/>
                <w:szCs w:val="24"/>
              </w:rPr>
              <w:t>Матем.</w:t>
            </w:r>
          </w:p>
        </w:tc>
        <w:tc>
          <w:tcPr>
            <w:tcW w:w="857" w:type="dxa"/>
            <w:shd w:val="clear" w:color="auto" w:fill="auto"/>
          </w:tcPr>
          <w:p w:rsidR="003F29B6" w:rsidRPr="0004717A" w:rsidRDefault="003F29B6" w:rsidP="003F29B6">
            <w:pPr>
              <w:jc w:val="center"/>
              <w:rPr>
                <w:rFonts w:ascii="Times New Roman" w:eastAsia="MS Mincho" w:hAnsi="Times New Roman"/>
                <w:sz w:val="24"/>
                <w:szCs w:val="24"/>
              </w:rPr>
            </w:pPr>
            <w:r w:rsidRPr="0004717A">
              <w:rPr>
                <w:rFonts w:ascii="Times New Roman" w:eastAsia="MS Mincho" w:hAnsi="Times New Roman"/>
                <w:sz w:val="24"/>
                <w:szCs w:val="24"/>
              </w:rPr>
              <w:t>Биол.</w:t>
            </w:r>
          </w:p>
        </w:tc>
        <w:tc>
          <w:tcPr>
            <w:tcW w:w="1026" w:type="dxa"/>
            <w:shd w:val="clear" w:color="auto" w:fill="auto"/>
          </w:tcPr>
          <w:p w:rsidR="003F29B6" w:rsidRPr="0004717A" w:rsidRDefault="003F29B6" w:rsidP="003F29B6">
            <w:pPr>
              <w:jc w:val="center"/>
              <w:rPr>
                <w:rFonts w:ascii="Times New Roman" w:eastAsia="MS Mincho" w:hAnsi="Times New Roman"/>
                <w:sz w:val="24"/>
                <w:szCs w:val="24"/>
              </w:rPr>
            </w:pPr>
            <w:r w:rsidRPr="0004717A">
              <w:rPr>
                <w:rFonts w:ascii="Times New Roman" w:eastAsia="MS Mincho" w:hAnsi="Times New Roman"/>
                <w:sz w:val="24"/>
                <w:szCs w:val="24"/>
              </w:rPr>
              <w:t>Хим.</w:t>
            </w:r>
          </w:p>
        </w:tc>
        <w:tc>
          <w:tcPr>
            <w:tcW w:w="1033" w:type="dxa"/>
            <w:shd w:val="clear" w:color="auto" w:fill="auto"/>
          </w:tcPr>
          <w:p w:rsidR="003F29B6" w:rsidRPr="0004717A" w:rsidRDefault="003F29B6" w:rsidP="003F29B6">
            <w:pPr>
              <w:jc w:val="center"/>
              <w:rPr>
                <w:rFonts w:ascii="Times New Roman" w:eastAsia="MS Mincho" w:hAnsi="Times New Roman"/>
                <w:sz w:val="24"/>
                <w:szCs w:val="24"/>
              </w:rPr>
            </w:pPr>
            <w:r w:rsidRPr="0004717A">
              <w:rPr>
                <w:rFonts w:ascii="Times New Roman" w:eastAsia="MS Mincho" w:hAnsi="Times New Roman"/>
                <w:sz w:val="24"/>
                <w:szCs w:val="24"/>
              </w:rPr>
              <w:t>Физика</w:t>
            </w:r>
          </w:p>
        </w:tc>
        <w:tc>
          <w:tcPr>
            <w:tcW w:w="1086" w:type="dxa"/>
            <w:shd w:val="clear" w:color="auto" w:fill="auto"/>
          </w:tcPr>
          <w:p w:rsidR="003F29B6" w:rsidRPr="0004717A" w:rsidRDefault="003F29B6" w:rsidP="003F29B6">
            <w:pPr>
              <w:jc w:val="center"/>
              <w:rPr>
                <w:rFonts w:ascii="Times New Roman" w:eastAsia="MS Mincho" w:hAnsi="Times New Roman"/>
                <w:sz w:val="24"/>
                <w:szCs w:val="24"/>
              </w:rPr>
            </w:pPr>
            <w:r w:rsidRPr="0004717A">
              <w:rPr>
                <w:rFonts w:ascii="Times New Roman" w:eastAsia="MS Mincho" w:hAnsi="Times New Roman"/>
                <w:sz w:val="24"/>
                <w:szCs w:val="24"/>
              </w:rPr>
              <w:t>История</w:t>
            </w:r>
          </w:p>
        </w:tc>
        <w:tc>
          <w:tcPr>
            <w:tcW w:w="813" w:type="dxa"/>
            <w:shd w:val="clear" w:color="auto" w:fill="auto"/>
          </w:tcPr>
          <w:p w:rsidR="003F29B6" w:rsidRPr="0004717A" w:rsidRDefault="003F29B6" w:rsidP="003F29B6">
            <w:pPr>
              <w:jc w:val="center"/>
              <w:rPr>
                <w:rFonts w:ascii="Times New Roman" w:eastAsia="MS Mincho" w:hAnsi="Times New Roman"/>
                <w:sz w:val="24"/>
                <w:szCs w:val="24"/>
              </w:rPr>
            </w:pPr>
            <w:r w:rsidRPr="0004717A">
              <w:rPr>
                <w:rFonts w:ascii="Times New Roman" w:eastAsia="MS Mincho" w:hAnsi="Times New Roman"/>
                <w:sz w:val="24"/>
                <w:szCs w:val="24"/>
              </w:rPr>
              <w:t>Геог.</w:t>
            </w:r>
          </w:p>
        </w:tc>
      </w:tr>
      <w:tr w:rsidR="003F29B6" w:rsidRPr="0004717A" w:rsidTr="003F29B6">
        <w:tc>
          <w:tcPr>
            <w:tcW w:w="850" w:type="dxa"/>
            <w:shd w:val="clear" w:color="auto" w:fill="auto"/>
          </w:tcPr>
          <w:p w:rsidR="003F29B6" w:rsidRPr="0004717A" w:rsidRDefault="003F29B6" w:rsidP="003F29B6">
            <w:pPr>
              <w:jc w:val="center"/>
              <w:rPr>
                <w:rFonts w:ascii="Times New Roman" w:eastAsia="MS Mincho" w:hAnsi="Times New Roman"/>
                <w:b/>
                <w:sz w:val="24"/>
                <w:szCs w:val="24"/>
              </w:rPr>
            </w:pPr>
            <w:r w:rsidRPr="0004717A">
              <w:rPr>
                <w:rFonts w:ascii="Times New Roman" w:eastAsia="MS Mincho" w:hAnsi="Times New Roman"/>
                <w:b/>
                <w:sz w:val="24"/>
                <w:szCs w:val="24"/>
              </w:rPr>
              <w:t xml:space="preserve">5 </w:t>
            </w:r>
          </w:p>
        </w:tc>
        <w:tc>
          <w:tcPr>
            <w:tcW w:w="984" w:type="dxa"/>
            <w:shd w:val="clear" w:color="auto" w:fill="auto"/>
          </w:tcPr>
          <w:p w:rsidR="003F29B6" w:rsidRPr="00EF70F8" w:rsidRDefault="00421C24" w:rsidP="003F29B6">
            <w:pPr>
              <w:jc w:val="center"/>
              <w:rPr>
                <w:rFonts w:ascii="Times New Roman" w:eastAsia="MS Mincho" w:hAnsi="Times New Roman"/>
                <w:sz w:val="24"/>
                <w:szCs w:val="24"/>
              </w:rPr>
            </w:pPr>
            <w:r>
              <w:rPr>
                <w:rFonts w:ascii="Times New Roman" w:eastAsia="MS Mincho" w:hAnsi="Times New Roman"/>
                <w:sz w:val="24"/>
                <w:szCs w:val="24"/>
              </w:rPr>
              <w:t>63</w:t>
            </w:r>
          </w:p>
        </w:tc>
        <w:tc>
          <w:tcPr>
            <w:tcW w:w="974" w:type="dxa"/>
            <w:shd w:val="clear" w:color="auto" w:fill="auto"/>
          </w:tcPr>
          <w:p w:rsidR="003F29B6" w:rsidRPr="00EF70F8" w:rsidRDefault="00421C24" w:rsidP="003F29B6">
            <w:pPr>
              <w:jc w:val="center"/>
              <w:rPr>
                <w:rFonts w:ascii="Times New Roman" w:eastAsia="MS Mincho" w:hAnsi="Times New Roman"/>
                <w:sz w:val="24"/>
                <w:szCs w:val="24"/>
              </w:rPr>
            </w:pPr>
            <w:r>
              <w:rPr>
                <w:rFonts w:ascii="Times New Roman" w:eastAsia="MS Mincho" w:hAnsi="Times New Roman"/>
                <w:sz w:val="24"/>
                <w:szCs w:val="24"/>
              </w:rPr>
              <w:t>6</w:t>
            </w:r>
            <w:r w:rsidR="003F29B6" w:rsidRPr="00EF70F8">
              <w:rPr>
                <w:rFonts w:ascii="Times New Roman" w:eastAsia="MS Mincho" w:hAnsi="Times New Roman"/>
                <w:sz w:val="24"/>
                <w:szCs w:val="24"/>
              </w:rPr>
              <w:t>3</w:t>
            </w:r>
          </w:p>
        </w:tc>
        <w:tc>
          <w:tcPr>
            <w:tcW w:w="903"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40</w:t>
            </w:r>
          </w:p>
        </w:tc>
        <w:tc>
          <w:tcPr>
            <w:tcW w:w="994"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47</w:t>
            </w:r>
          </w:p>
        </w:tc>
        <w:tc>
          <w:tcPr>
            <w:tcW w:w="857" w:type="dxa"/>
            <w:shd w:val="clear" w:color="auto" w:fill="auto"/>
          </w:tcPr>
          <w:p w:rsidR="003F29B6" w:rsidRPr="00EF70F8" w:rsidRDefault="00421C24" w:rsidP="003F29B6">
            <w:pPr>
              <w:jc w:val="center"/>
              <w:rPr>
                <w:rFonts w:ascii="Times New Roman" w:eastAsia="MS Mincho" w:hAnsi="Times New Roman"/>
                <w:sz w:val="24"/>
                <w:szCs w:val="24"/>
              </w:rPr>
            </w:pPr>
            <w:r>
              <w:rPr>
                <w:rFonts w:ascii="Times New Roman" w:eastAsia="MS Mincho" w:hAnsi="Times New Roman"/>
                <w:sz w:val="24"/>
                <w:szCs w:val="24"/>
              </w:rPr>
              <w:t>91</w:t>
            </w:r>
          </w:p>
        </w:tc>
        <w:tc>
          <w:tcPr>
            <w:tcW w:w="1026" w:type="dxa"/>
            <w:shd w:val="clear" w:color="auto" w:fill="auto"/>
          </w:tcPr>
          <w:p w:rsidR="003F29B6" w:rsidRPr="00EF70F8" w:rsidRDefault="003F29B6" w:rsidP="003F29B6">
            <w:pPr>
              <w:jc w:val="center"/>
              <w:rPr>
                <w:rFonts w:ascii="Times New Roman" w:eastAsia="MS Mincho" w:hAnsi="Times New Roman"/>
                <w:sz w:val="24"/>
                <w:szCs w:val="24"/>
              </w:rPr>
            </w:pPr>
          </w:p>
        </w:tc>
        <w:tc>
          <w:tcPr>
            <w:tcW w:w="1033" w:type="dxa"/>
            <w:shd w:val="clear" w:color="auto" w:fill="auto"/>
          </w:tcPr>
          <w:p w:rsidR="003F29B6" w:rsidRPr="00EF70F8" w:rsidRDefault="003F29B6" w:rsidP="003F29B6">
            <w:pPr>
              <w:jc w:val="center"/>
              <w:rPr>
                <w:rFonts w:ascii="Times New Roman" w:eastAsia="MS Mincho" w:hAnsi="Times New Roman"/>
                <w:sz w:val="24"/>
                <w:szCs w:val="24"/>
              </w:rPr>
            </w:pPr>
          </w:p>
        </w:tc>
        <w:tc>
          <w:tcPr>
            <w:tcW w:w="1086"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60</w:t>
            </w:r>
          </w:p>
        </w:tc>
        <w:tc>
          <w:tcPr>
            <w:tcW w:w="813"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73</w:t>
            </w:r>
          </w:p>
        </w:tc>
      </w:tr>
      <w:tr w:rsidR="003F29B6" w:rsidRPr="0004717A" w:rsidTr="003F29B6">
        <w:tc>
          <w:tcPr>
            <w:tcW w:w="850" w:type="dxa"/>
            <w:shd w:val="clear" w:color="auto" w:fill="auto"/>
          </w:tcPr>
          <w:p w:rsidR="003F29B6" w:rsidRPr="0004717A" w:rsidRDefault="003F29B6" w:rsidP="003F29B6">
            <w:pPr>
              <w:jc w:val="center"/>
              <w:rPr>
                <w:rFonts w:ascii="Times New Roman" w:eastAsia="MS Mincho" w:hAnsi="Times New Roman"/>
                <w:b/>
                <w:sz w:val="24"/>
                <w:szCs w:val="24"/>
              </w:rPr>
            </w:pPr>
            <w:r w:rsidRPr="0004717A">
              <w:rPr>
                <w:rFonts w:ascii="Times New Roman" w:eastAsia="MS Mincho" w:hAnsi="Times New Roman"/>
                <w:b/>
                <w:sz w:val="24"/>
                <w:szCs w:val="24"/>
              </w:rPr>
              <w:t>6</w:t>
            </w:r>
          </w:p>
        </w:tc>
        <w:tc>
          <w:tcPr>
            <w:tcW w:w="984"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63</w:t>
            </w:r>
          </w:p>
        </w:tc>
        <w:tc>
          <w:tcPr>
            <w:tcW w:w="974"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75</w:t>
            </w:r>
          </w:p>
        </w:tc>
        <w:tc>
          <w:tcPr>
            <w:tcW w:w="903"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50</w:t>
            </w:r>
          </w:p>
        </w:tc>
        <w:tc>
          <w:tcPr>
            <w:tcW w:w="994"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75</w:t>
            </w:r>
          </w:p>
        </w:tc>
        <w:tc>
          <w:tcPr>
            <w:tcW w:w="857" w:type="dxa"/>
            <w:shd w:val="clear" w:color="auto" w:fill="auto"/>
          </w:tcPr>
          <w:p w:rsidR="003F29B6" w:rsidRPr="00EF70F8" w:rsidRDefault="00194470" w:rsidP="00194470">
            <w:pPr>
              <w:jc w:val="center"/>
              <w:rPr>
                <w:rFonts w:ascii="Times New Roman" w:eastAsia="MS Mincho" w:hAnsi="Times New Roman"/>
                <w:sz w:val="24"/>
                <w:szCs w:val="24"/>
              </w:rPr>
            </w:pPr>
            <w:r>
              <w:rPr>
                <w:rFonts w:ascii="Times New Roman" w:eastAsia="MS Mincho" w:hAnsi="Times New Roman"/>
                <w:sz w:val="24"/>
                <w:szCs w:val="24"/>
              </w:rPr>
              <w:t>47</w:t>
            </w:r>
          </w:p>
        </w:tc>
        <w:tc>
          <w:tcPr>
            <w:tcW w:w="1026" w:type="dxa"/>
            <w:shd w:val="clear" w:color="auto" w:fill="auto"/>
          </w:tcPr>
          <w:p w:rsidR="003F29B6" w:rsidRPr="00EF70F8" w:rsidRDefault="003F29B6" w:rsidP="003F29B6">
            <w:pPr>
              <w:jc w:val="center"/>
              <w:rPr>
                <w:rFonts w:ascii="Times New Roman" w:eastAsia="MS Mincho" w:hAnsi="Times New Roman"/>
                <w:sz w:val="24"/>
                <w:szCs w:val="24"/>
              </w:rPr>
            </w:pPr>
          </w:p>
        </w:tc>
        <w:tc>
          <w:tcPr>
            <w:tcW w:w="1033" w:type="dxa"/>
            <w:shd w:val="clear" w:color="auto" w:fill="auto"/>
          </w:tcPr>
          <w:p w:rsidR="003F29B6" w:rsidRPr="00EF70F8" w:rsidRDefault="003F29B6" w:rsidP="003F29B6">
            <w:pPr>
              <w:jc w:val="center"/>
              <w:rPr>
                <w:rFonts w:ascii="Times New Roman" w:eastAsia="MS Mincho" w:hAnsi="Times New Roman"/>
                <w:sz w:val="24"/>
                <w:szCs w:val="24"/>
              </w:rPr>
            </w:pPr>
          </w:p>
        </w:tc>
        <w:tc>
          <w:tcPr>
            <w:tcW w:w="1086"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75</w:t>
            </w:r>
          </w:p>
        </w:tc>
        <w:tc>
          <w:tcPr>
            <w:tcW w:w="813"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75</w:t>
            </w:r>
          </w:p>
        </w:tc>
      </w:tr>
      <w:tr w:rsidR="003F29B6" w:rsidRPr="0004717A" w:rsidTr="003F29B6">
        <w:tc>
          <w:tcPr>
            <w:tcW w:w="850" w:type="dxa"/>
            <w:shd w:val="clear" w:color="auto" w:fill="auto"/>
          </w:tcPr>
          <w:p w:rsidR="003F29B6" w:rsidRPr="0004717A" w:rsidRDefault="003F29B6" w:rsidP="003F29B6">
            <w:pPr>
              <w:jc w:val="center"/>
              <w:rPr>
                <w:rFonts w:ascii="Times New Roman" w:eastAsia="MS Mincho" w:hAnsi="Times New Roman"/>
                <w:b/>
                <w:sz w:val="24"/>
                <w:szCs w:val="24"/>
              </w:rPr>
            </w:pPr>
            <w:r w:rsidRPr="0004717A">
              <w:rPr>
                <w:rFonts w:ascii="Times New Roman" w:eastAsia="MS Mincho" w:hAnsi="Times New Roman"/>
                <w:b/>
                <w:sz w:val="24"/>
                <w:szCs w:val="24"/>
              </w:rPr>
              <w:t>7</w:t>
            </w:r>
          </w:p>
        </w:tc>
        <w:tc>
          <w:tcPr>
            <w:tcW w:w="984"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33</w:t>
            </w:r>
          </w:p>
        </w:tc>
        <w:tc>
          <w:tcPr>
            <w:tcW w:w="974"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83</w:t>
            </w:r>
          </w:p>
        </w:tc>
        <w:tc>
          <w:tcPr>
            <w:tcW w:w="903"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17</w:t>
            </w:r>
          </w:p>
        </w:tc>
        <w:tc>
          <w:tcPr>
            <w:tcW w:w="994"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36</w:t>
            </w:r>
          </w:p>
        </w:tc>
        <w:tc>
          <w:tcPr>
            <w:tcW w:w="857"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50</w:t>
            </w:r>
          </w:p>
        </w:tc>
        <w:tc>
          <w:tcPr>
            <w:tcW w:w="1026" w:type="dxa"/>
            <w:shd w:val="clear" w:color="auto" w:fill="auto"/>
          </w:tcPr>
          <w:p w:rsidR="003F29B6" w:rsidRPr="00EF70F8" w:rsidRDefault="003F29B6" w:rsidP="003F29B6">
            <w:pPr>
              <w:jc w:val="center"/>
              <w:rPr>
                <w:rFonts w:ascii="Times New Roman" w:eastAsia="MS Mincho" w:hAnsi="Times New Roman"/>
                <w:sz w:val="24"/>
                <w:szCs w:val="24"/>
              </w:rPr>
            </w:pPr>
          </w:p>
        </w:tc>
        <w:tc>
          <w:tcPr>
            <w:tcW w:w="1033"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67</w:t>
            </w:r>
          </w:p>
        </w:tc>
        <w:tc>
          <w:tcPr>
            <w:tcW w:w="1086"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67</w:t>
            </w:r>
          </w:p>
        </w:tc>
        <w:tc>
          <w:tcPr>
            <w:tcW w:w="813"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33</w:t>
            </w:r>
          </w:p>
        </w:tc>
      </w:tr>
      <w:tr w:rsidR="003F29B6" w:rsidRPr="0004717A" w:rsidTr="003F29B6">
        <w:tc>
          <w:tcPr>
            <w:tcW w:w="850" w:type="dxa"/>
            <w:shd w:val="clear" w:color="auto" w:fill="auto"/>
          </w:tcPr>
          <w:p w:rsidR="003F29B6" w:rsidRPr="0004717A" w:rsidRDefault="003F29B6" w:rsidP="003F29B6">
            <w:pPr>
              <w:jc w:val="center"/>
              <w:rPr>
                <w:rFonts w:ascii="Times New Roman" w:eastAsia="MS Mincho" w:hAnsi="Times New Roman"/>
                <w:b/>
                <w:sz w:val="24"/>
                <w:szCs w:val="24"/>
              </w:rPr>
            </w:pPr>
            <w:r w:rsidRPr="0004717A">
              <w:rPr>
                <w:rFonts w:ascii="Times New Roman" w:eastAsia="MS Mincho" w:hAnsi="Times New Roman"/>
                <w:b/>
                <w:sz w:val="24"/>
                <w:szCs w:val="24"/>
              </w:rPr>
              <w:t>8</w:t>
            </w:r>
          </w:p>
        </w:tc>
        <w:tc>
          <w:tcPr>
            <w:tcW w:w="984"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55</w:t>
            </w:r>
          </w:p>
        </w:tc>
        <w:tc>
          <w:tcPr>
            <w:tcW w:w="974"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55</w:t>
            </w:r>
          </w:p>
        </w:tc>
        <w:tc>
          <w:tcPr>
            <w:tcW w:w="903"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64</w:t>
            </w:r>
          </w:p>
        </w:tc>
        <w:tc>
          <w:tcPr>
            <w:tcW w:w="994"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36</w:t>
            </w:r>
          </w:p>
        </w:tc>
        <w:tc>
          <w:tcPr>
            <w:tcW w:w="857"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82</w:t>
            </w:r>
          </w:p>
        </w:tc>
        <w:tc>
          <w:tcPr>
            <w:tcW w:w="1026"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39</w:t>
            </w:r>
          </w:p>
        </w:tc>
        <w:tc>
          <w:tcPr>
            <w:tcW w:w="1033"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55</w:t>
            </w:r>
          </w:p>
        </w:tc>
        <w:tc>
          <w:tcPr>
            <w:tcW w:w="1086"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55</w:t>
            </w:r>
          </w:p>
        </w:tc>
        <w:tc>
          <w:tcPr>
            <w:tcW w:w="813"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64</w:t>
            </w:r>
          </w:p>
        </w:tc>
      </w:tr>
      <w:tr w:rsidR="003F29B6" w:rsidRPr="0004717A" w:rsidTr="003F29B6">
        <w:tc>
          <w:tcPr>
            <w:tcW w:w="850" w:type="dxa"/>
            <w:shd w:val="clear" w:color="auto" w:fill="auto"/>
          </w:tcPr>
          <w:p w:rsidR="003F29B6" w:rsidRPr="0004717A" w:rsidRDefault="003F29B6" w:rsidP="003F29B6">
            <w:pPr>
              <w:jc w:val="center"/>
              <w:rPr>
                <w:rFonts w:ascii="Times New Roman" w:eastAsia="MS Mincho" w:hAnsi="Times New Roman"/>
                <w:b/>
                <w:sz w:val="24"/>
                <w:szCs w:val="24"/>
              </w:rPr>
            </w:pPr>
            <w:r w:rsidRPr="0004717A">
              <w:rPr>
                <w:rFonts w:ascii="Times New Roman" w:eastAsia="MS Mincho" w:hAnsi="Times New Roman"/>
                <w:b/>
                <w:sz w:val="24"/>
                <w:szCs w:val="24"/>
              </w:rPr>
              <w:t>9</w:t>
            </w:r>
          </w:p>
        </w:tc>
        <w:tc>
          <w:tcPr>
            <w:tcW w:w="984"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36</w:t>
            </w:r>
          </w:p>
        </w:tc>
        <w:tc>
          <w:tcPr>
            <w:tcW w:w="974"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55</w:t>
            </w:r>
          </w:p>
        </w:tc>
        <w:tc>
          <w:tcPr>
            <w:tcW w:w="903"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55</w:t>
            </w:r>
          </w:p>
        </w:tc>
        <w:tc>
          <w:tcPr>
            <w:tcW w:w="994"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55</w:t>
            </w:r>
          </w:p>
        </w:tc>
        <w:tc>
          <w:tcPr>
            <w:tcW w:w="857" w:type="dxa"/>
            <w:shd w:val="clear" w:color="auto" w:fill="auto"/>
          </w:tcPr>
          <w:p w:rsidR="003F29B6" w:rsidRPr="00EF70F8" w:rsidRDefault="00194470" w:rsidP="003F29B6">
            <w:pPr>
              <w:jc w:val="center"/>
              <w:rPr>
                <w:rFonts w:ascii="Times New Roman" w:eastAsia="MS Mincho" w:hAnsi="Times New Roman"/>
                <w:sz w:val="24"/>
                <w:szCs w:val="24"/>
              </w:rPr>
            </w:pPr>
            <w:r>
              <w:rPr>
                <w:rFonts w:ascii="Times New Roman" w:eastAsia="MS Mincho" w:hAnsi="Times New Roman"/>
                <w:sz w:val="24"/>
                <w:szCs w:val="24"/>
              </w:rPr>
              <w:t>36</w:t>
            </w:r>
          </w:p>
        </w:tc>
        <w:tc>
          <w:tcPr>
            <w:tcW w:w="1026"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36</w:t>
            </w:r>
          </w:p>
        </w:tc>
        <w:tc>
          <w:tcPr>
            <w:tcW w:w="1033"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36</w:t>
            </w:r>
          </w:p>
        </w:tc>
        <w:tc>
          <w:tcPr>
            <w:tcW w:w="1086"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36</w:t>
            </w:r>
          </w:p>
        </w:tc>
        <w:tc>
          <w:tcPr>
            <w:tcW w:w="813" w:type="dxa"/>
            <w:shd w:val="clear" w:color="auto" w:fill="auto"/>
          </w:tcPr>
          <w:p w:rsidR="003F29B6" w:rsidRPr="00EF70F8" w:rsidRDefault="003F29B6" w:rsidP="003F29B6">
            <w:pPr>
              <w:jc w:val="center"/>
              <w:rPr>
                <w:rFonts w:ascii="Times New Roman" w:eastAsia="MS Mincho" w:hAnsi="Times New Roman"/>
                <w:sz w:val="24"/>
                <w:szCs w:val="24"/>
              </w:rPr>
            </w:pPr>
            <w:r w:rsidRPr="00EF70F8">
              <w:rPr>
                <w:rFonts w:ascii="Times New Roman" w:eastAsia="MS Mincho" w:hAnsi="Times New Roman"/>
                <w:sz w:val="24"/>
                <w:szCs w:val="24"/>
              </w:rPr>
              <w:t>36</w:t>
            </w:r>
          </w:p>
        </w:tc>
      </w:tr>
    </w:tbl>
    <w:p w:rsidR="003F29B6" w:rsidRPr="0004717A" w:rsidRDefault="003F29B6" w:rsidP="003F29B6">
      <w:pPr>
        <w:rPr>
          <w:rFonts w:ascii="Times New Roman" w:hAnsi="Times New Roman"/>
          <w:sz w:val="24"/>
          <w:szCs w:val="24"/>
        </w:rPr>
      </w:pPr>
    </w:p>
    <w:p w:rsidR="003F29B6" w:rsidRPr="00EF70F8" w:rsidRDefault="003F29B6" w:rsidP="003F29B6">
      <w:pPr>
        <w:spacing w:after="0" w:line="240" w:lineRule="auto"/>
        <w:ind w:firstLine="567"/>
        <w:jc w:val="center"/>
        <w:rPr>
          <w:sz w:val="26"/>
          <w:szCs w:val="26"/>
        </w:rPr>
      </w:pPr>
      <w:r w:rsidRPr="00EF70F8">
        <w:rPr>
          <w:rFonts w:ascii="Times New Roman" w:hAnsi="Times New Roman"/>
          <w:sz w:val="24"/>
          <w:szCs w:val="24"/>
        </w:rPr>
        <w:t xml:space="preserve">Наиболее высокие показатели успеваемости в </w:t>
      </w:r>
      <w:r w:rsidR="00421C24">
        <w:rPr>
          <w:rFonts w:ascii="Times New Roman" w:hAnsi="Times New Roman"/>
          <w:sz w:val="24"/>
          <w:szCs w:val="24"/>
        </w:rPr>
        <w:t>5</w:t>
      </w:r>
      <w:r w:rsidRPr="00EF70F8">
        <w:rPr>
          <w:rFonts w:ascii="Times New Roman" w:hAnsi="Times New Roman"/>
          <w:sz w:val="24"/>
          <w:szCs w:val="24"/>
        </w:rPr>
        <w:t xml:space="preserve"> классе.  Высокий процент обучения п</w:t>
      </w:r>
      <w:r w:rsidR="0012412A" w:rsidRPr="00EF70F8">
        <w:rPr>
          <w:rFonts w:ascii="Times New Roman" w:hAnsi="Times New Roman"/>
          <w:sz w:val="24"/>
          <w:szCs w:val="24"/>
        </w:rPr>
        <w:t>о биологии</w:t>
      </w:r>
      <w:r w:rsidR="00194470">
        <w:rPr>
          <w:rFonts w:ascii="Times New Roman" w:hAnsi="Times New Roman"/>
          <w:sz w:val="24"/>
          <w:szCs w:val="24"/>
        </w:rPr>
        <w:t xml:space="preserve"> в 5, 8 классах</w:t>
      </w:r>
      <w:r w:rsidR="0012412A" w:rsidRPr="00EF70F8">
        <w:rPr>
          <w:rFonts w:ascii="Times New Roman" w:hAnsi="Times New Roman"/>
          <w:sz w:val="24"/>
          <w:szCs w:val="24"/>
        </w:rPr>
        <w:t xml:space="preserve">. </w:t>
      </w:r>
      <w:r w:rsidRPr="00EF70F8">
        <w:rPr>
          <w:rFonts w:ascii="Times New Roman" w:hAnsi="Times New Roman"/>
          <w:sz w:val="24"/>
          <w:szCs w:val="24"/>
        </w:rPr>
        <w:t xml:space="preserve"> Низкое качество обучения в 7 классе по</w:t>
      </w:r>
      <w:r w:rsidR="0012412A" w:rsidRPr="00EF70F8">
        <w:rPr>
          <w:rFonts w:ascii="Times New Roman" w:hAnsi="Times New Roman"/>
          <w:sz w:val="24"/>
          <w:szCs w:val="24"/>
        </w:rPr>
        <w:t xml:space="preserve"> английскому языку</w:t>
      </w:r>
      <w:r w:rsidR="00421C24">
        <w:rPr>
          <w:rFonts w:ascii="Times New Roman" w:hAnsi="Times New Roman"/>
          <w:sz w:val="24"/>
          <w:szCs w:val="24"/>
        </w:rPr>
        <w:t>, математике, географии</w:t>
      </w:r>
      <w:r w:rsidR="0012412A" w:rsidRPr="00EF70F8">
        <w:rPr>
          <w:rFonts w:ascii="Times New Roman" w:hAnsi="Times New Roman"/>
          <w:sz w:val="24"/>
          <w:szCs w:val="24"/>
        </w:rPr>
        <w:t xml:space="preserve"> </w:t>
      </w:r>
      <w:r w:rsidR="00421C24">
        <w:rPr>
          <w:rFonts w:ascii="Times New Roman" w:hAnsi="Times New Roman"/>
          <w:sz w:val="24"/>
          <w:szCs w:val="24"/>
        </w:rPr>
        <w:t xml:space="preserve">  и по математике </w:t>
      </w:r>
      <w:r w:rsidR="00194470">
        <w:rPr>
          <w:rFonts w:ascii="Times New Roman" w:hAnsi="Times New Roman"/>
          <w:sz w:val="24"/>
          <w:szCs w:val="24"/>
        </w:rPr>
        <w:t xml:space="preserve">в </w:t>
      </w:r>
      <w:r w:rsidR="00194470" w:rsidRPr="00EF70F8">
        <w:rPr>
          <w:rFonts w:ascii="Times New Roman" w:hAnsi="Times New Roman"/>
          <w:sz w:val="24"/>
          <w:szCs w:val="24"/>
        </w:rPr>
        <w:t>9 классе</w:t>
      </w:r>
      <w:r w:rsidR="00421C24">
        <w:rPr>
          <w:rFonts w:ascii="Times New Roman" w:hAnsi="Times New Roman"/>
          <w:sz w:val="24"/>
          <w:szCs w:val="24"/>
        </w:rPr>
        <w:t>.</w:t>
      </w:r>
      <w:r w:rsidRPr="00EF70F8">
        <w:rPr>
          <w:rFonts w:ascii="Times New Roman" w:hAnsi="Times New Roman"/>
          <w:sz w:val="24"/>
          <w:szCs w:val="24"/>
        </w:rPr>
        <w:t xml:space="preserve"> </w:t>
      </w:r>
      <w:r w:rsidRPr="00EF70F8">
        <w:rPr>
          <w:sz w:val="26"/>
          <w:szCs w:val="26"/>
        </w:rPr>
        <w:t xml:space="preserve">                                                    </w:t>
      </w:r>
    </w:p>
    <w:p w:rsidR="003F29B6" w:rsidRPr="004A0D2A" w:rsidRDefault="003F29B6" w:rsidP="003F29B6">
      <w:pPr>
        <w:spacing w:after="0" w:line="240" w:lineRule="auto"/>
        <w:ind w:firstLine="567"/>
        <w:jc w:val="center"/>
        <w:rPr>
          <w:color w:val="FF0000"/>
          <w:sz w:val="26"/>
          <w:szCs w:val="26"/>
        </w:rPr>
      </w:pPr>
    </w:p>
    <w:p w:rsidR="003F29B6" w:rsidRPr="0088622C" w:rsidRDefault="003F29B6" w:rsidP="003F29B6">
      <w:pPr>
        <w:spacing w:after="0" w:line="240" w:lineRule="auto"/>
        <w:ind w:firstLine="567"/>
        <w:jc w:val="center"/>
        <w:rPr>
          <w:rFonts w:ascii="Times New Roman" w:hAnsi="Times New Roman"/>
          <w:b/>
          <w:color w:val="7030A0"/>
          <w:sz w:val="24"/>
          <w:szCs w:val="24"/>
          <w:u w:val="single"/>
        </w:rPr>
      </w:pPr>
      <w:r w:rsidRPr="0088622C">
        <w:rPr>
          <w:rFonts w:ascii="Times New Roman" w:hAnsi="Times New Roman"/>
          <w:b/>
          <w:color w:val="7030A0"/>
          <w:sz w:val="24"/>
          <w:szCs w:val="24"/>
          <w:u w:val="single"/>
        </w:rPr>
        <w:t>Анализ результатов государственной (итоговой)аттестации</w:t>
      </w:r>
    </w:p>
    <w:p w:rsidR="003F29B6" w:rsidRPr="00F33DC0" w:rsidRDefault="003F29B6" w:rsidP="003F29B6">
      <w:pPr>
        <w:spacing w:after="0" w:line="240" w:lineRule="auto"/>
        <w:ind w:firstLine="567"/>
        <w:jc w:val="center"/>
        <w:rPr>
          <w:rFonts w:ascii="Times New Roman" w:hAnsi="Times New Roman"/>
          <w:b/>
          <w:color w:val="FF0000"/>
          <w:sz w:val="24"/>
          <w:szCs w:val="24"/>
          <w:u w:val="single"/>
        </w:rPr>
      </w:pPr>
    </w:p>
    <w:p w:rsidR="003F29B6" w:rsidRDefault="003F29B6" w:rsidP="003F29B6">
      <w:pPr>
        <w:spacing w:after="0" w:line="240" w:lineRule="auto"/>
        <w:jc w:val="center"/>
        <w:rPr>
          <w:rFonts w:ascii="Times New Roman" w:hAnsi="Times New Roman"/>
          <w:sz w:val="24"/>
          <w:szCs w:val="24"/>
        </w:rPr>
      </w:pPr>
      <w:r w:rsidRPr="00F33DC0">
        <w:rPr>
          <w:rFonts w:ascii="Times New Roman" w:hAnsi="Times New Roman"/>
          <w:sz w:val="24"/>
          <w:szCs w:val="24"/>
        </w:rPr>
        <w:t>Контроль за подготовкой к ГИА</w:t>
      </w:r>
      <w:r>
        <w:rPr>
          <w:rFonts w:ascii="Times New Roman" w:hAnsi="Times New Roman"/>
          <w:sz w:val="24"/>
          <w:szCs w:val="24"/>
        </w:rPr>
        <w:t>-9</w:t>
      </w:r>
      <w:r w:rsidRPr="00F33DC0">
        <w:rPr>
          <w:rFonts w:ascii="Times New Roman" w:hAnsi="Times New Roman"/>
          <w:sz w:val="24"/>
          <w:szCs w:val="24"/>
        </w:rPr>
        <w:t xml:space="preserve"> осуществлялся в тесном контакте администрации с учителями-предметниками</w:t>
      </w:r>
      <w:r>
        <w:rPr>
          <w:rFonts w:ascii="Times New Roman" w:hAnsi="Times New Roman"/>
          <w:sz w:val="24"/>
          <w:szCs w:val="24"/>
        </w:rPr>
        <w:t xml:space="preserve"> и родителями</w:t>
      </w:r>
      <w:r w:rsidRPr="00F33DC0">
        <w:rPr>
          <w:rFonts w:ascii="Times New Roman" w:hAnsi="Times New Roman"/>
          <w:sz w:val="24"/>
          <w:szCs w:val="24"/>
        </w:rPr>
        <w:t xml:space="preserve">. Первым шагом в решении данной поставленной задачи было составление плана мероприятий по подготовке к ГИА. Для выпускников </w:t>
      </w:r>
      <w:r>
        <w:rPr>
          <w:rFonts w:ascii="Times New Roman" w:hAnsi="Times New Roman"/>
          <w:sz w:val="24"/>
          <w:szCs w:val="24"/>
        </w:rPr>
        <w:t>основно</w:t>
      </w:r>
      <w:r w:rsidRPr="00F33DC0">
        <w:rPr>
          <w:rFonts w:ascii="Times New Roman" w:hAnsi="Times New Roman"/>
          <w:sz w:val="24"/>
          <w:szCs w:val="24"/>
        </w:rPr>
        <w:t>й школы согласно графику проводились пробные экзамены, как по обязательным предметам</w:t>
      </w:r>
      <w:r>
        <w:rPr>
          <w:rFonts w:ascii="Times New Roman" w:hAnsi="Times New Roman"/>
          <w:sz w:val="24"/>
          <w:szCs w:val="24"/>
        </w:rPr>
        <w:t xml:space="preserve">, так и по </w:t>
      </w:r>
      <w:r>
        <w:rPr>
          <w:rFonts w:ascii="Times New Roman" w:hAnsi="Times New Roman"/>
          <w:sz w:val="24"/>
          <w:szCs w:val="24"/>
        </w:rPr>
        <w:lastRenderedPageBreak/>
        <w:t xml:space="preserve">предметам по выбору. </w:t>
      </w:r>
      <w:r w:rsidRPr="00F33DC0">
        <w:rPr>
          <w:rFonts w:ascii="Times New Roman" w:hAnsi="Times New Roman"/>
          <w:sz w:val="24"/>
          <w:szCs w:val="24"/>
        </w:rPr>
        <w:t>Пробные экзамены проводил</w:t>
      </w:r>
      <w:r>
        <w:rPr>
          <w:rFonts w:ascii="Times New Roman" w:hAnsi="Times New Roman"/>
          <w:sz w:val="24"/>
          <w:szCs w:val="24"/>
        </w:rPr>
        <w:t>ись с соблюдением всех процедур.</w:t>
      </w:r>
      <w:r w:rsidRPr="00F33DC0">
        <w:rPr>
          <w:rFonts w:ascii="Times New Roman" w:hAnsi="Times New Roman"/>
          <w:sz w:val="24"/>
          <w:szCs w:val="24"/>
        </w:rPr>
        <w:t xml:space="preserve"> Результаты пробных экзаменов анализировались совместно с учащимися и их родителями.</w:t>
      </w:r>
      <w:r>
        <w:rPr>
          <w:rFonts w:ascii="Times New Roman" w:hAnsi="Times New Roman"/>
          <w:sz w:val="24"/>
          <w:szCs w:val="24"/>
        </w:rPr>
        <w:t xml:space="preserve">             </w:t>
      </w:r>
    </w:p>
    <w:p w:rsidR="003F29B6" w:rsidRDefault="003F29B6" w:rsidP="003F29B6">
      <w:pPr>
        <w:tabs>
          <w:tab w:val="left" w:pos="3965"/>
          <w:tab w:val="center" w:pos="5032"/>
        </w:tabs>
        <w:spacing w:after="0" w:line="240" w:lineRule="auto"/>
        <w:rPr>
          <w:rFonts w:ascii="Times New Roman" w:hAnsi="Times New Roman"/>
          <w:sz w:val="24"/>
          <w:szCs w:val="24"/>
        </w:rPr>
      </w:pPr>
      <w:r w:rsidRPr="00F33DC0">
        <w:rPr>
          <w:rFonts w:ascii="Times New Roman" w:hAnsi="Times New Roman"/>
          <w:sz w:val="24"/>
          <w:szCs w:val="24"/>
        </w:rPr>
        <w:t>Коллективом школы обеспечивается достато</w:t>
      </w:r>
      <w:r>
        <w:rPr>
          <w:rFonts w:ascii="Times New Roman" w:hAnsi="Times New Roman"/>
          <w:sz w:val="24"/>
          <w:szCs w:val="24"/>
        </w:rPr>
        <w:t>чный выбор предметов для сдачи О</w:t>
      </w:r>
      <w:r w:rsidRPr="00F33DC0">
        <w:rPr>
          <w:rFonts w:ascii="Times New Roman" w:hAnsi="Times New Roman"/>
          <w:sz w:val="24"/>
          <w:szCs w:val="24"/>
        </w:rPr>
        <w:t xml:space="preserve">ГЭ. </w:t>
      </w:r>
    </w:p>
    <w:p w:rsidR="003F29B6" w:rsidRPr="00F33DC0" w:rsidRDefault="003F29B6" w:rsidP="003F29B6">
      <w:pPr>
        <w:spacing w:after="0" w:line="240" w:lineRule="auto"/>
        <w:ind w:firstLine="708"/>
        <w:jc w:val="both"/>
        <w:rPr>
          <w:rFonts w:ascii="Times New Roman" w:hAnsi="Times New Roman"/>
          <w:sz w:val="24"/>
          <w:szCs w:val="24"/>
        </w:rPr>
      </w:pPr>
      <w:r>
        <w:rPr>
          <w:rFonts w:ascii="Times New Roman" w:hAnsi="Times New Roman"/>
          <w:sz w:val="24"/>
          <w:szCs w:val="24"/>
        </w:rPr>
        <w:t>общес</w:t>
      </w:r>
      <w:r w:rsidRPr="00F33DC0">
        <w:rPr>
          <w:rFonts w:ascii="Times New Roman" w:hAnsi="Times New Roman"/>
          <w:sz w:val="24"/>
          <w:szCs w:val="24"/>
        </w:rPr>
        <w:t xml:space="preserve">твознание – </w:t>
      </w:r>
      <w:r>
        <w:rPr>
          <w:rFonts w:ascii="Times New Roman" w:hAnsi="Times New Roman"/>
          <w:sz w:val="24"/>
          <w:szCs w:val="24"/>
        </w:rPr>
        <w:t>100%</w:t>
      </w:r>
      <w:r w:rsidRPr="00F33DC0">
        <w:rPr>
          <w:rFonts w:ascii="Times New Roman" w:hAnsi="Times New Roman"/>
          <w:sz w:val="24"/>
          <w:szCs w:val="24"/>
        </w:rPr>
        <w:t xml:space="preserve">, </w:t>
      </w:r>
    </w:p>
    <w:p w:rsidR="003F29B6" w:rsidRDefault="003F29B6" w:rsidP="003F29B6">
      <w:pPr>
        <w:spacing w:after="0" w:line="240" w:lineRule="auto"/>
        <w:ind w:firstLine="708"/>
        <w:jc w:val="both"/>
        <w:rPr>
          <w:rFonts w:ascii="Times New Roman" w:hAnsi="Times New Roman"/>
          <w:sz w:val="24"/>
          <w:szCs w:val="24"/>
        </w:rPr>
      </w:pPr>
      <w:r w:rsidRPr="00F33DC0">
        <w:rPr>
          <w:rFonts w:ascii="Times New Roman" w:hAnsi="Times New Roman"/>
          <w:sz w:val="24"/>
          <w:szCs w:val="24"/>
        </w:rPr>
        <w:t>фи</w:t>
      </w:r>
      <w:r>
        <w:rPr>
          <w:rFonts w:ascii="Times New Roman" w:hAnsi="Times New Roman"/>
          <w:sz w:val="24"/>
          <w:szCs w:val="24"/>
        </w:rPr>
        <w:t>зика -18%</w:t>
      </w:r>
    </w:p>
    <w:p w:rsidR="003F29B6" w:rsidRDefault="003F29B6" w:rsidP="003F29B6">
      <w:pPr>
        <w:spacing w:after="0" w:line="240" w:lineRule="auto"/>
        <w:ind w:firstLine="708"/>
        <w:jc w:val="both"/>
        <w:rPr>
          <w:rFonts w:ascii="Times New Roman" w:hAnsi="Times New Roman"/>
          <w:sz w:val="24"/>
          <w:szCs w:val="24"/>
        </w:rPr>
      </w:pPr>
      <w:r>
        <w:rPr>
          <w:rFonts w:ascii="Times New Roman" w:hAnsi="Times New Roman"/>
          <w:sz w:val="24"/>
          <w:szCs w:val="24"/>
        </w:rPr>
        <w:t>информатика -9%</w:t>
      </w:r>
    </w:p>
    <w:p w:rsidR="00097345" w:rsidRDefault="00097345" w:rsidP="00097345">
      <w:pPr>
        <w:tabs>
          <w:tab w:val="left" w:pos="3390"/>
        </w:tabs>
        <w:spacing w:after="0" w:line="240" w:lineRule="auto"/>
        <w:jc w:val="both"/>
        <w:rPr>
          <w:rFonts w:ascii="Times New Roman" w:hAnsi="Times New Roman"/>
          <w:sz w:val="24"/>
          <w:szCs w:val="24"/>
        </w:rPr>
      </w:pPr>
      <w:r>
        <w:rPr>
          <w:rFonts w:ascii="Times New Roman" w:hAnsi="Times New Roman"/>
          <w:sz w:val="24"/>
          <w:szCs w:val="24"/>
        </w:rPr>
        <w:t xml:space="preserve">            </w:t>
      </w:r>
      <w:r w:rsidR="00AA1702">
        <w:rPr>
          <w:rFonts w:ascii="Times New Roman" w:hAnsi="Times New Roman"/>
          <w:sz w:val="24"/>
          <w:szCs w:val="24"/>
        </w:rPr>
        <w:t>география</w:t>
      </w:r>
      <w:r w:rsidR="003F29B6">
        <w:rPr>
          <w:rFonts w:ascii="Times New Roman" w:hAnsi="Times New Roman"/>
          <w:sz w:val="24"/>
          <w:szCs w:val="24"/>
        </w:rPr>
        <w:t>– 64%</w:t>
      </w:r>
    </w:p>
    <w:p w:rsidR="003F29B6" w:rsidRDefault="00097345" w:rsidP="00097345">
      <w:pPr>
        <w:tabs>
          <w:tab w:val="left" w:pos="3390"/>
        </w:tabs>
        <w:spacing w:after="0" w:line="240" w:lineRule="auto"/>
        <w:jc w:val="both"/>
        <w:rPr>
          <w:rFonts w:ascii="Times New Roman" w:hAnsi="Times New Roman"/>
          <w:sz w:val="24"/>
          <w:szCs w:val="24"/>
        </w:rPr>
      </w:pPr>
      <w:r>
        <w:rPr>
          <w:rFonts w:ascii="Times New Roman" w:hAnsi="Times New Roman"/>
          <w:sz w:val="24"/>
          <w:szCs w:val="24"/>
        </w:rPr>
        <w:t>Выпускники сдавали ОГЭ по двум обязательным предметам: русский язык и математика.</w:t>
      </w:r>
      <w:r w:rsidR="003F29B6">
        <w:rPr>
          <w:rFonts w:ascii="Times New Roman" w:hAnsi="Times New Roman"/>
          <w:sz w:val="24"/>
          <w:szCs w:val="24"/>
        </w:rPr>
        <w:tab/>
      </w:r>
    </w:p>
    <w:p w:rsidR="003F29B6" w:rsidRDefault="003F29B6" w:rsidP="003F29B6">
      <w:pPr>
        <w:tabs>
          <w:tab w:val="left" w:pos="3390"/>
        </w:tabs>
        <w:spacing w:after="0" w:line="240" w:lineRule="auto"/>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252"/>
        <w:gridCol w:w="1382"/>
        <w:gridCol w:w="42"/>
      </w:tblGrid>
      <w:tr w:rsidR="003F29B6" w:rsidRPr="00F33DC0" w:rsidTr="003F29B6">
        <w:tc>
          <w:tcPr>
            <w:tcW w:w="3227" w:type="dxa"/>
            <w:vMerge w:val="restart"/>
          </w:tcPr>
          <w:p w:rsidR="003F29B6" w:rsidRPr="00F47ABB" w:rsidRDefault="003F29B6" w:rsidP="003F29B6">
            <w:pPr>
              <w:spacing w:after="0" w:line="240" w:lineRule="auto"/>
              <w:jc w:val="both"/>
              <w:rPr>
                <w:rFonts w:ascii="Times New Roman" w:hAnsi="Times New Roman"/>
                <w:sz w:val="24"/>
                <w:szCs w:val="24"/>
              </w:rPr>
            </w:pPr>
            <w:r w:rsidRPr="00F47ABB">
              <w:rPr>
                <w:rFonts w:ascii="Times New Roman" w:hAnsi="Times New Roman"/>
                <w:sz w:val="24"/>
                <w:szCs w:val="24"/>
              </w:rPr>
              <w:t xml:space="preserve">  Показатель</w:t>
            </w:r>
          </w:p>
          <w:p w:rsidR="003F29B6" w:rsidRPr="00F47ABB" w:rsidRDefault="003F29B6" w:rsidP="003F29B6">
            <w:pPr>
              <w:spacing w:after="0" w:line="240" w:lineRule="auto"/>
              <w:jc w:val="both"/>
              <w:rPr>
                <w:rFonts w:ascii="Times New Roman" w:hAnsi="Times New Roman"/>
                <w:sz w:val="24"/>
                <w:szCs w:val="24"/>
              </w:rPr>
            </w:pPr>
          </w:p>
          <w:p w:rsidR="003F29B6" w:rsidRPr="00F47ABB" w:rsidRDefault="003F29B6" w:rsidP="003F29B6">
            <w:pPr>
              <w:spacing w:after="0" w:line="240" w:lineRule="auto"/>
              <w:jc w:val="both"/>
              <w:rPr>
                <w:rFonts w:ascii="Times New Roman" w:hAnsi="Times New Roman"/>
                <w:sz w:val="24"/>
                <w:szCs w:val="24"/>
              </w:rPr>
            </w:pPr>
          </w:p>
          <w:p w:rsidR="003F29B6" w:rsidRPr="00F47ABB" w:rsidRDefault="003F29B6" w:rsidP="003F29B6">
            <w:pPr>
              <w:spacing w:after="0" w:line="240" w:lineRule="auto"/>
              <w:jc w:val="both"/>
              <w:rPr>
                <w:rFonts w:ascii="Times New Roman" w:hAnsi="Times New Roman"/>
                <w:sz w:val="24"/>
                <w:szCs w:val="24"/>
              </w:rPr>
            </w:pPr>
            <w:r w:rsidRPr="00F47ABB">
              <w:rPr>
                <w:rFonts w:ascii="Times New Roman" w:hAnsi="Times New Roman"/>
                <w:sz w:val="24"/>
                <w:szCs w:val="24"/>
              </w:rPr>
              <w:t xml:space="preserve">Предмет </w:t>
            </w:r>
          </w:p>
        </w:tc>
        <w:tc>
          <w:tcPr>
            <w:tcW w:w="4252" w:type="dxa"/>
            <w:vMerge w:val="restart"/>
          </w:tcPr>
          <w:p w:rsidR="003F29B6" w:rsidRPr="00F47ABB" w:rsidRDefault="003F29B6" w:rsidP="003F29B6">
            <w:pPr>
              <w:rPr>
                <w:rFonts w:ascii="Times New Roman" w:hAnsi="Times New Roman" w:cs="Times New Roman"/>
                <w:sz w:val="24"/>
                <w:szCs w:val="24"/>
              </w:rPr>
            </w:pPr>
            <w:r w:rsidRPr="00F47ABB">
              <w:rPr>
                <w:rFonts w:ascii="Times New Roman" w:hAnsi="Times New Roman" w:cs="Times New Roman"/>
                <w:sz w:val="24"/>
                <w:szCs w:val="24"/>
              </w:rPr>
              <w:t>Кол-во/ Процент выпускников, набравших тестовый балл НЕ НИЖЕ минимального количества баллов</w:t>
            </w:r>
          </w:p>
        </w:tc>
        <w:tc>
          <w:tcPr>
            <w:tcW w:w="1424" w:type="dxa"/>
            <w:gridSpan w:val="2"/>
          </w:tcPr>
          <w:p w:rsidR="003F29B6" w:rsidRPr="00F47ABB" w:rsidRDefault="003F29B6" w:rsidP="003F29B6">
            <w:pPr>
              <w:spacing w:after="0" w:line="240" w:lineRule="auto"/>
              <w:jc w:val="center"/>
              <w:rPr>
                <w:rFonts w:ascii="Times New Roman" w:hAnsi="Times New Roman"/>
                <w:sz w:val="24"/>
                <w:szCs w:val="24"/>
              </w:rPr>
            </w:pPr>
            <w:r w:rsidRPr="00F47ABB">
              <w:rPr>
                <w:rFonts w:ascii="Times New Roman" w:hAnsi="Times New Roman"/>
                <w:sz w:val="24"/>
                <w:szCs w:val="24"/>
              </w:rPr>
              <w:t>Средний балл</w:t>
            </w:r>
          </w:p>
        </w:tc>
      </w:tr>
      <w:tr w:rsidR="003F29B6" w:rsidRPr="00F33DC0" w:rsidTr="003F29B6">
        <w:trPr>
          <w:gridAfter w:val="1"/>
          <w:wAfter w:w="42" w:type="dxa"/>
          <w:trHeight w:val="675"/>
        </w:trPr>
        <w:tc>
          <w:tcPr>
            <w:tcW w:w="3227" w:type="dxa"/>
            <w:vMerge/>
          </w:tcPr>
          <w:p w:rsidR="003F29B6" w:rsidRPr="00F47ABB" w:rsidRDefault="003F29B6" w:rsidP="003F29B6">
            <w:pPr>
              <w:spacing w:after="0" w:line="240" w:lineRule="auto"/>
              <w:jc w:val="both"/>
              <w:rPr>
                <w:rFonts w:ascii="Times New Roman" w:hAnsi="Times New Roman"/>
                <w:sz w:val="24"/>
                <w:szCs w:val="24"/>
              </w:rPr>
            </w:pPr>
          </w:p>
        </w:tc>
        <w:tc>
          <w:tcPr>
            <w:tcW w:w="4252" w:type="dxa"/>
            <w:vMerge/>
          </w:tcPr>
          <w:p w:rsidR="003F29B6" w:rsidRPr="00F47ABB" w:rsidRDefault="003F29B6" w:rsidP="003F29B6">
            <w:pPr>
              <w:spacing w:after="0" w:line="240" w:lineRule="auto"/>
              <w:jc w:val="both"/>
              <w:rPr>
                <w:rFonts w:ascii="Times New Roman" w:hAnsi="Times New Roman"/>
                <w:sz w:val="24"/>
                <w:szCs w:val="24"/>
              </w:rPr>
            </w:pPr>
          </w:p>
        </w:tc>
        <w:tc>
          <w:tcPr>
            <w:tcW w:w="1382" w:type="dxa"/>
          </w:tcPr>
          <w:p w:rsidR="003F29B6" w:rsidRPr="00F47ABB" w:rsidRDefault="003F29B6" w:rsidP="003F29B6">
            <w:pPr>
              <w:spacing w:after="0" w:line="240" w:lineRule="auto"/>
              <w:jc w:val="both"/>
              <w:rPr>
                <w:rFonts w:ascii="Times New Roman" w:hAnsi="Times New Roman"/>
                <w:b/>
                <w:sz w:val="24"/>
                <w:szCs w:val="24"/>
              </w:rPr>
            </w:pPr>
            <w:r w:rsidRPr="00F47ABB">
              <w:rPr>
                <w:rFonts w:ascii="Times New Roman" w:hAnsi="Times New Roman"/>
                <w:b/>
                <w:sz w:val="24"/>
                <w:szCs w:val="24"/>
              </w:rPr>
              <w:t>По школе</w:t>
            </w:r>
          </w:p>
        </w:tc>
      </w:tr>
      <w:tr w:rsidR="003F29B6" w:rsidRPr="00F33DC0" w:rsidTr="003F29B6">
        <w:trPr>
          <w:gridAfter w:val="1"/>
          <w:wAfter w:w="42" w:type="dxa"/>
        </w:trPr>
        <w:tc>
          <w:tcPr>
            <w:tcW w:w="3227" w:type="dxa"/>
          </w:tcPr>
          <w:p w:rsidR="003F29B6" w:rsidRPr="00F47ABB" w:rsidRDefault="003F29B6" w:rsidP="003F29B6">
            <w:pPr>
              <w:spacing w:after="0" w:line="240" w:lineRule="auto"/>
              <w:jc w:val="both"/>
              <w:rPr>
                <w:rFonts w:ascii="Times New Roman" w:hAnsi="Times New Roman"/>
                <w:sz w:val="24"/>
                <w:szCs w:val="24"/>
              </w:rPr>
            </w:pPr>
            <w:r w:rsidRPr="00F47ABB">
              <w:rPr>
                <w:rFonts w:ascii="Times New Roman" w:hAnsi="Times New Roman"/>
                <w:sz w:val="24"/>
                <w:szCs w:val="24"/>
              </w:rPr>
              <w:t xml:space="preserve">Русский язык </w:t>
            </w:r>
          </w:p>
        </w:tc>
        <w:tc>
          <w:tcPr>
            <w:tcW w:w="4252" w:type="dxa"/>
          </w:tcPr>
          <w:p w:rsidR="003F29B6" w:rsidRPr="00F47ABB" w:rsidRDefault="00097345" w:rsidP="003F29B6">
            <w:pPr>
              <w:spacing w:after="0" w:line="240" w:lineRule="auto"/>
              <w:jc w:val="both"/>
              <w:rPr>
                <w:rFonts w:ascii="Times New Roman" w:hAnsi="Times New Roman"/>
                <w:sz w:val="24"/>
                <w:szCs w:val="24"/>
              </w:rPr>
            </w:pPr>
            <w:r>
              <w:rPr>
                <w:rFonts w:ascii="Times New Roman" w:hAnsi="Times New Roman"/>
                <w:sz w:val="24"/>
                <w:szCs w:val="24"/>
              </w:rPr>
              <w:t>12</w:t>
            </w:r>
            <w:r w:rsidR="003F29B6" w:rsidRPr="00F47ABB">
              <w:rPr>
                <w:rFonts w:ascii="Times New Roman" w:hAnsi="Times New Roman"/>
                <w:sz w:val="24"/>
                <w:szCs w:val="24"/>
              </w:rPr>
              <w:t>/91</w:t>
            </w:r>
          </w:p>
        </w:tc>
        <w:tc>
          <w:tcPr>
            <w:tcW w:w="1382" w:type="dxa"/>
          </w:tcPr>
          <w:p w:rsidR="003F29B6" w:rsidRPr="00F47ABB" w:rsidRDefault="003F29B6" w:rsidP="003F29B6">
            <w:pPr>
              <w:spacing w:after="0" w:line="240" w:lineRule="auto"/>
              <w:jc w:val="both"/>
              <w:rPr>
                <w:rFonts w:ascii="Times New Roman" w:hAnsi="Times New Roman"/>
                <w:sz w:val="24"/>
                <w:szCs w:val="24"/>
              </w:rPr>
            </w:pPr>
            <w:r w:rsidRPr="00F47ABB">
              <w:rPr>
                <w:rFonts w:ascii="Times New Roman" w:hAnsi="Times New Roman"/>
                <w:sz w:val="24"/>
                <w:szCs w:val="24"/>
              </w:rPr>
              <w:t>4</w:t>
            </w:r>
          </w:p>
        </w:tc>
      </w:tr>
      <w:tr w:rsidR="003F29B6" w:rsidRPr="00F33DC0" w:rsidTr="003F29B6">
        <w:trPr>
          <w:gridAfter w:val="1"/>
          <w:wAfter w:w="42" w:type="dxa"/>
        </w:trPr>
        <w:tc>
          <w:tcPr>
            <w:tcW w:w="3227" w:type="dxa"/>
          </w:tcPr>
          <w:p w:rsidR="003F29B6" w:rsidRPr="00F47ABB" w:rsidRDefault="003F29B6" w:rsidP="003F29B6">
            <w:pPr>
              <w:spacing w:after="0" w:line="240" w:lineRule="auto"/>
              <w:jc w:val="both"/>
              <w:rPr>
                <w:rFonts w:ascii="Times New Roman" w:hAnsi="Times New Roman"/>
                <w:sz w:val="24"/>
                <w:szCs w:val="24"/>
              </w:rPr>
            </w:pPr>
            <w:r w:rsidRPr="00F47ABB">
              <w:rPr>
                <w:rFonts w:ascii="Times New Roman" w:hAnsi="Times New Roman"/>
                <w:sz w:val="24"/>
                <w:szCs w:val="24"/>
              </w:rPr>
              <w:t xml:space="preserve">Математика </w:t>
            </w:r>
          </w:p>
        </w:tc>
        <w:tc>
          <w:tcPr>
            <w:tcW w:w="4252" w:type="dxa"/>
          </w:tcPr>
          <w:p w:rsidR="003F29B6" w:rsidRPr="00F47ABB" w:rsidRDefault="00097345" w:rsidP="003F29B6">
            <w:pPr>
              <w:spacing w:after="0" w:line="240" w:lineRule="auto"/>
              <w:jc w:val="both"/>
              <w:rPr>
                <w:rFonts w:ascii="Times New Roman" w:hAnsi="Times New Roman"/>
                <w:sz w:val="24"/>
                <w:szCs w:val="24"/>
              </w:rPr>
            </w:pPr>
            <w:r>
              <w:rPr>
                <w:rFonts w:ascii="Times New Roman" w:hAnsi="Times New Roman"/>
                <w:sz w:val="24"/>
                <w:szCs w:val="24"/>
              </w:rPr>
              <w:t>12</w:t>
            </w:r>
            <w:r w:rsidR="003F29B6" w:rsidRPr="00F47ABB">
              <w:rPr>
                <w:rFonts w:ascii="Times New Roman" w:hAnsi="Times New Roman"/>
                <w:sz w:val="24"/>
                <w:szCs w:val="24"/>
              </w:rPr>
              <w:t>/82</w:t>
            </w:r>
          </w:p>
        </w:tc>
        <w:tc>
          <w:tcPr>
            <w:tcW w:w="1382" w:type="dxa"/>
          </w:tcPr>
          <w:p w:rsidR="003F29B6" w:rsidRPr="00F47ABB" w:rsidRDefault="003F29B6" w:rsidP="003F29B6">
            <w:pPr>
              <w:spacing w:after="0" w:line="240" w:lineRule="auto"/>
              <w:jc w:val="both"/>
              <w:rPr>
                <w:rFonts w:ascii="Times New Roman" w:hAnsi="Times New Roman"/>
                <w:sz w:val="24"/>
                <w:szCs w:val="24"/>
              </w:rPr>
            </w:pPr>
            <w:r w:rsidRPr="00F47ABB">
              <w:rPr>
                <w:rFonts w:ascii="Times New Roman" w:hAnsi="Times New Roman"/>
                <w:sz w:val="24"/>
                <w:szCs w:val="24"/>
              </w:rPr>
              <w:t>3</w:t>
            </w:r>
          </w:p>
        </w:tc>
      </w:tr>
      <w:tr w:rsidR="003F29B6" w:rsidRPr="00F33DC0" w:rsidTr="003F29B6">
        <w:trPr>
          <w:gridAfter w:val="1"/>
          <w:wAfter w:w="42" w:type="dxa"/>
        </w:trPr>
        <w:tc>
          <w:tcPr>
            <w:tcW w:w="3227" w:type="dxa"/>
          </w:tcPr>
          <w:p w:rsidR="003F29B6" w:rsidRPr="00F47ABB" w:rsidRDefault="00AA1702" w:rsidP="003F29B6">
            <w:pPr>
              <w:spacing w:after="0" w:line="240" w:lineRule="auto"/>
              <w:jc w:val="both"/>
              <w:rPr>
                <w:rFonts w:ascii="Times New Roman" w:hAnsi="Times New Roman"/>
                <w:sz w:val="24"/>
                <w:szCs w:val="24"/>
              </w:rPr>
            </w:pPr>
            <w:r>
              <w:rPr>
                <w:rFonts w:ascii="Times New Roman" w:hAnsi="Times New Roman"/>
                <w:sz w:val="24"/>
                <w:szCs w:val="24"/>
              </w:rPr>
              <w:t>География</w:t>
            </w:r>
          </w:p>
        </w:tc>
        <w:tc>
          <w:tcPr>
            <w:tcW w:w="4252" w:type="dxa"/>
          </w:tcPr>
          <w:p w:rsidR="003F29B6" w:rsidRPr="00F47ABB" w:rsidRDefault="003F29B6" w:rsidP="003F29B6">
            <w:pPr>
              <w:spacing w:after="0" w:line="240" w:lineRule="auto"/>
              <w:jc w:val="both"/>
              <w:rPr>
                <w:rFonts w:ascii="Times New Roman" w:hAnsi="Times New Roman"/>
                <w:sz w:val="24"/>
                <w:szCs w:val="24"/>
              </w:rPr>
            </w:pPr>
          </w:p>
        </w:tc>
        <w:tc>
          <w:tcPr>
            <w:tcW w:w="1382" w:type="dxa"/>
          </w:tcPr>
          <w:p w:rsidR="003F29B6" w:rsidRPr="00F47ABB" w:rsidRDefault="003F29B6" w:rsidP="003F29B6">
            <w:pPr>
              <w:spacing w:after="0" w:line="240" w:lineRule="auto"/>
              <w:jc w:val="both"/>
              <w:rPr>
                <w:rFonts w:ascii="Times New Roman" w:hAnsi="Times New Roman"/>
                <w:sz w:val="24"/>
                <w:szCs w:val="24"/>
              </w:rPr>
            </w:pPr>
          </w:p>
        </w:tc>
      </w:tr>
      <w:tr w:rsidR="003F29B6" w:rsidRPr="00F33DC0" w:rsidTr="003F29B6">
        <w:trPr>
          <w:gridAfter w:val="1"/>
          <w:wAfter w:w="42" w:type="dxa"/>
        </w:trPr>
        <w:tc>
          <w:tcPr>
            <w:tcW w:w="3227" w:type="dxa"/>
          </w:tcPr>
          <w:p w:rsidR="003F29B6" w:rsidRPr="00F47ABB" w:rsidRDefault="003F29B6" w:rsidP="003F29B6">
            <w:pPr>
              <w:spacing w:after="0" w:line="240" w:lineRule="auto"/>
              <w:jc w:val="both"/>
              <w:rPr>
                <w:rFonts w:ascii="Times New Roman" w:hAnsi="Times New Roman"/>
                <w:sz w:val="24"/>
                <w:szCs w:val="24"/>
              </w:rPr>
            </w:pPr>
            <w:r w:rsidRPr="00F47ABB">
              <w:rPr>
                <w:rFonts w:ascii="Times New Roman" w:hAnsi="Times New Roman"/>
                <w:sz w:val="24"/>
                <w:szCs w:val="24"/>
              </w:rPr>
              <w:t>Обществознание</w:t>
            </w:r>
          </w:p>
        </w:tc>
        <w:tc>
          <w:tcPr>
            <w:tcW w:w="4252" w:type="dxa"/>
          </w:tcPr>
          <w:p w:rsidR="003F29B6" w:rsidRPr="00F47ABB" w:rsidRDefault="003F29B6" w:rsidP="003F29B6">
            <w:pPr>
              <w:spacing w:after="0" w:line="240" w:lineRule="auto"/>
              <w:jc w:val="both"/>
              <w:rPr>
                <w:rFonts w:ascii="Times New Roman" w:hAnsi="Times New Roman"/>
                <w:sz w:val="24"/>
                <w:szCs w:val="24"/>
              </w:rPr>
            </w:pPr>
          </w:p>
        </w:tc>
        <w:tc>
          <w:tcPr>
            <w:tcW w:w="1382" w:type="dxa"/>
          </w:tcPr>
          <w:p w:rsidR="003F29B6" w:rsidRPr="00F47ABB" w:rsidRDefault="003F29B6" w:rsidP="003F29B6">
            <w:pPr>
              <w:spacing w:after="0" w:line="240" w:lineRule="auto"/>
              <w:jc w:val="both"/>
              <w:rPr>
                <w:rFonts w:ascii="Times New Roman" w:hAnsi="Times New Roman"/>
                <w:sz w:val="24"/>
                <w:szCs w:val="24"/>
              </w:rPr>
            </w:pPr>
          </w:p>
        </w:tc>
      </w:tr>
      <w:tr w:rsidR="003F29B6" w:rsidRPr="00F33DC0" w:rsidTr="003F29B6">
        <w:trPr>
          <w:gridAfter w:val="1"/>
          <w:wAfter w:w="42" w:type="dxa"/>
        </w:trPr>
        <w:tc>
          <w:tcPr>
            <w:tcW w:w="3227" w:type="dxa"/>
          </w:tcPr>
          <w:p w:rsidR="003F29B6" w:rsidRPr="00F47ABB" w:rsidRDefault="003F29B6" w:rsidP="003F29B6">
            <w:pPr>
              <w:spacing w:after="0" w:line="240" w:lineRule="auto"/>
              <w:jc w:val="both"/>
              <w:rPr>
                <w:rFonts w:ascii="Times New Roman" w:hAnsi="Times New Roman"/>
                <w:sz w:val="24"/>
                <w:szCs w:val="24"/>
              </w:rPr>
            </w:pPr>
            <w:r w:rsidRPr="00F47ABB">
              <w:rPr>
                <w:rFonts w:ascii="Times New Roman" w:hAnsi="Times New Roman"/>
                <w:sz w:val="24"/>
                <w:szCs w:val="24"/>
              </w:rPr>
              <w:t>Физика</w:t>
            </w:r>
          </w:p>
        </w:tc>
        <w:tc>
          <w:tcPr>
            <w:tcW w:w="4252" w:type="dxa"/>
          </w:tcPr>
          <w:p w:rsidR="003F29B6" w:rsidRPr="00F47ABB" w:rsidRDefault="003F29B6" w:rsidP="003F29B6">
            <w:pPr>
              <w:spacing w:after="0" w:line="240" w:lineRule="auto"/>
              <w:jc w:val="both"/>
              <w:rPr>
                <w:rFonts w:ascii="Times New Roman" w:hAnsi="Times New Roman"/>
                <w:sz w:val="24"/>
                <w:szCs w:val="24"/>
              </w:rPr>
            </w:pPr>
          </w:p>
        </w:tc>
        <w:tc>
          <w:tcPr>
            <w:tcW w:w="1382" w:type="dxa"/>
          </w:tcPr>
          <w:p w:rsidR="003F29B6" w:rsidRPr="00F47ABB" w:rsidRDefault="003F29B6" w:rsidP="003F29B6">
            <w:pPr>
              <w:spacing w:after="0" w:line="240" w:lineRule="auto"/>
              <w:jc w:val="both"/>
              <w:rPr>
                <w:rFonts w:ascii="Times New Roman" w:hAnsi="Times New Roman"/>
                <w:sz w:val="24"/>
                <w:szCs w:val="24"/>
              </w:rPr>
            </w:pPr>
          </w:p>
        </w:tc>
      </w:tr>
      <w:tr w:rsidR="003F29B6" w:rsidRPr="00F33DC0" w:rsidTr="003F29B6">
        <w:trPr>
          <w:gridAfter w:val="1"/>
          <w:wAfter w:w="42" w:type="dxa"/>
        </w:trPr>
        <w:tc>
          <w:tcPr>
            <w:tcW w:w="3227" w:type="dxa"/>
          </w:tcPr>
          <w:p w:rsidR="003F29B6" w:rsidRPr="00F47ABB" w:rsidRDefault="003F29B6" w:rsidP="003F29B6">
            <w:pPr>
              <w:spacing w:after="0" w:line="240" w:lineRule="auto"/>
              <w:jc w:val="both"/>
              <w:rPr>
                <w:rFonts w:ascii="Times New Roman" w:hAnsi="Times New Roman"/>
                <w:sz w:val="24"/>
                <w:szCs w:val="24"/>
              </w:rPr>
            </w:pPr>
            <w:r w:rsidRPr="00F47ABB">
              <w:rPr>
                <w:rFonts w:ascii="Times New Roman" w:hAnsi="Times New Roman"/>
                <w:sz w:val="24"/>
                <w:szCs w:val="24"/>
              </w:rPr>
              <w:t>Информатика</w:t>
            </w:r>
          </w:p>
        </w:tc>
        <w:tc>
          <w:tcPr>
            <w:tcW w:w="4252" w:type="dxa"/>
          </w:tcPr>
          <w:p w:rsidR="003F29B6" w:rsidRPr="00F47ABB" w:rsidRDefault="003F29B6" w:rsidP="003F29B6">
            <w:pPr>
              <w:spacing w:after="0" w:line="240" w:lineRule="auto"/>
              <w:jc w:val="both"/>
              <w:rPr>
                <w:rFonts w:ascii="Times New Roman" w:hAnsi="Times New Roman"/>
                <w:sz w:val="24"/>
                <w:szCs w:val="24"/>
              </w:rPr>
            </w:pPr>
          </w:p>
        </w:tc>
        <w:tc>
          <w:tcPr>
            <w:tcW w:w="1382" w:type="dxa"/>
          </w:tcPr>
          <w:p w:rsidR="003F29B6" w:rsidRPr="00F47ABB" w:rsidRDefault="003F29B6" w:rsidP="003F29B6">
            <w:pPr>
              <w:spacing w:after="0" w:line="240" w:lineRule="auto"/>
              <w:jc w:val="both"/>
              <w:rPr>
                <w:rFonts w:ascii="Times New Roman" w:hAnsi="Times New Roman"/>
                <w:sz w:val="24"/>
                <w:szCs w:val="24"/>
              </w:rPr>
            </w:pPr>
          </w:p>
        </w:tc>
      </w:tr>
      <w:tr w:rsidR="003F29B6" w:rsidRPr="00F33DC0" w:rsidTr="003F29B6">
        <w:trPr>
          <w:gridAfter w:val="1"/>
          <w:wAfter w:w="42" w:type="dxa"/>
        </w:trPr>
        <w:tc>
          <w:tcPr>
            <w:tcW w:w="3227" w:type="dxa"/>
          </w:tcPr>
          <w:p w:rsidR="003F29B6" w:rsidRPr="00F47ABB" w:rsidRDefault="003F29B6" w:rsidP="003F29B6">
            <w:pPr>
              <w:spacing w:after="0" w:line="240" w:lineRule="auto"/>
              <w:jc w:val="both"/>
              <w:rPr>
                <w:rFonts w:ascii="Times New Roman" w:hAnsi="Times New Roman"/>
                <w:sz w:val="24"/>
                <w:szCs w:val="24"/>
              </w:rPr>
            </w:pPr>
            <w:r w:rsidRPr="00F47ABB">
              <w:rPr>
                <w:rFonts w:ascii="Times New Roman" w:hAnsi="Times New Roman"/>
                <w:sz w:val="24"/>
                <w:szCs w:val="24"/>
              </w:rPr>
              <w:t>Химия</w:t>
            </w:r>
          </w:p>
        </w:tc>
        <w:tc>
          <w:tcPr>
            <w:tcW w:w="4252" w:type="dxa"/>
          </w:tcPr>
          <w:p w:rsidR="003F29B6" w:rsidRPr="00F47ABB" w:rsidRDefault="003F29B6" w:rsidP="003F29B6">
            <w:pPr>
              <w:spacing w:after="0" w:line="240" w:lineRule="auto"/>
              <w:jc w:val="both"/>
              <w:rPr>
                <w:rFonts w:ascii="Times New Roman" w:hAnsi="Times New Roman"/>
                <w:sz w:val="24"/>
                <w:szCs w:val="24"/>
              </w:rPr>
            </w:pPr>
          </w:p>
        </w:tc>
        <w:tc>
          <w:tcPr>
            <w:tcW w:w="1382" w:type="dxa"/>
          </w:tcPr>
          <w:p w:rsidR="003F29B6" w:rsidRPr="00F47ABB" w:rsidRDefault="003F29B6" w:rsidP="003F29B6">
            <w:pPr>
              <w:spacing w:after="0" w:line="240" w:lineRule="auto"/>
              <w:jc w:val="both"/>
              <w:rPr>
                <w:rFonts w:ascii="Times New Roman" w:hAnsi="Times New Roman"/>
                <w:sz w:val="24"/>
                <w:szCs w:val="24"/>
              </w:rPr>
            </w:pPr>
          </w:p>
        </w:tc>
      </w:tr>
    </w:tbl>
    <w:p w:rsidR="003F29B6" w:rsidRDefault="003F29B6" w:rsidP="003F29B6">
      <w:pPr>
        <w:pStyle w:val="a7"/>
        <w:spacing w:before="0" w:beforeAutospacing="0" w:after="0" w:afterAutospacing="0" w:line="225" w:lineRule="atLeast"/>
        <w:ind w:firstLine="567"/>
      </w:pPr>
    </w:p>
    <w:p w:rsidR="003F29B6" w:rsidRPr="00346CEC" w:rsidRDefault="003F29B6" w:rsidP="003F29B6">
      <w:pPr>
        <w:ind w:firstLine="851"/>
        <w:jc w:val="both"/>
        <w:rPr>
          <w:rFonts w:ascii="Times New Roman" w:hAnsi="Times New Roman"/>
          <w:sz w:val="26"/>
          <w:szCs w:val="26"/>
        </w:rPr>
      </w:pPr>
      <w:r w:rsidRPr="00F47ABB">
        <w:rPr>
          <w:rFonts w:ascii="Times New Roman" w:hAnsi="Times New Roman"/>
          <w:sz w:val="26"/>
          <w:szCs w:val="26"/>
        </w:rPr>
        <w:t xml:space="preserve">По </w:t>
      </w:r>
      <w:r w:rsidR="00097345">
        <w:rPr>
          <w:rFonts w:ascii="Times New Roman" w:hAnsi="Times New Roman"/>
          <w:sz w:val="26"/>
          <w:szCs w:val="26"/>
        </w:rPr>
        <w:t>математике два</w:t>
      </w:r>
      <w:r w:rsidRPr="00F47ABB">
        <w:rPr>
          <w:rFonts w:ascii="Times New Roman" w:hAnsi="Times New Roman"/>
          <w:sz w:val="26"/>
          <w:szCs w:val="26"/>
        </w:rPr>
        <w:t xml:space="preserve"> ученик</w:t>
      </w:r>
      <w:r w:rsidR="00097345">
        <w:rPr>
          <w:rFonts w:ascii="Times New Roman" w:hAnsi="Times New Roman"/>
          <w:sz w:val="26"/>
          <w:szCs w:val="26"/>
        </w:rPr>
        <w:t>а</w:t>
      </w:r>
      <w:r w:rsidR="0012412A" w:rsidRPr="00F47ABB">
        <w:rPr>
          <w:rFonts w:ascii="Times New Roman" w:hAnsi="Times New Roman"/>
          <w:sz w:val="26"/>
          <w:szCs w:val="26"/>
        </w:rPr>
        <w:t xml:space="preserve"> получил</w:t>
      </w:r>
      <w:r w:rsidR="00097345">
        <w:rPr>
          <w:rFonts w:ascii="Times New Roman" w:hAnsi="Times New Roman"/>
          <w:sz w:val="26"/>
          <w:szCs w:val="26"/>
        </w:rPr>
        <w:t>и</w:t>
      </w:r>
      <w:r w:rsidR="0012412A" w:rsidRPr="00F47ABB">
        <w:rPr>
          <w:rFonts w:ascii="Times New Roman" w:hAnsi="Times New Roman"/>
          <w:sz w:val="26"/>
          <w:szCs w:val="26"/>
        </w:rPr>
        <w:t xml:space="preserve"> «4», </w:t>
      </w:r>
      <w:r w:rsidR="00097345">
        <w:rPr>
          <w:rFonts w:ascii="Times New Roman" w:hAnsi="Times New Roman"/>
          <w:sz w:val="26"/>
          <w:szCs w:val="26"/>
        </w:rPr>
        <w:t>1</w:t>
      </w:r>
      <w:r w:rsidRPr="00F47ABB">
        <w:rPr>
          <w:rFonts w:ascii="Times New Roman" w:hAnsi="Times New Roman"/>
          <w:sz w:val="26"/>
          <w:szCs w:val="26"/>
        </w:rPr>
        <w:t xml:space="preserve"> учащи</w:t>
      </w:r>
      <w:r w:rsidR="00097345">
        <w:rPr>
          <w:rFonts w:ascii="Times New Roman" w:hAnsi="Times New Roman"/>
          <w:sz w:val="26"/>
          <w:szCs w:val="26"/>
        </w:rPr>
        <w:t>й</w:t>
      </w:r>
      <w:r w:rsidRPr="00F47ABB">
        <w:rPr>
          <w:rFonts w:ascii="Times New Roman" w:hAnsi="Times New Roman"/>
          <w:sz w:val="26"/>
          <w:szCs w:val="26"/>
        </w:rPr>
        <w:t>ся получил неудовлетворител</w:t>
      </w:r>
      <w:r w:rsidR="00097345">
        <w:rPr>
          <w:rFonts w:ascii="Times New Roman" w:hAnsi="Times New Roman"/>
          <w:sz w:val="26"/>
          <w:szCs w:val="26"/>
        </w:rPr>
        <w:t>ьную отметку по математике ( при пересдаче получил удовлетворительную отметку),</w:t>
      </w:r>
      <w:r w:rsidRPr="00F47ABB">
        <w:rPr>
          <w:rFonts w:ascii="Times New Roman" w:hAnsi="Times New Roman"/>
          <w:sz w:val="26"/>
          <w:szCs w:val="26"/>
        </w:rPr>
        <w:t xml:space="preserve"> </w:t>
      </w:r>
      <w:r w:rsidRPr="00346CEC">
        <w:rPr>
          <w:rFonts w:ascii="Times New Roman" w:hAnsi="Times New Roman"/>
          <w:sz w:val="26"/>
          <w:szCs w:val="26"/>
        </w:rPr>
        <w:t xml:space="preserve">причиной низкого качества стали: систематическое </w:t>
      </w:r>
      <w:r w:rsidR="00F47ABB" w:rsidRPr="00346CEC">
        <w:rPr>
          <w:rFonts w:ascii="Times New Roman" w:hAnsi="Times New Roman"/>
          <w:sz w:val="26"/>
          <w:szCs w:val="26"/>
        </w:rPr>
        <w:t>не</w:t>
      </w:r>
      <w:r w:rsidR="00F47ABB">
        <w:rPr>
          <w:rFonts w:ascii="Times New Roman" w:hAnsi="Times New Roman"/>
          <w:sz w:val="26"/>
          <w:szCs w:val="26"/>
        </w:rPr>
        <w:t>выполнение</w:t>
      </w:r>
      <w:r w:rsidRPr="00346CEC">
        <w:rPr>
          <w:rFonts w:ascii="Times New Roman" w:hAnsi="Times New Roman"/>
          <w:sz w:val="26"/>
          <w:szCs w:val="26"/>
        </w:rPr>
        <w:t xml:space="preserve"> домашних заданий учащимися, несерьезное отношение к п</w:t>
      </w:r>
      <w:r w:rsidR="004A0D2A">
        <w:rPr>
          <w:rFonts w:ascii="Times New Roman" w:hAnsi="Times New Roman"/>
          <w:sz w:val="26"/>
          <w:szCs w:val="26"/>
        </w:rPr>
        <w:t>одготовке к экзамену</w:t>
      </w:r>
      <w:r w:rsidRPr="00346CEC">
        <w:rPr>
          <w:rFonts w:ascii="Times New Roman" w:hAnsi="Times New Roman"/>
          <w:sz w:val="26"/>
          <w:szCs w:val="26"/>
        </w:rPr>
        <w:t>. В этом учебном году систематически администрация, учителя-предметники,  классный руководитель консультировали родителей, учащихся 9-го класса по вопросам успеваемости и проведения ГИА. </w:t>
      </w:r>
    </w:p>
    <w:p w:rsidR="003F29B6" w:rsidRPr="00346CEC" w:rsidRDefault="003F29B6" w:rsidP="003F29B6">
      <w:pPr>
        <w:ind w:firstLine="851"/>
        <w:jc w:val="both"/>
        <w:rPr>
          <w:rFonts w:ascii="Times New Roman" w:hAnsi="Times New Roman"/>
          <w:sz w:val="26"/>
          <w:szCs w:val="26"/>
        </w:rPr>
      </w:pPr>
      <w:r w:rsidRPr="00346CEC">
        <w:rPr>
          <w:rFonts w:ascii="Times New Roman" w:hAnsi="Times New Roman"/>
          <w:sz w:val="26"/>
          <w:szCs w:val="26"/>
        </w:rPr>
        <w:t>В этом году выпускники</w:t>
      </w:r>
      <w:r w:rsidR="00F47ABB">
        <w:rPr>
          <w:rFonts w:ascii="Times New Roman" w:hAnsi="Times New Roman"/>
          <w:sz w:val="26"/>
          <w:szCs w:val="26"/>
        </w:rPr>
        <w:t xml:space="preserve"> должны были сдать два экзамена</w:t>
      </w:r>
      <w:r w:rsidRPr="00346CEC">
        <w:rPr>
          <w:rFonts w:ascii="Times New Roman" w:hAnsi="Times New Roman"/>
          <w:sz w:val="26"/>
          <w:szCs w:val="26"/>
        </w:rPr>
        <w:t xml:space="preserve"> по выбору, основным принципом отбора учащихся была легкость предмета, т.к. учащиеся в о</w:t>
      </w:r>
      <w:r w:rsidR="00AA1702">
        <w:rPr>
          <w:rFonts w:ascii="Times New Roman" w:hAnsi="Times New Roman"/>
          <w:sz w:val="26"/>
          <w:szCs w:val="26"/>
        </w:rPr>
        <w:t>сновном слабые, только один</w:t>
      </w:r>
      <w:r w:rsidR="00F47ABB">
        <w:rPr>
          <w:rFonts w:ascii="Times New Roman" w:hAnsi="Times New Roman"/>
          <w:sz w:val="26"/>
          <w:szCs w:val="26"/>
        </w:rPr>
        <w:t xml:space="preserve"> учащи</w:t>
      </w:r>
      <w:r w:rsidR="00AA1702">
        <w:rPr>
          <w:rFonts w:ascii="Times New Roman" w:hAnsi="Times New Roman"/>
          <w:sz w:val="26"/>
          <w:szCs w:val="26"/>
        </w:rPr>
        <w:t>й</w:t>
      </w:r>
      <w:r w:rsidR="00F47ABB">
        <w:rPr>
          <w:rFonts w:ascii="Times New Roman" w:hAnsi="Times New Roman"/>
          <w:sz w:val="26"/>
          <w:szCs w:val="26"/>
        </w:rPr>
        <w:t>ся</w:t>
      </w:r>
      <w:r w:rsidRPr="00346CEC">
        <w:rPr>
          <w:rFonts w:ascii="Times New Roman" w:hAnsi="Times New Roman"/>
          <w:sz w:val="26"/>
          <w:szCs w:val="26"/>
        </w:rPr>
        <w:t xml:space="preserve"> выбрал для сда</w:t>
      </w:r>
      <w:r w:rsidR="00AA1702">
        <w:rPr>
          <w:rFonts w:ascii="Times New Roman" w:hAnsi="Times New Roman"/>
          <w:sz w:val="26"/>
          <w:szCs w:val="26"/>
        </w:rPr>
        <w:t>чи предмет, который пригодится ему</w:t>
      </w:r>
      <w:r w:rsidRPr="00346CEC">
        <w:rPr>
          <w:rFonts w:ascii="Times New Roman" w:hAnsi="Times New Roman"/>
          <w:sz w:val="26"/>
          <w:szCs w:val="26"/>
        </w:rPr>
        <w:t xml:space="preserve"> в будущем. </w:t>
      </w:r>
    </w:p>
    <w:p w:rsidR="003F29B6" w:rsidRPr="00346CEC" w:rsidRDefault="003F29B6" w:rsidP="003F29B6">
      <w:pPr>
        <w:rPr>
          <w:rFonts w:ascii="Times New Roman" w:hAnsi="Times New Roman"/>
          <w:sz w:val="24"/>
          <w:szCs w:val="24"/>
        </w:rPr>
      </w:pPr>
      <w:r w:rsidRPr="00346CEC">
        <w:rPr>
          <w:rFonts w:ascii="Times New Roman" w:hAnsi="Times New Roman"/>
          <w:sz w:val="26"/>
          <w:szCs w:val="26"/>
        </w:rPr>
        <w:t xml:space="preserve">Аттестаты об </w:t>
      </w:r>
      <w:r w:rsidRPr="0012412A">
        <w:rPr>
          <w:rFonts w:ascii="Times New Roman" w:hAnsi="Times New Roman"/>
          <w:sz w:val="26"/>
          <w:szCs w:val="26"/>
        </w:rPr>
        <w:t>основном общем образовании получили все учащиеся</w:t>
      </w:r>
      <w:r w:rsidR="0012412A">
        <w:rPr>
          <w:rFonts w:ascii="Times New Roman" w:hAnsi="Times New Roman"/>
          <w:sz w:val="26"/>
          <w:szCs w:val="26"/>
        </w:rPr>
        <w:t xml:space="preserve">. </w:t>
      </w:r>
      <w:r w:rsidRPr="00346CEC">
        <w:rPr>
          <w:rFonts w:ascii="Times New Roman" w:hAnsi="Times New Roman"/>
          <w:i/>
          <w:sz w:val="26"/>
          <w:szCs w:val="26"/>
        </w:rPr>
        <w:t>В следующем учебном году, будет продолжена работа по плану подготовки к итоговой аттестации. С сентя</w:t>
      </w:r>
      <w:r w:rsidR="0012412A">
        <w:rPr>
          <w:rFonts w:ascii="Times New Roman" w:hAnsi="Times New Roman"/>
          <w:i/>
          <w:sz w:val="26"/>
          <w:szCs w:val="26"/>
        </w:rPr>
        <w:t>бря будет установлен контроль над</w:t>
      </w:r>
      <w:r w:rsidRPr="00346CEC">
        <w:rPr>
          <w:rFonts w:ascii="Times New Roman" w:hAnsi="Times New Roman"/>
          <w:i/>
          <w:sz w:val="26"/>
          <w:szCs w:val="26"/>
        </w:rPr>
        <w:t xml:space="preserve"> выпускниками в плане посещаемости и успеваемости, отработки пропусков и исправления неудовлетворительных оценок, связь с родителями будет поддерживать администрация школы. В первой четверти провести собрание с учащимися 9 класса по вопросам обдуманного выбора и подготовки к экзаменам с представлением итогов прошедшей итоговой аттестации.</w:t>
      </w:r>
    </w:p>
    <w:p w:rsidR="003F29B6" w:rsidRPr="00346CEC" w:rsidRDefault="003F29B6" w:rsidP="003F29B6">
      <w:pPr>
        <w:rPr>
          <w:rFonts w:ascii="Times New Roman" w:hAnsi="Times New Roman"/>
          <w:sz w:val="26"/>
          <w:szCs w:val="26"/>
        </w:rPr>
      </w:pPr>
    </w:p>
    <w:tbl>
      <w:tblPr>
        <w:tblW w:w="1003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242"/>
        <w:gridCol w:w="992"/>
        <w:gridCol w:w="851"/>
        <w:gridCol w:w="992"/>
        <w:gridCol w:w="850"/>
        <w:gridCol w:w="993"/>
        <w:gridCol w:w="850"/>
        <w:gridCol w:w="1134"/>
        <w:gridCol w:w="851"/>
        <w:gridCol w:w="709"/>
        <w:gridCol w:w="567"/>
      </w:tblGrid>
      <w:tr w:rsidR="003F29B6" w:rsidRPr="00346CEC" w:rsidTr="003F29B6">
        <w:trPr>
          <w:trHeight w:val="299"/>
        </w:trPr>
        <w:tc>
          <w:tcPr>
            <w:tcW w:w="1242" w:type="dxa"/>
            <w:shd w:val="clear" w:color="auto" w:fill="auto"/>
          </w:tcPr>
          <w:p w:rsidR="003F29B6" w:rsidRDefault="003F29B6" w:rsidP="003F29B6">
            <w:pPr>
              <w:jc w:val="center"/>
              <w:rPr>
                <w:rFonts w:ascii="Times New Roman" w:eastAsia="MS Mincho" w:hAnsi="Times New Roman"/>
                <w:sz w:val="24"/>
                <w:szCs w:val="26"/>
              </w:rPr>
            </w:pPr>
            <w:r w:rsidRPr="00346CEC">
              <w:rPr>
                <w:rFonts w:ascii="Times New Roman" w:eastAsia="MS Mincho" w:hAnsi="Times New Roman"/>
                <w:sz w:val="24"/>
                <w:szCs w:val="26"/>
              </w:rPr>
              <w:t>Матем.</w:t>
            </w:r>
          </w:p>
          <w:p w:rsidR="003F29B6" w:rsidRPr="00346CEC" w:rsidRDefault="003F29B6" w:rsidP="003F29B6">
            <w:pPr>
              <w:jc w:val="center"/>
              <w:rPr>
                <w:rFonts w:ascii="Times New Roman" w:eastAsia="MS Mincho" w:hAnsi="Times New Roman"/>
                <w:sz w:val="24"/>
                <w:szCs w:val="26"/>
              </w:rPr>
            </w:pPr>
            <w:r w:rsidRPr="00346CEC">
              <w:rPr>
                <w:rFonts w:ascii="Times New Roman" w:eastAsia="MS Mincho" w:hAnsi="Times New Roman"/>
                <w:sz w:val="24"/>
                <w:szCs w:val="26"/>
              </w:rPr>
              <w:lastRenderedPageBreak/>
              <w:t>(баз.ур.)</w:t>
            </w:r>
          </w:p>
        </w:tc>
        <w:tc>
          <w:tcPr>
            <w:tcW w:w="1843" w:type="dxa"/>
            <w:gridSpan w:val="2"/>
            <w:shd w:val="clear" w:color="auto" w:fill="auto"/>
          </w:tcPr>
          <w:p w:rsidR="003F29B6" w:rsidRPr="00346CEC" w:rsidRDefault="003F29B6" w:rsidP="003F29B6">
            <w:pPr>
              <w:jc w:val="center"/>
              <w:rPr>
                <w:rFonts w:ascii="Times New Roman" w:eastAsia="MS Mincho" w:hAnsi="Times New Roman"/>
                <w:sz w:val="24"/>
                <w:szCs w:val="26"/>
              </w:rPr>
            </w:pPr>
            <w:r w:rsidRPr="00346CEC">
              <w:rPr>
                <w:rFonts w:ascii="Times New Roman" w:eastAsia="MS Mincho" w:hAnsi="Times New Roman"/>
                <w:sz w:val="24"/>
                <w:szCs w:val="26"/>
              </w:rPr>
              <w:lastRenderedPageBreak/>
              <w:t>Матем. (проф.)</w:t>
            </w:r>
          </w:p>
        </w:tc>
        <w:tc>
          <w:tcPr>
            <w:tcW w:w="1842" w:type="dxa"/>
            <w:gridSpan w:val="2"/>
            <w:shd w:val="clear" w:color="auto" w:fill="auto"/>
          </w:tcPr>
          <w:p w:rsidR="003F29B6" w:rsidRPr="00346CEC" w:rsidRDefault="003F29B6" w:rsidP="003F29B6">
            <w:pPr>
              <w:jc w:val="center"/>
              <w:rPr>
                <w:rFonts w:ascii="Times New Roman" w:eastAsia="MS Mincho" w:hAnsi="Times New Roman"/>
                <w:sz w:val="24"/>
                <w:szCs w:val="26"/>
              </w:rPr>
            </w:pPr>
            <w:r w:rsidRPr="00346CEC">
              <w:rPr>
                <w:rFonts w:ascii="Times New Roman" w:eastAsia="MS Mincho" w:hAnsi="Times New Roman"/>
                <w:sz w:val="24"/>
                <w:szCs w:val="26"/>
              </w:rPr>
              <w:t>Русс.яз.</w:t>
            </w:r>
          </w:p>
        </w:tc>
        <w:tc>
          <w:tcPr>
            <w:tcW w:w="1843" w:type="dxa"/>
            <w:gridSpan w:val="2"/>
          </w:tcPr>
          <w:p w:rsidR="003F29B6" w:rsidRPr="00346CEC" w:rsidRDefault="003F29B6" w:rsidP="003F29B6">
            <w:pPr>
              <w:jc w:val="center"/>
              <w:rPr>
                <w:rFonts w:ascii="Times New Roman" w:eastAsia="MS Mincho" w:hAnsi="Times New Roman"/>
                <w:sz w:val="24"/>
                <w:szCs w:val="26"/>
              </w:rPr>
            </w:pPr>
            <w:r w:rsidRPr="00346CEC">
              <w:rPr>
                <w:rFonts w:ascii="Times New Roman" w:eastAsia="MS Mincho" w:hAnsi="Times New Roman"/>
                <w:sz w:val="24"/>
                <w:szCs w:val="26"/>
              </w:rPr>
              <w:t>Обществозн.</w:t>
            </w:r>
          </w:p>
        </w:tc>
        <w:tc>
          <w:tcPr>
            <w:tcW w:w="1985" w:type="dxa"/>
            <w:gridSpan w:val="2"/>
          </w:tcPr>
          <w:p w:rsidR="003F29B6" w:rsidRPr="00346CEC" w:rsidRDefault="00AA1702" w:rsidP="003F29B6">
            <w:pPr>
              <w:jc w:val="center"/>
              <w:rPr>
                <w:rFonts w:ascii="Times New Roman" w:eastAsia="MS Mincho" w:hAnsi="Times New Roman"/>
                <w:sz w:val="24"/>
                <w:szCs w:val="26"/>
              </w:rPr>
            </w:pPr>
            <w:r>
              <w:rPr>
                <w:rFonts w:ascii="Times New Roman" w:eastAsia="MS Mincho" w:hAnsi="Times New Roman"/>
                <w:sz w:val="24"/>
                <w:szCs w:val="26"/>
              </w:rPr>
              <w:t>География</w:t>
            </w:r>
          </w:p>
        </w:tc>
        <w:tc>
          <w:tcPr>
            <w:tcW w:w="1276" w:type="dxa"/>
            <w:gridSpan w:val="2"/>
          </w:tcPr>
          <w:p w:rsidR="003F29B6" w:rsidRPr="00346CEC" w:rsidRDefault="003F29B6" w:rsidP="003F29B6">
            <w:pPr>
              <w:jc w:val="center"/>
              <w:rPr>
                <w:rFonts w:ascii="Times New Roman" w:eastAsia="MS Mincho" w:hAnsi="Times New Roman"/>
                <w:sz w:val="24"/>
                <w:szCs w:val="26"/>
              </w:rPr>
            </w:pPr>
            <w:r w:rsidRPr="00346CEC">
              <w:rPr>
                <w:rFonts w:ascii="Times New Roman" w:eastAsia="MS Mincho" w:hAnsi="Times New Roman"/>
                <w:sz w:val="24"/>
                <w:szCs w:val="26"/>
              </w:rPr>
              <w:t xml:space="preserve">Физика </w:t>
            </w:r>
          </w:p>
        </w:tc>
      </w:tr>
      <w:tr w:rsidR="003F29B6" w:rsidRPr="00346CEC" w:rsidTr="003F29B6">
        <w:trPr>
          <w:trHeight w:val="100"/>
        </w:trPr>
        <w:tc>
          <w:tcPr>
            <w:tcW w:w="1242" w:type="dxa"/>
            <w:shd w:val="clear" w:color="auto" w:fill="auto"/>
          </w:tcPr>
          <w:p w:rsidR="003F29B6" w:rsidRPr="00346CEC" w:rsidRDefault="003F29B6" w:rsidP="003F29B6">
            <w:pPr>
              <w:jc w:val="center"/>
              <w:rPr>
                <w:rFonts w:ascii="Times New Roman" w:eastAsia="MS Mincho" w:hAnsi="Times New Roman"/>
                <w:sz w:val="18"/>
                <w:szCs w:val="26"/>
              </w:rPr>
            </w:pPr>
            <w:r w:rsidRPr="00346CEC">
              <w:rPr>
                <w:rFonts w:ascii="Times New Roman" w:eastAsia="MS Mincho" w:hAnsi="Times New Roman"/>
                <w:sz w:val="18"/>
                <w:szCs w:val="26"/>
              </w:rPr>
              <w:lastRenderedPageBreak/>
              <w:t>Средний балл</w:t>
            </w:r>
          </w:p>
        </w:tc>
        <w:tc>
          <w:tcPr>
            <w:tcW w:w="992" w:type="dxa"/>
            <w:shd w:val="clear" w:color="auto" w:fill="auto"/>
          </w:tcPr>
          <w:p w:rsidR="003F29B6" w:rsidRPr="00346CEC" w:rsidRDefault="003F29B6" w:rsidP="003F29B6">
            <w:pPr>
              <w:jc w:val="center"/>
              <w:rPr>
                <w:rFonts w:ascii="Times New Roman" w:eastAsia="MS Mincho" w:hAnsi="Times New Roman"/>
                <w:sz w:val="18"/>
                <w:szCs w:val="26"/>
              </w:rPr>
            </w:pPr>
            <w:r w:rsidRPr="00346CEC">
              <w:rPr>
                <w:rFonts w:ascii="Times New Roman" w:eastAsia="MS Mincho" w:hAnsi="Times New Roman"/>
                <w:sz w:val="18"/>
                <w:szCs w:val="26"/>
              </w:rPr>
              <w:t xml:space="preserve">Проходной балл </w:t>
            </w:r>
          </w:p>
        </w:tc>
        <w:tc>
          <w:tcPr>
            <w:tcW w:w="851" w:type="dxa"/>
            <w:shd w:val="clear" w:color="auto" w:fill="auto"/>
          </w:tcPr>
          <w:p w:rsidR="003F29B6" w:rsidRPr="00346CEC" w:rsidRDefault="003F29B6" w:rsidP="003F29B6">
            <w:pPr>
              <w:jc w:val="center"/>
              <w:rPr>
                <w:rFonts w:ascii="Times New Roman" w:eastAsia="MS Mincho" w:hAnsi="Times New Roman"/>
                <w:sz w:val="18"/>
                <w:szCs w:val="26"/>
              </w:rPr>
            </w:pPr>
            <w:r w:rsidRPr="00346CEC">
              <w:rPr>
                <w:rFonts w:ascii="Times New Roman" w:eastAsia="MS Mincho" w:hAnsi="Times New Roman"/>
                <w:sz w:val="18"/>
                <w:szCs w:val="26"/>
              </w:rPr>
              <w:t>Средний балл</w:t>
            </w:r>
          </w:p>
        </w:tc>
        <w:tc>
          <w:tcPr>
            <w:tcW w:w="992" w:type="dxa"/>
            <w:shd w:val="clear" w:color="auto" w:fill="auto"/>
          </w:tcPr>
          <w:p w:rsidR="003F29B6" w:rsidRPr="00346CEC" w:rsidRDefault="003F29B6" w:rsidP="003F29B6">
            <w:pPr>
              <w:jc w:val="center"/>
              <w:rPr>
                <w:rFonts w:ascii="Times New Roman" w:eastAsia="MS Mincho" w:hAnsi="Times New Roman"/>
                <w:sz w:val="18"/>
                <w:szCs w:val="26"/>
              </w:rPr>
            </w:pPr>
            <w:r w:rsidRPr="00346CEC">
              <w:rPr>
                <w:rFonts w:ascii="Times New Roman" w:eastAsia="MS Mincho" w:hAnsi="Times New Roman"/>
                <w:sz w:val="18"/>
                <w:szCs w:val="26"/>
              </w:rPr>
              <w:t xml:space="preserve">Проходной балл </w:t>
            </w:r>
          </w:p>
        </w:tc>
        <w:tc>
          <w:tcPr>
            <w:tcW w:w="850" w:type="dxa"/>
            <w:shd w:val="clear" w:color="auto" w:fill="auto"/>
          </w:tcPr>
          <w:p w:rsidR="003F29B6" w:rsidRPr="00346CEC" w:rsidRDefault="003F29B6" w:rsidP="003F29B6">
            <w:pPr>
              <w:jc w:val="center"/>
              <w:rPr>
                <w:rFonts w:ascii="Times New Roman" w:eastAsia="MS Mincho" w:hAnsi="Times New Roman"/>
                <w:sz w:val="18"/>
                <w:szCs w:val="26"/>
              </w:rPr>
            </w:pPr>
            <w:r w:rsidRPr="00346CEC">
              <w:rPr>
                <w:rFonts w:ascii="Times New Roman" w:eastAsia="MS Mincho" w:hAnsi="Times New Roman"/>
                <w:sz w:val="18"/>
                <w:szCs w:val="26"/>
              </w:rPr>
              <w:t>Средний балл</w:t>
            </w:r>
          </w:p>
        </w:tc>
        <w:tc>
          <w:tcPr>
            <w:tcW w:w="993" w:type="dxa"/>
            <w:tcBorders>
              <w:right w:val="single" w:sz="4" w:space="0" w:color="auto"/>
            </w:tcBorders>
          </w:tcPr>
          <w:p w:rsidR="003F29B6" w:rsidRPr="00346CEC" w:rsidRDefault="003F29B6" w:rsidP="003F29B6">
            <w:pPr>
              <w:jc w:val="center"/>
              <w:rPr>
                <w:rFonts w:ascii="Times New Roman" w:eastAsia="MS Mincho" w:hAnsi="Times New Roman"/>
                <w:sz w:val="18"/>
                <w:szCs w:val="26"/>
              </w:rPr>
            </w:pPr>
            <w:r w:rsidRPr="00346CEC">
              <w:rPr>
                <w:rFonts w:ascii="Times New Roman" w:eastAsia="MS Mincho" w:hAnsi="Times New Roman"/>
                <w:sz w:val="18"/>
                <w:szCs w:val="26"/>
              </w:rPr>
              <w:t xml:space="preserve">Проходной балл </w:t>
            </w:r>
          </w:p>
        </w:tc>
        <w:tc>
          <w:tcPr>
            <w:tcW w:w="850" w:type="dxa"/>
            <w:tcBorders>
              <w:left w:val="single" w:sz="4" w:space="0" w:color="auto"/>
            </w:tcBorders>
          </w:tcPr>
          <w:p w:rsidR="003F29B6" w:rsidRPr="00346CEC" w:rsidRDefault="003F29B6" w:rsidP="003F29B6">
            <w:pPr>
              <w:jc w:val="center"/>
              <w:rPr>
                <w:rFonts w:ascii="Times New Roman" w:eastAsia="MS Mincho" w:hAnsi="Times New Roman"/>
                <w:sz w:val="18"/>
                <w:szCs w:val="26"/>
              </w:rPr>
            </w:pPr>
            <w:r w:rsidRPr="00346CEC">
              <w:rPr>
                <w:rFonts w:ascii="Times New Roman" w:eastAsia="MS Mincho" w:hAnsi="Times New Roman"/>
                <w:sz w:val="18"/>
                <w:szCs w:val="26"/>
              </w:rPr>
              <w:t>Средний балл</w:t>
            </w:r>
          </w:p>
        </w:tc>
        <w:tc>
          <w:tcPr>
            <w:tcW w:w="1134" w:type="dxa"/>
            <w:tcBorders>
              <w:left w:val="single" w:sz="4" w:space="0" w:color="auto"/>
            </w:tcBorders>
          </w:tcPr>
          <w:p w:rsidR="003F29B6" w:rsidRPr="00346CEC" w:rsidRDefault="003F29B6" w:rsidP="003F29B6">
            <w:pPr>
              <w:jc w:val="center"/>
              <w:rPr>
                <w:rFonts w:ascii="Times New Roman" w:eastAsia="MS Mincho" w:hAnsi="Times New Roman"/>
                <w:sz w:val="20"/>
                <w:szCs w:val="26"/>
              </w:rPr>
            </w:pPr>
            <w:r w:rsidRPr="00346CEC">
              <w:rPr>
                <w:rFonts w:ascii="Times New Roman" w:eastAsia="MS Mincho" w:hAnsi="Times New Roman"/>
                <w:sz w:val="20"/>
                <w:szCs w:val="26"/>
              </w:rPr>
              <w:t xml:space="preserve">Проходной балл </w:t>
            </w:r>
          </w:p>
        </w:tc>
        <w:tc>
          <w:tcPr>
            <w:tcW w:w="851" w:type="dxa"/>
            <w:tcBorders>
              <w:left w:val="single" w:sz="4" w:space="0" w:color="auto"/>
            </w:tcBorders>
          </w:tcPr>
          <w:p w:rsidR="003F29B6" w:rsidRPr="00346CEC" w:rsidRDefault="003F29B6" w:rsidP="003F29B6">
            <w:pPr>
              <w:jc w:val="center"/>
              <w:rPr>
                <w:rFonts w:ascii="Times New Roman" w:eastAsia="MS Mincho" w:hAnsi="Times New Roman"/>
                <w:sz w:val="20"/>
                <w:szCs w:val="26"/>
              </w:rPr>
            </w:pPr>
            <w:r w:rsidRPr="00346CEC">
              <w:rPr>
                <w:rFonts w:ascii="Times New Roman" w:eastAsia="MS Mincho" w:hAnsi="Times New Roman"/>
                <w:sz w:val="20"/>
                <w:szCs w:val="26"/>
              </w:rPr>
              <w:t>Средний балл</w:t>
            </w:r>
          </w:p>
        </w:tc>
        <w:tc>
          <w:tcPr>
            <w:tcW w:w="709" w:type="dxa"/>
            <w:tcBorders>
              <w:left w:val="single" w:sz="4" w:space="0" w:color="auto"/>
            </w:tcBorders>
          </w:tcPr>
          <w:p w:rsidR="003F29B6" w:rsidRPr="00346CEC" w:rsidRDefault="003F29B6" w:rsidP="003F29B6">
            <w:pPr>
              <w:jc w:val="center"/>
              <w:rPr>
                <w:rFonts w:ascii="Times New Roman" w:eastAsia="MS Mincho" w:hAnsi="Times New Roman"/>
                <w:sz w:val="18"/>
                <w:szCs w:val="26"/>
              </w:rPr>
            </w:pPr>
            <w:r w:rsidRPr="00346CEC">
              <w:rPr>
                <w:rFonts w:ascii="Times New Roman" w:eastAsia="MS Mincho" w:hAnsi="Times New Roman"/>
                <w:sz w:val="18"/>
                <w:szCs w:val="26"/>
              </w:rPr>
              <w:t>Прох.бал</w:t>
            </w:r>
          </w:p>
        </w:tc>
        <w:tc>
          <w:tcPr>
            <w:tcW w:w="567" w:type="dxa"/>
            <w:tcBorders>
              <w:left w:val="single" w:sz="4" w:space="0" w:color="auto"/>
            </w:tcBorders>
          </w:tcPr>
          <w:p w:rsidR="003F29B6" w:rsidRPr="00346CEC" w:rsidRDefault="003F29B6" w:rsidP="003F29B6">
            <w:pPr>
              <w:jc w:val="center"/>
              <w:rPr>
                <w:rFonts w:ascii="Times New Roman" w:eastAsia="MS Mincho" w:hAnsi="Times New Roman"/>
                <w:sz w:val="18"/>
                <w:szCs w:val="26"/>
              </w:rPr>
            </w:pPr>
            <w:r w:rsidRPr="00346CEC">
              <w:rPr>
                <w:rFonts w:ascii="Times New Roman" w:eastAsia="MS Mincho" w:hAnsi="Times New Roman"/>
                <w:sz w:val="18"/>
                <w:szCs w:val="26"/>
              </w:rPr>
              <w:t>Ср.б</w:t>
            </w:r>
          </w:p>
        </w:tc>
      </w:tr>
      <w:tr w:rsidR="003F29B6" w:rsidRPr="00346CEC" w:rsidTr="003F29B6">
        <w:trPr>
          <w:trHeight w:val="240"/>
        </w:trPr>
        <w:tc>
          <w:tcPr>
            <w:tcW w:w="1242" w:type="dxa"/>
            <w:shd w:val="clear" w:color="auto" w:fill="auto"/>
          </w:tcPr>
          <w:p w:rsidR="003F29B6" w:rsidRPr="00346CEC" w:rsidRDefault="00CE7761" w:rsidP="003F29B6">
            <w:pPr>
              <w:jc w:val="center"/>
              <w:rPr>
                <w:rFonts w:ascii="Times New Roman" w:eastAsia="MS Mincho" w:hAnsi="Times New Roman"/>
                <w:sz w:val="24"/>
                <w:szCs w:val="26"/>
                <w:highlight w:val="yellow"/>
              </w:rPr>
            </w:pPr>
            <w:r w:rsidRPr="00CE7761">
              <w:rPr>
                <w:rFonts w:ascii="Times New Roman" w:eastAsia="MS Mincho" w:hAnsi="Times New Roman"/>
                <w:sz w:val="24"/>
                <w:szCs w:val="26"/>
              </w:rPr>
              <w:t>3</w:t>
            </w:r>
          </w:p>
        </w:tc>
        <w:tc>
          <w:tcPr>
            <w:tcW w:w="992" w:type="dxa"/>
            <w:shd w:val="clear" w:color="auto" w:fill="auto"/>
          </w:tcPr>
          <w:p w:rsidR="003F29B6" w:rsidRPr="00346CEC" w:rsidRDefault="003F29B6" w:rsidP="003F29B6">
            <w:pPr>
              <w:jc w:val="center"/>
              <w:rPr>
                <w:rFonts w:ascii="Times New Roman" w:eastAsia="MS Mincho" w:hAnsi="Times New Roman"/>
                <w:sz w:val="24"/>
                <w:szCs w:val="26"/>
              </w:rPr>
            </w:pPr>
          </w:p>
        </w:tc>
        <w:tc>
          <w:tcPr>
            <w:tcW w:w="851" w:type="dxa"/>
            <w:shd w:val="clear" w:color="auto" w:fill="auto"/>
          </w:tcPr>
          <w:p w:rsidR="003F29B6" w:rsidRPr="00346CEC" w:rsidRDefault="003F29B6" w:rsidP="003F29B6">
            <w:pPr>
              <w:jc w:val="center"/>
              <w:rPr>
                <w:rFonts w:ascii="Times New Roman" w:eastAsia="MS Mincho" w:hAnsi="Times New Roman"/>
                <w:sz w:val="24"/>
                <w:szCs w:val="26"/>
              </w:rPr>
            </w:pPr>
          </w:p>
        </w:tc>
        <w:tc>
          <w:tcPr>
            <w:tcW w:w="992" w:type="dxa"/>
            <w:shd w:val="clear" w:color="auto" w:fill="auto"/>
          </w:tcPr>
          <w:p w:rsidR="003F29B6" w:rsidRPr="00346CEC" w:rsidRDefault="003F29B6" w:rsidP="003F29B6">
            <w:pPr>
              <w:jc w:val="center"/>
              <w:rPr>
                <w:rFonts w:ascii="Times New Roman" w:eastAsia="MS Mincho" w:hAnsi="Times New Roman"/>
                <w:sz w:val="24"/>
                <w:szCs w:val="26"/>
              </w:rPr>
            </w:pPr>
            <w:r w:rsidRPr="00346CEC">
              <w:rPr>
                <w:rFonts w:ascii="Times New Roman" w:eastAsia="MS Mincho" w:hAnsi="Times New Roman"/>
                <w:sz w:val="24"/>
                <w:szCs w:val="26"/>
              </w:rPr>
              <w:t>24</w:t>
            </w:r>
          </w:p>
        </w:tc>
        <w:tc>
          <w:tcPr>
            <w:tcW w:w="850" w:type="dxa"/>
            <w:shd w:val="clear" w:color="auto" w:fill="auto"/>
          </w:tcPr>
          <w:p w:rsidR="003F29B6" w:rsidRPr="00346CEC" w:rsidRDefault="000C217D" w:rsidP="003F29B6">
            <w:pPr>
              <w:jc w:val="center"/>
              <w:rPr>
                <w:rFonts w:ascii="Times New Roman" w:eastAsia="MS Mincho" w:hAnsi="Times New Roman"/>
                <w:sz w:val="24"/>
                <w:szCs w:val="26"/>
              </w:rPr>
            </w:pPr>
            <w:r>
              <w:rPr>
                <w:rFonts w:ascii="Times New Roman" w:eastAsia="MS Mincho" w:hAnsi="Times New Roman"/>
                <w:sz w:val="24"/>
                <w:szCs w:val="26"/>
              </w:rPr>
              <w:t>38</w:t>
            </w:r>
          </w:p>
        </w:tc>
        <w:tc>
          <w:tcPr>
            <w:tcW w:w="993" w:type="dxa"/>
            <w:tcBorders>
              <w:right w:val="single" w:sz="4" w:space="0" w:color="auto"/>
            </w:tcBorders>
          </w:tcPr>
          <w:p w:rsidR="003F29B6" w:rsidRPr="00346CEC" w:rsidRDefault="003F29B6" w:rsidP="003F29B6">
            <w:pPr>
              <w:jc w:val="center"/>
              <w:rPr>
                <w:rFonts w:ascii="Times New Roman" w:eastAsia="MS Mincho" w:hAnsi="Times New Roman"/>
                <w:sz w:val="24"/>
                <w:szCs w:val="26"/>
              </w:rPr>
            </w:pPr>
            <w:r w:rsidRPr="00346CEC">
              <w:rPr>
                <w:rFonts w:ascii="Times New Roman" w:eastAsia="MS Mincho" w:hAnsi="Times New Roman"/>
                <w:sz w:val="24"/>
                <w:szCs w:val="26"/>
              </w:rPr>
              <w:t>42</w:t>
            </w:r>
          </w:p>
        </w:tc>
        <w:tc>
          <w:tcPr>
            <w:tcW w:w="850" w:type="dxa"/>
            <w:tcBorders>
              <w:left w:val="single" w:sz="4" w:space="0" w:color="auto"/>
            </w:tcBorders>
          </w:tcPr>
          <w:p w:rsidR="003F29B6" w:rsidRPr="00346CEC" w:rsidRDefault="003F29B6" w:rsidP="003F29B6">
            <w:pPr>
              <w:jc w:val="center"/>
              <w:rPr>
                <w:rFonts w:ascii="Times New Roman" w:eastAsia="MS Mincho" w:hAnsi="Times New Roman"/>
                <w:sz w:val="24"/>
                <w:szCs w:val="26"/>
              </w:rPr>
            </w:pPr>
            <w:r w:rsidRPr="00346CEC">
              <w:rPr>
                <w:rFonts w:ascii="Times New Roman" w:eastAsia="MS Mincho" w:hAnsi="Times New Roman"/>
                <w:sz w:val="24"/>
                <w:szCs w:val="26"/>
              </w:rPr>
              <w:t>48</w:t>
            </w:r>
          </w:p>
        </w:tc>
        <w:tc>
          <w:tcPr>
            <w:tcW w:w="1134" w:type="dxa"/>
            <w:tcBorders>
              <w:left w:val="single" w:sz="4" w:space="0" w:color="auto"/>
            </w:tcBorders>
          </w:tcPr>
          <w:p w:rsidR="003F29B6" w:rsidRPr="00346CEC" w:rsidRDefault="00CE7761" w:rsidP="003F29B6">
            <w:pPr>
              <w:jc w:val="center"/>
              <w:rPr>
                <w:rFonts w:ascii="Times New Roman" w:eastAsia="MS Mincho" w:hAnsi="Times New Roman"/>
                <w:sz w:val="24"/>
                <w:szCs w:val="26"/>
              </w:rPr>
            </w:pPr>
            <w:r>
              <w:rPr>
                <w:rFonts w:ascii="Times New Roman" w:eastAsia="MS Mincho" w:hAnsi="Times New Roman"/>
                <w:sz w:val="24"/>
                <w:szCs w:val="26"/>
              </w:rPr>
              <w:t>36</w:t>
            </w:r>
          </w:p>
        </w:tc>
        <w:tc>
          <w:tcPr>
            <w:tcW w:w="851" w:type="dxa"/>
            <w:tcBorders>
              <w:left w:val="single" w:sz="4" w:space="0" w:color="auto"/>
            </w:tcBorders>
          </w:tcPr>
          <w:p w:rsidR="003F29B6" w:rsidRPr="00346CEC" w:rsidRDefault="00CE7761" w:rsidP="003F29B6">
            <w:pPr>
              <w:jc w:val="center"/>
              <w:rPr>
                <w:rFonts w:ascii="Times New Roman" w:eastAsia="MS Mincho" w:hAnsi="Times New Roman"/>
                <w:sz w:val="24"/>
                <w:szCs w:val="26"/>
              </w:rPr>
            </w:pPr>
            <w:r>
              <w:rPr>
                <w:rFonts w:ascii="Times New Roman" w:eastAsia="MS Mincho" w:hAnsi="Times New Roman"/>
                <w:sz w:val="24"/>
                <w:szCs w:val="26"/>
              </w:rPr>
              <w:t>54</w:t>
            </w:r>
          </w:p>
        </w:tc>
        <w:tc>
          <w:tcPr>
            <w:tcW w:w="709" w:type="dxa"/>
            <w:tcBorders>
              <w:left w:val="single" w:sz="4" w:space="0" w:color="auto"/>
            </w:tcBorders>
          </w:tcPr>
          <w:p w:rsidR="003F29B6" w:rsidRPr="00346CEC" w:rsidRDefault="003F29B6" w:rsidP="003F29B6">
            <w:pPr>
              <w:jc w:val="center"/>
              <w:rPr>
                <w:rFonts w:ascii="Times New Roman" w:eastAsia="MS Mincho" w:hAnsi="Times New Roman"/>
                <w:sz w:val="24"/>
                <w:szCs w:val="26"/>
              </w:rPr>
            </w:pPr>
            <w:r w:rsidRPr="00346CEC">
              <w:rPr>
                <w:rFonts w:ascii="Times New Roman" w:eastAsia="MS Mincho" w:hAnsi="Times New Roman"/>
                <w:sz w:val="24"/>
                <w:szCs w:val="26"/>
              </w:rPr>
              <w:t>36</w:t>
            </w:r>
          </w:p>
        </w:tc>
        <w:tc>
          <w:tcPr>
            <w:tcW w:w="567" w:type="dxa"/>
            <w:tcBorders>
              <w:left w:val="single" w:sz="4" w:space="0" w:color="auto"/>
            </w:tcBorders>
          </w:tcPr>
          <w:p w:rsidR="003F29B6" w:rsidRPr="00346CEC" w:rsidRDefault="003F29B6" w:rsidP="003F29B6">
            <w:pPr>
              <w:jc w:val="center"/>
              <w:rPr>
                <w:rFonts w:ascii="Times New Roman" w:eastAsia="MS Mincho" w:hAnsi="Times New Roman"/>
                <w:sz w:val="24"/>
                <w:szCs w:val="26"/>
              </w:rPr>
            </w:pPr>
            <w:r w:rsidRPr="00346CEC">
              <w:rPr>
                <w:rFonts w:ascii="Times New Roman" w:eastAsia="MS Mincho" w:hAnsi="Times New Roman"/>
                <w:sz w:val="24"/>
                <w:szCs w:val="26"/>
              </w:rPr>
              <w:t>36</w:t>
            </w:r>
          </w:p>
        </w:tc>
      </w:tr>
    </w:tbl>
    <w:p w:rsidR="003F29B6" w:rsidRPr="00346CEC" w:rsidRDefault="003F29B6" w:rsidP="003F29B6">
      <w:pPr>
        <w:ind w:firstLine="708"/>
        <w:rPr>
          <w:rFonts w:ascii="Times New Roman" w:hAnsi="Times New Roman"/>
          <w:sz w:val="24"/>
          <w:szCs w:val="26"/>
        </w:rPr>
      </w:pPr>
      <w:r w:rsidRPr="00346CEC">
        <w:rPr>
          <w:rFonts w:ascii="Times New Roman" w:hAnsi="Times New Roman"/>
          <w:sz w:val="24"/>
          <w:szCs w:val="26"/>
        </w:rPr>
        <w:t>Математик</w:t>
      </w:r>
      <w:r w:rsidR="00AA1702">
        <w:rPr>
          <w:rFonts w:ascii="Times New Roman" w:hAnsi="Times New Roman"/>
          <w:sz w:val="24"/>
          <w:szCs w:val="26"/>
        </w:rPr>
        <w:t>у на базовом уровне сдавали восемь учащихся, и сдали на «3</w:t>
      </w:r>
      <w:r w:rsidRPr="00346CEC">
        <w:rPr>
          <w:rFonts w:ascii="Times New Roman" w:hAnsi="Times New Roman"/>
          <w:sz w:val="24"/>
          <w:szCs w:val="26"/>
        </w:rPr>
        <w:t>»</w:t>
      </w:r>
      <w:r w:rsidR="00AA1702">
        <w:rPr>
          <w:rFonts w:ascii="Times New Roman" w:hAnsi="Times New Roman"/>
          <w:sz w:val="24"/>
          <w:szCs w:val="26"/>
        </w:rPr>
        <w:t xml:space="preserve"> восемь</w:t>
      </w:r>
      <w:r w:rsidR="00CE7761">
        <w:rPr>
          <w:rFonts w:ascii="Times New Roman" w:hAnsi="Times New Roman"/>
          <w:sz w:val="24"/>
          <w:szCs w:val="26"/>
        </w:rPr>
        <w:t xml:space="preserve"> учащихся,  а на «4»</w:t>
      </w:r>
      <w:r w:rsidRPr="00346CEC">
        <w:rPr>
          <w:rFonts w:ascii="Times New Roman" w:hAnsi="Times New Roman"/>
          <w:sz w:val="24"/>
          <w:szCs w:val="26"/>
        </w:rPr>
        <w:t xml:space="preserve"> только 1. </w:t>
      </w:r>
    </w:p>
    <w:p w:rsidR="003F29B6" w:rsidRPr="00560242" w:rsidRDefault="003F29B6" w:rsidP="003F29B6">
      <w:pPr>
        <w:rPr>
          <w:rFonts w:ascii="Times New Roman" w:hAnsi="Times New Roman"/>
          <w:b/>
          <w:sz w:val="24"/>
          <w:szCs w:val="24"/>
        </w:rPr>
      </w:pPr>
    </w:p>
    <w:p w:rsidR="003F29B6" w:rsidRPr="00F33DC0" w:rsidRDefault="003F29B6" w:rsidP="003F29B6">
      <w:pPr>
        <w:spacing w:after="0" w:line="240" w:lineRule="auto"/>
        <w:ind w:firstLine="567"/>
        <w:jc w:val="both"/>
        <w:rPr>
          <w:rFonts w:ascii="Times New Roman" w:hAnsi="Times New Roman"/>
          <w:sz w:val="24"/>
          <w:szCs w:val="24"/>
          <w:u w:val="single"/>
        </w:rPr>
      </w:pPr>
      <w:r w:rsidRPr="00F33DC0">
        <w:rPr>
          <w:rFonts w:ascii="Times New Roman" w:hAnsi="Times New Roman"/>
          <w:sz w:val="24"/>
          <w:szCs w:val="24"/>
          <w:u w:val="single"/>
        </w:rPr>
        <w:t>Участие в</w:t>
      </w:r>
      <w:r>
        <w:rPr>
          <w:rFonts w:ascii="Times New Roman" w:hAnsi="Times New Roman"/>
          <w:sz w:val="24"/>
          <w:szCs w:val="24"/>
          <w:u w:val="single"/>
        </w:rPr>
        <w:t>о</w:t>
      </w:r>
      <w:r w:rsidRPr="00F33DC0">
        <w:rPr>
          <w:rFonts w:ascii="Times New Roman" w:hAnsi="Times New Roman"/>
          <w:sz w:val="24"/>
          <w:szCs w:val="24"/>
          <w:u w:val="single"/>
        </w:rPr>
        <w:t xml:space="preserve"> Всероссийской олимпиад</w:t>
      </w:r>
      <w:r>
        <w:rPr>
          <w:rFonts w:ascii="Times New Roman" w:hAnsi="Times New Roman"/>
          <w:sz w:val="24"/>
          <w:szCs w:val="24"/>
          <w:u w:val="single"/>
        </w:rPr>
        <w:t>е</w:t>
      </w:r>
      <w:r w:rsidRPr="00F33DC0">
        <w:rPr>
          <w:rFonts w:ascii="Times New Roman" w:hAnsi="Times New Roman"/>
          <w:sz w:val="24"/>
          <w:szCs w:val="24"/>
          <w:u w:val="single"/>
        </w:rPr>
        <w:t xml:space="preserve"> школьников</w:t>
      </w:r>
      <w:r>
        <w:rPr>
          <w:rFonts w:ascii="Times New Roman" w:hAnsi="Times New Roman"/>
          <w:sz w:val="24"/>
          <w:szCs w:val="24"/>
          <w:u w:val="single"/>
        </w:rPr>
        <w:t xml:space="preserve"> </w:t>
      </w:r>
    </w:p>
    <w:p w:rsidR="003F29B6" w:rsidRPr="004D03DE" w:rsidRDefault="003F29B6" w:rsidP="003F29B6">
      <w:pPr>
        <w:ind w:firstLine="567"/>
        <w:rPr>
          <w:rFonts w:ascii="Times New Roman" w:hAnsi="Times New Roman"/>
          <w:color w:val="FF0000"/>
          <w:sz w:val="24"/>
          <w:szCs w:val="24"/>
        </w:rPr>
      </w:pPr>
      <w:r w:rsidRPr="00560242">
        <w:rPr>
          <w:rFonts w:ascii="Times New Roman" w:hAnsi="Times New Roman"/>
          <w:sz w:val="24"/>
          <w:szCs w:val="24"/>
        </w:rPr>
        <w:t xml:space="preserve">Сохраняется ежегодный прирост числа участников различных конкурсов и количество призовых мест. В школьном этапе ВОШ приняло участие ½  учащихся 5-9 классов. </w:t>
      </w:r>
      <w:r w:rsidR="000C217D">
        <w:rPr>
          <w:rFonts w:ascii="Times New Roman" w:hAnsi="Times New Roman"/>
          <w:sz w:val="24"/>
          <w:szCs w:val="24"/>
        </w:rPr>
        <w:t>М</w:t>
      </w:r>
      <w:r w:rsidRPr="00F47ABB">
        <w:rPr>
          <w:rFonts w:ascii="Times New Roman" w:hAnsi="Times New Roman"/>
          <w:sz w:val="24"/>
          <w:szCs w:val="24"/>
        </w:rPr>
        <w:t xml:space="preserve">енее результативным остается участие в муниципальном этапе Всероссийской олимпиады школьников, в  этом </w:t>
      </w:r>
      <w:r w:rsidR="00BF1F35" w:rsidRPr="00F47ABB">
        <w:rPr>
          <w:rFonts w:ascii="Times New Roman" w:hAnsi="Times New Roman"/>
          <w:sz w:val="24"/>
          <w:szCs w:val="24"/>
        </w:rPr>
        <w:t>никто не занял призовых мест.</w:t>
      </w:r>
      <w:r w:rsidRPr="004D03DE">
        <w:rPr>
          <w:rFonts w:ascii="Times New Roman" w:hAnsi="Times New Roman"/>
          <w:color w:val="FF0000"/>
          <w:sz w:val="24"/>
          <w:szCs w:val="24"/>
        </w:rPr>
        <w:t xml:space="preserve"> </w:t>
      </w:r>
    </w:p>
    <w:p w:rsidR="003F29B6" w:rsidRPr="00810C41" w:rsidRDefault="004D03DE" w:rsidP="003F29B6">
      <w:pPr>
        <w:tabs>
          <w:tab w:val="left" w:pos="900"/>
        </w:tabs>
        <w:spacing w:after="0" w:line="240" w:lineRule="auto"/>
        <w:ind w:firstLine="567"/>
        <w:jc w:val="both"/>
        <w:rPr>
          <w:rFonts w:ascii="Times New Roman" w:hAnsi="Times New Roman"/>
          <w:i/>
          <w:sz w:val="24"/>
          <w:szCs w:val="24"/>
        </w:rPr>
      </w:pPr>
      <w:r w:rsidRPr="00560242">
        <w:rPr>
          <w:rFonts w:ascii="Times New Roman" w:hAnsi="Times New Roman"/>
          <w:i/>
          <w:sz w:val="24"/>
          <w:szCs w:val="24"/>
        </w:rPr>
        <w:t>В связи</w:t>
      </w:r>
      <w:r w:rsidR="003F29B6" w:rsidRPr="00560242">
        <w:rPr>
          <w:rFonts w:ascii="Times New Roman" w:hAnsi="Times New Roman"/>
          <w:i/>
          <w:sz w:val="24"/>
          <w:szCs w:val="24"/>
        </w:rPr>
        <w:t xml:space="preserve"> с невысокими результатами предметных олимпиад</w:t>
      </w:r>
      <w:r w:rsidR="003F29B6" w:rsidRPr="00560242">
        <w:rPr>
          <w:rFonts w:ascii="Times New Roman" w:hAnsi="Times New Roman"/>
          <w:sz w:val="24"/>
          <w:szCs w:val="24"/>
        </w:rPr>
        <w:t xml:space="preserve"> </w:t>
      </w:r>
      <w:r w:rsidR="003F29B6" w:rsidRPr="00560242">
        <w:rPr>
          <w:rFonts w:ascii="Times New Roman" w:hAnsi="Times New Roman"/>
          <w:i/>
          <w:sz w:val="24"/>
          <w:szCs w:val="24"/>
        </w:rPr>
        <w:t>необходимо работать над подготовкой к олимпиадам с сентября, определять одаренных детей с начальной школы</w:t>
      </w:r>
      <w:r w:rsidR="003F29B6">
        <w:rPr>
          <w:rFonts w:ascii="Times New Roman" w:hAnsi="Times New Roman"/>
          <w:i/>
          <w:sz w:val="24"/>
          <w:szCs w:val="24"/>
        </w:rPr>
        <w:t xml:space="preserve">. </w:t>
      </w:r>
    </w:p>
    <w:p w:rsidR="003F29B6" w:rsidRPr="00706659" w:rsidRDefault="003F29B6" w:rsidP="003F29B6">
      <w:pPr>
        <w:tabs>
          <w:tab w:val="left" w:pos="900"/>
        </w:tabs>
        <w:spacing w:after="0" w:line="240" w:lineRule="auto"/>
        <w:ind w:left="567"/>
        <w:jc w:val="both"/>
        <w:rPr>
          <w:rFonts w:ascii="Times New Roman" w:hAnsi="Times New Roman"/>
          <w:sz w:val="24"/>
          <w:szCs w:val="24"/>
        </w:rPr>
      </w:pPr>
      <w:r w:rsidRPr="00706659">
        <w:rPr>
          <w:rFonts w:ascii="Times New Roman" w:hAnsi="Times New Roman"/>
          <w:i/>
          <w:sz w:val="24"/>
          <w:szCs w:val="24"/>
        </w:rPr>
        <w:t>Продолжает проявляться ситуация, когда в олимпиадах по нескольким предметам практически участвуют одни и те же учащиеся, что не позволяет качественно подготовиться и добиться более высоких результатов.</w:t>
      </w:r>
    </w:p>
    <w:p w:rsidR="003F29B6" w:rsidRPr="00F33DC0" w:rsidRDefault="003F29B6" w:rsidP="003F29B6">
      <w:pPr>
        <w:tabs>
          <w:tab w:val="left" w:pos="900"/>
        </w:tabs>
        <w:spacing w:after="0" w:line="240" w:lineRule="auto"/>
        <w:ind w:left="567"/>
        <w:jc w:val="both"/>
        <w:rPr>
          <w:rFonts w:ascii="Times New Roman" w:hAnsi="Times New Roman"/>
          <w:sz w:val="24"/>
          <w:szCs w:val="24"/>
        </w:rPr>
      </w:pPr>
    </w:p>
    <w:p w:rsidR="003F29B6" w:rsidRPr="00F33DC0" w:rsidRDefault="003F29B6" w:rsidP="003F29B6">
      <w:pPr>
        <w:tabs>
          <w:tab w:val="left" w:pos="900"/>
        </w:tabs>
        <w:spacing w:after="0" w:line="240" w:lineRule="auto"/>
        <w:jc w:val="both"/>
        <w:rPr>
          <w:rFonts w:ascii="Times New Roman" w:hAnsi="Times New Roman"/>
          <w:b/>
          <w:sz w:val="24"/>
          <w:szCs w:val="24"/>
        </w:rPr>
      </w:pPr>
      <w:r w:rsidRPr="00F33DC0">
        <w:rPr>
          <w:rFonts w:ascii="Times New Roman" w:hAnsi="Times New Roman"/>
          <w:b/>
          <w:sz w:val="24"/>
          <w:szCs w:val="24"/>
        </w:rPr>
        <w:t>2.3. Организация учебного процесса</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Организация образовательного процесса регламентируется режимом работы, учебным планом, годовым календарным учебным графиком, расписанием занятий. </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i/>
          <w:sz w:val="24"/>
          <w:szCs w:val="24"/>
        </w:rPr>
        <w:t xml:space="preserve">Режим работы.  </w:t>
      </w:r>
      <w:r w:rsidRPr="00F33DC0">
        <w:rPr>
          <w:rFonts w:ascii="Times New Roman" w:hAnsi="Times New Roman"/>
          <w:sz w:val="24"/>
          <w:szCs w:val="24"/>
        </w:rPr>
        <w:t>Учебные занятия проходят в одну смену по пятидневной учебной неделе. Начало учебных занятий в 8:30.</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При составлении расписания учитывается ход дневной и недельной кривой умственной работоспособности обучающихся. </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Проводится комплекс упражнений физкультурных минуток, гимнастика для глаз. Продолжительность перемен соответствует требованиям. Между началом факультативных занятий и последним уроком установлены перерывы продолжительностью 45 минут. В 1-ом классе применяется "ступенчатый" метод постепенного наращивания учебной нагрузки. </w:t>
      </w:r>
    </w:p>
    <w:p w:rsidR="003F29B6" w:rsidRPr="00F33DC0" w:rsidRDefault="003F29B6" w:rsidP="003F29B6">
      <w:pPr>
        <w:tabs>
          <w:tab w:val="left" w:pos="900"/>
        </w:tabs>
        <w:spacing w:after="0" w:line="240" w:lineRule="auto"/>
        <w:ind w:firstLine="567"/>
        <w:jc w:val="both"/>
        <w:rPr>
          <w:rFonts w:ascii="Times New Roman" w:hAnsi="Times New Roman"/>
          <w:i/>
          <w:sz w:val="24"/>
          <w:szCs w:val="24"/>
        </w:rPr>
      </w:pPr>
      <w:r w:rsidRPr="00F33DC0">
        <w:rPr>
          <w:rFonts w:ascii="Times New Roman" w:hAnsi="Times New Roman"/>
          <w:i/>
          <w:sz w:val="24"/>
          <w:szCs w:val="24"/>
        </w:rPr>
        <w:t>Учебный план</w:t>
      </w:r>
      <w:r w:rsidRPr="00F33DC0">
        <w:rPr>
          <w:rFonts w:ascii="Times New Roman" w:hAnsi="Times New Roman"/>
          <w:sz w:val="24"/>
          <w:szCs w:val="24"/>
        </w:rPr>
        <w:t xml:space="preserve"> для</w:t>
      </w:r>
      <w:r w:rsidR="004D03DE">
        <w:rPr>
          <w:rFonts w:ascii="Times New Roman" w:hAnsi="Times New Roman"/>
          <w:sz w:val="24"/>
          <w:szCs w:val="24"/>
        </w:rPr>
        <w:t xml:space="preserve"> 1-х – 4 -х классов на 202</w:t>
      </w:r>
      <w:r w:rsidR="00C05F7F">
        <w:rPr>
          <w:rFonts w:ascii="Times New Roman" w:hAnsi="Times New Roman"/>
          <w:sz w:val="24"/>
          <w:szCs w:val="24"/>
        </w:rPr>
        <w:t>2</w:t>
      </w:r>
      <w:r w:rsidRPr="00F33DC0">
        <w:rPr>
          <w:rFonts w:ascii="Times New Roman" w:hAnsi="Times New Roman"/>
          <w:sz w:val="24"/>
          <w:szCs w:val="24"/>
        </w:rPr>
        <w:t xml:space="preserve"> учебный год сконструирован по ФГОС НОО;</w:t>
      </w:r>
      <w:r w:rsidRPr="00F33DC0">
        <w:rPr>
          <w:rFonts w:ascii="Times New Roman" w:hAnsi="Times New Roman"/>
          <w:i/>
          <w:sz w:val="24"/>
          <w:szCs w:val="24"/>
        </w:rPr>
        <w:t xml:space="preserve"> </w:t>
      </w:r>
      <w:r w:rsidRPr="00F33DC0">
        <w:rPr>
          <w:rFonts w:ascii="Times New Roman" w:hAnsi="Times New Roman"/>
          <w:sz w:val="24"/>
          <w:szCs w:val="24"/>
        </w:rPr>
        <w:t>дл</w:t>
      </w:r>
      <w:r w:rsidR="00BF1F35">
        <w:rPr>
          <w:rFonts w:ascii="Times New Roman" w:hAnsi="Times New Roman"/>
          <w:sz w:val="24"/>
          <w:szCs w:val="24"/>
        </w:rPr>
        <w:t>я 5-</w:t>
      </w:r>
      <w:r w:rsidR="00F47ABB">
        <w:rPr>
          <w:rFonts w:ascii="Times New Roman" w:hAnsi="Times New Roman"/>
          <w:sz w:val="24"/>
          <w:szCs w:val="24"/>
        </w:rPr>
        <w:t>10</w:t>
      </w:r>
      <w:r w:rsidR="004D03DE">
        <w:rPr>
          <w:rFonts w:ascii="Times New Roman" w:hAnsi="Times New Roman"/>
          <w:sz w:val="24"/>
          <w:szCs w:val="24"/>
        </w:rPr>
        <w:t xml:space="preserve"> </w:t>
      </w:r>
      <w:r w:rsidR="00F47ABB">
        <w:rPr>
          <w:rFonts w:ascii="Times New Roman" w:hAnsi="Times New Roman"/>
          <w:sz w:val="24"/>
          <w:szCs w:val="24"/>
        </w:rPr>
        <w:t>го –</w:t>
      </w:r>
      <w:r w:rsidR="001E28EF">
        <w:rPr>
          <w:rFonts w:ascii="Times New Roman" w:hAnsi="Times New Roman"/>
          <w:sz w:val="24"/>
          <w:szCs w:val="24"/>
        </w:rPr>
        <w:t xml:space="preserve">  по ФГОС ООО, в </w:t>
      </w:r>
      <w:r w:rsidR="004D03DE">
        <w:rPr>
          <w:rFonts w:ascii="Times New Roman" w:hAnsi="Times New Roman"/>
          <w:sz w:val="24"/>
          <w:szCs w:val="24"/>
        </w:rPr>
        <w:t>11</w:t>
      </w:r>
      <w:r w:rsidRPr="00F33DC0">
        <w:rPr>
          <w:rFonts w:ascii="Times New Roman" w:hAnsi="Times New Roman"/>
          <w:sz w:val="24"/>
          <w:szCs w:val="24"/>
        </w:rPr>
        <w:t xml:space="preserve"> класс</w:t>
      </w:r>
      <w:r w:rsidR="004D03DE">
        <w:rPr>
          <w:rFonts w:ascii="Times New Roman" w:hAnsi="Times New Roman"/>
          <w:sz w:val="24"/>
          <w:szCs w:val="24"/>
        </w:rPr>
        <w:t>е</w:t>
      </w:r>
      <w:r w:rsidRPr="00F33DC0">
        <w:rPr>
          <w:rFonts w:ascii="Times New Roman" w:hAnsi="Times New Roman"/>
          <w:sz w:val="24"/>
          <w:szCs w:val="24"/>
        </w:rPr>
        <w:t xml:space="preserve"> - на основе Базисного учебного плана 2004 года с учетом соблюдения преемственности </w:t>
      </w:r>
      <w:r w:rsidR="00F47ABB" w:rsidRPr="00F33DC0">
        <w:rPr>
          <w:rFonts w:ascii="Times New Roman" w:hAnsi="Times New Roman"/>
          <w:sz w:val="24"/>
          <w:szCs w:val="24"/>
        </w:rPr>
        <w:t>между уровнями</w:t>
      </w:r>
      <w:r w:rsidRPr="00F33DC0">
        <w:rPr>
          <w:rFonts w:ascii="Times New Roman" w:hAnsi="Times New Roman"/>
          <w:sz w:val="24"/>
          <w:szCs w:val="24"/>
        </w:rPr>
        <w:t xml:space="preserve"> обучения. </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Учебный план соответствует действующему законодательству РФ в области образования. </w:t>
      </w:r>
    </w:p>
    <w:p w:rsidR="003F29B6" w:rsidRPr="00F33DC0" w:rsidRDefault="003F29B6" w:rsidP="003F29B6">
      <w:pPr>
        <w:spacing w:after="0" w:line="240" w:lineRule="auto"/>
        <w:jc w:val="both"/>
        <w:rPr>
          <w:rFonts w:ascii="Times New Roman" w:hAnsi="Times New Roman"/>
          <w:sz w:val="24"/>
          <w:szCs w:val="24"/>
        </w:rPr>
      </w:pPr>
      <w:r w:rsidRPr="00F33DC0">
        <w:rPr>
          <w:rFonts w:ascii="Times New Roman" w:hAnsi="Times New Roman"/>
          <w:sz w:val="24"/>
          <w:szCs w:val="24"/>
        </w:rPr>
        <w:t>Учебный план сформирован на основе:</w:t>
      </w:r>
    </w:p>
    <w:p w:rsidR="003F29B6" w:rsidRPr="00F33DC0" w:rsidRDefault="003F29B6" w:rsidP="003F29B6">
      <w:pPr>
        <w:pStyle w:val="ConsPlusNormal"/>
        <w:widowControl/>
        <w:numPr>
          <w:ilvl w:val="0"/>
          <w:numId w:val="21"/>
        </w:numPr>
        <w:ind w:hanging="294"/>
        <w:jc w:val="both"/>
        <w:outlineLvl w:val="0"/>
        <w:rPr>
          <w:rFonts w:ascii="Times New Roman" w:hAnsi="Times New Roman" w:cs="Times New Roman"/>
          <w:sz w:val="24"/>
          <w:szCs w:val="24"/>
        </w:rPr>
      </w:pPr>
      <w:r w:rsidRPr="00F33DC0">
        <w:rPr>
          <w:rFonts w:ascii="Times New Roman" w:hAnsi="Times New Roman" w:cs="Times New Roman"/>
          <w:sz w:val="24"/>
          <w:szCs w:val="24"/>
        </w:rPr>
        <w:t>Закона «Об образовании в РФ»</w:t>
      </w:r>
      <w:r w:rsidRPr="00F33DC0">
        <w:rPr>
          <w:rFonts w:ascii="Times New Roman" w:hAnsi="Times New Roman" w:cs="Times New Roman"/>
          <w:b/>
          <w:color w:val="000000"/>
          <w:sz w:val="24"/>
          <w:szCs w:val="24"/>
        </w:rPr>
        <w:t xml:space="preserve"> </w:t>
      </w:r>
      <w:r w:rsidRPr="00F33DC0">
        <w:rPr>
          <w:rFonts w:ascii="Times New Roman" w:hAnsi="Times New Roman" w:cs="Times New Roman"/>
          <w:color w:val="000000"/>
          <w:sz w:val="24"/>
          <w:szCs w:val="24"/>
        </w:rPr>
        <w:t>№ 273-ФЗ от 29.12.2012г.</w:t>
      </w:r>
    </w:p>
    <w:p w:rsidR="003F29B6" w:rsidRPr="00F33DC0" w:rsidRDefault="003F29B6" w:rsidP="003F29B6">
      <w:pPr>
        <w:pStyle w:val="ConsPlusNormal"/>
        <w:widowControl/>
        <w:numPr>
          <w:ilvl w:val="0"/>
          <w:numId w:val="21"/>
        </w:numPr>
        <w:ind w:hanging="294"/>
        <w:jc w:val="both"/>
        <w:outlineLvl w:val="0"/>
        <w:rPr>
          <w:rFonts w:ascii="Times New Roman" w:hAnsi="Times New Roman" w:cs="Times New Roman"/>
          <w:sz w:val="24"/>
          <w:szCs w:val="24"/>
        </w:rPr>
      </w:pPr>
      <w:r w:rsidRPr="00F33DC0">
        <w:rPr>
          <w:rFonts w:ascii="Times New Roman" w:hAnsi="Times New Roman" w:cs="Times New Roman"/>
          <w:sz w:val="24"/>
          <w:szCs w:val="24"/>
        </w:rPr>
        <w:t>Приказа Министерства образования и науки РФ от 06.10.2009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 России от 22.12.2009 №15785).</w:t>
      </w:r>
    </w:p>
    <w:p w:rsidR="003F29B6" w:rsidRPr="00F33DC0" w:rsidRDefault="003F29B6" w:rsidP="003F29B6">
      <w:pPr>
        <w:pStyle w:val="ConsPlusNormal"/>
        <w:widowControl/>
        <w:numPr>
          <w:ilvl w:val="0"/>
          <w:numId w:val="21"/>
        </w:numPr>
        <w:ind w:hanging="294"/>
        <w:jc w:val="both"/>
        <w:outlineLvl w:val="0"/>
        <w:rPr>
          <w:rFonts w:ascii="Times New Roman" w:hAnsi="Times New Roman" w:cs="Times New Roman"/>
          <w:sz w:val="24"/>
          <w:szCs w:val="24"/>
        </w:rPr>
      </w:pPr>
      <w:r w:rsidRPr="00F33DC0">
        <w:rPr>
          <w:rFonts w:ascii="Times New Roman" w:hAnsi="Times New Roman" w:cs="Times New Roman"/>
          <w:sz w:val="24"/>
          <w:szCs w:val="24"/>
        </w:rPr>
        <w:t>Федерального государственного  образовательного стандарта (Приказ МО РФ от 06.10.2009 г. №373).</w:t>
      </w:r>
    </w:p>
    <w:p w:rsidR="003F29B6" w:rsidRPr="00F33DC0" w:rsidRDefault="003F29B6" w:rsidP="003F29B6">
      <w:pPr>
        <w:pStyle w:val="ConsPlusNormal"/>
        <w:widowControl/>
        <w:numPr>
          <w:ilvl w:val="0"/>
          <w:numId w:val="21"/>
        </w:numPr>
        <w:ind w:hanging="294"/>
        <w:jc w:val="both"/>
        <w:outlineLvl w:val="0"/>
        <w:rPr>
          <w:rFonts w:ascii="Times New Roman" w:hAnsi="Times New Roman" w:cs="Times New Roman"/>
          <w:sz w:val="24"/>
          <w:szCs w:val="24"/>
        </w:rPr>
      </w:pPr>
      <w:r w:rsidRPr="00F33DC0">
        <w:rPr>
          <w:rFonts w:ascii="Times New Roman" w:hAnsi="Times New Roman" w:cs="Times New Roman"/>
          <w:sz w:val="24"/>
          <w:szCs w:val="24"/>
        </w:rPr>
        <w:t>Санитарных правил и норм (Постановление</w:t>
      </w:r>
      <w:r w:rsidRPr="00F33DC0">
        <w:rPr>
          <w:rFonts w:ascii="Times New Roman" w:hAnsi="Times New Roman" w:cs="Times New Roman"/>
          <w:color w:val="FF0000"/>
          <w:sz w:val="24"/>
          <w:szCs w:val="24"/>
        </w:rPr>
        <w:t xml:space="preserve"> </w:t>
      </w:r>
      <w:r w:rsidRPr="00F33DC0">
        <w:rPr>
          <w:rFonts w:ascii="Times New Roman" w:hAnsi="Times New Roman" w:cs="Times New Roman"/>
          <w:sz w:val="24"/>
          <w:szCs w:val="24"/>
        </w:rPr>
        <w:t>от 29 декабря 2010 г. N 189 «Об утверждении СанПиН 2.4.2.2821-10</w:t>
      </w:r>
      <w:r w:rsidRPr="00F33DC0">
        <w:rPr>
          <w:rFonts w:ascii="Times New Roman" w:hAnsi="Times New Roman" w:cs="Times New Roman"/>
          <w:b/>
          <w:sz w:val="24"/>
          <w:szCs w:val="24"/>
        </w:rPr>
        <w:t xml:space="preserve"> </w:t>
      </w:r>
      <w:r w:rsidRPr="00F33DC0">
        <w:rPr>
          <w:rFonts w:ascii="Times New Roman" w:eastAsia="Times New Roman" w:hAnsi="Times New Roman" w:cs="Times New Roman"/>
          <w:sz w:val="24"/>
          <w:szCs w:val="24"/>
        </w:rPr>
        <w:t xml:space="preserve">"Санитарно-эпидемиологические требования к условиям и </w:t>
      </w:r>
      <w:r w:rsidRPr="00F33DC0">
        <w:rPr>
          <w:rFonts w:ascii="Times New Roman" w:eastAsia="Times New Roman" w:hAnsi="Times New Roman" w:cs="Times New Roman"/>
          <w:sz w:val="24"/>
          <w:szCs w:val="24"/>
        </w:rPr>
        <w:lastRenderedPageBreak/>
        <w:t>организации обучения в общеобразовательных учреждениях"</w:t>
      </w:r>
      <w:r w:rsidRPr="00F33DC0">
        <w:rPr>
          <w:rFonts w:ascii="Times New Roman" w:hAnsi="Times New Roman" w:cs="Times New Roman"/>
          <w:sz w:val="24"/>
          <w:szCs w:val="24"/>
        </w:rPr>
        <w:t>, зарегистрированного в Минюсте РФ 3 марта 2011 г. N 19993).</w:t>
      </w:r>
    </w:p>
    <w:p w:rsidR="003F29B6" w:rsidRPr="00F33DC0" w:rsidRDefault="003F29B6" w:rsidP="003F29B6">
      <w:pPr>
        <w:pStyle w:val="ad"/>
        <w:numPr>
          <w:ilvl w:val="0"/>
          <w:numId w:val="21"/>
        </w:numPr>
        <w:spacing w:after="0" w:line="240" w:lineRule="auto"/>
        <w:jc w:val="both"/>
        <w:rPr>
          <w:rFonts w:ascii="Times New Roman" w:hAnsi="Times New Roman"/>
          <w:sz w:val="24"/>
          <w:szCs w:val="24"/>
        </w:rPr>
      </w:pPr>
      <w:r w:rsidRPr="00F33DC0">
        <w:rPr>
          <w:rFonts w:ascii="Times New Roman" w:hAnsi="Times New Roman"/>
          <w:sz w:val="24"/>
          <w:szCs w:val="24"/>
        </w:rPr>
        <w:t>Приказа Министерства образования и науки Красноярского края «О введении федерального государственного образовательного стандарта начального общего образования» от 02.11.2010 №141-03/2</w:t>
      </w:r>
    </w:p>
    <w:p w:rsidR="003F29B6" w:rsidRPr="00F33DC0" w:rsidRDefault="003F29B6" w:rsidP="003F29B6">
      <w:pPr>
        <w:pStyle w:val="ad"/>
        <w:numPr>
          <w:ilvl w:val="0"/>
          <w:numId w:val="21"/>
        </w:numPr>
        <w:spacing w:after="0" w:line="240" w:lineRule="auto"/>
        <w:jc w:val="both"/>
        <w:rPr>
          <w:rFonts w:ascii="Times New Roman" w:hAnsi="Times New Roman"/>
          <w:sz w:val="24"/>
          <w:szCs w:val="24"/>
        </w:rPr>
      </w:pPr>
      <w:r w:rsidRPr="00F33DC0">
        <w:rPr>
          <w:rFonts w:ascii="Times New Roman" w:hAnsi="Times New Roman"/>
          <w:color w:val="FF0000"/>
          <w:sz w:val="24"/>
          <w:szCs w:val="24"/>
        </w:rPr>
        <w:t xml:space="preserve"> </w:t>
      </w:r>
      <w:r w:rsidRPr="00F33DC0">
        <w:rPr>
          <w:rFonts w:ascii="Times New Roman" w:hAnsi="Times New Roman"/>
          <w:sz w:val="24"/>
          <w:szCs w:val="24"/>
        </w:rPr>
        <w:t>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№1/15 от 08.04.2015 г.)</w:t>
      </w:r>
    </w:p>
    <w:p w:rsidR="003F29B6" w:rsidRPr="00F33DC0" w:rsidRDefault="003F29B6" w:rsidP="003F29B6">
      <w:pPr>
        <w:numPr>
          <w:ilvl w:val="0"/>
          <w:numId w:val="21"/>
        </w:numPr>
        <w:spacing w:after="0" w:line="240" w:lineRule="auto"/>
        <w:jc w:val="both"/>
        <w:rPr>
          <w:rFonts w:ascii="Times New Roman" w:hAnsi="Times New Roman"/>
          <w:sz w:val="24"/>
          <w:szCs w:val="24"/>
        </w:rPr>
      </w:pPr>
      <w:r w:rsidRPr="00F33DC0">
        <w:rPr>
          <w:rFonts w:ascii="Times New Roman" w:hAnsi="Times New Roman"/>
          <w:sz w:val="24"/>
          <w:szCs w:val="24"/>
        </w:rPr>
        <w:t>Приказа Минобрнауки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стандарта основного общего образования».</w:t>
      </w:r>
    </w:p>
    <w:p w:rsidR="003F29B6" w:rsidRPr="00F33DC0" w:rsidRDefault="003F29B6" w:rsidP="003F29B6">
      <w:pPr>
        <w:pStyle w:val="ad"/>
        <w:numPr>
          <w:ilvl w:val="0"/>
          <w:numId w:val="21"/>
        </w:numPr>
        <w:spacing w:after="0" w:line="240" w:lineRule="auto"/>
        <w:jc w:val="both"/>
        <w:rPr>
          <w:rFonts w:ascii="Times New Roman" w:hAnsi="Times New Roman"/>
          <w:sz w:val="24"/>
          <w:szCs w:val="24"/>
        </w:rPr>
      </w:pPr>
      <w:r w:rsidRPr="00F33DC0">
        <w:rPr>
          <w:rFonts w:ascii="Times New Roman" w:hAnsi="Times New Roman"/>
          <w:bCs/>
          <w:sz w:val="24"/>
          <w:szCs w:val="24"/>
        </w:rPr>
        <w:t xml:space="preserve">Приказа Минобрнауки России от 03.06.2011г.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w:t>
      </w:r>
    </w:p>
    <w:p w:rsidR="003F29B6" w:rsidRPr="00F33DC0" w:rsidRDefault="003F29B6" w:rsidP="003F29B6">
      <w:pPr>
        <w:numPr>
          <w:ilvl w:val="0"/>
          <w:numId w:val="21"/>
        </w:numPr>
        <w:spacing w:after="0" w:line="240" w:lineRule="auto"/>
        <w:jc w:val="both"/>
        <w:rPr>
          <w:rFonts w:ascii="Times New Roman" w:hAnsi="Times New Roman"/>
          <w:sz w:val="24"/>
          <w:szCs w:val="24"/>
        </w:rPr>
      </w:pPr>
      <w:r w:rsidRPr="00F33DC0">
        <w:rPr>
          <w:rFonts w:ascii="Times New Roman" w:hAnsi="Times New Roman"/>
          <w:sz w:val="24"/>
          <w:szCs w:val="24"/>
        </w:rPr>
        <w:t>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№1/15 от 08.04.2015 г.)</w:t>
      </w:r>
    </w:p>
    <w:p w:rsidR="003F29B6" w:rsidRPr="00F33DC0" w:rsidRDefault="003F29B6" w:rsidP="003F29B6">
      <w:pPr>
        <w:pStyle w:val="ad"/>
        <w:numPr>
          <w:ilvl w:val="0"/>
          <w:numId w:val="21"/>
        </w:numPr>
        <w:spacing w:after="0" w:line="240" w:lineRule="auto"/>
        <w:jc w:val="both"/>
        <w:rPr>
          <w:rFonts w:ascii="Times New Roman" w:hAnsi="Times New Roman"/>
          <w:sz w:val="24"/>
          <w:szCs w:val="24"/>
        </w:rPr>
      </w:pPr>
      <w:r w:rsidRPr="00F33DC0">
        <w:rPr>
          <w:rFonts w:ascii="Times New Roman" w:hAnsi="Times New Roman"/>
          <w:sz w:val="24"/>
          <w:szCs w:val="24"/>
        </w:rPr>
        <w:t>Инструктивно-методического письма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12.05.2011 №03-296.</w:t>
      </w:r>
    </w:p>
    <w:p w:rsidR="003F29B6" w:rsidRPr="00F33DC0" w:rsidRDefault="003F29B6" w:rsidP="003F29B6">
      <w:pPr>
        <w:pStyle w:val="ad"/>
        <w:numPr>
          <w:ilvl w:val="0"/>
          <w:numId w:val="21"/>
        </w:numPr>
        <w:spacing w:after="0" w:line="240" w:lineRule="auto"/>
        <w:jc w:val="both"/>
        <w:rPr>
          <w:rFonts w:ascii="Times New Roman" w:hAnsi="Times New Roman"/>
          <w:sz w:val="24"/>
          <w:szCs w:val="24"/>
        </w:rPr>
      </w:pPr>
      <w:r w:rsidRPr="00F33DC0">
        <w:rPr>
          <w:rFonts w:ascii="Times New Roman" w:hAnsi="Times New Roman"/>
          <w:sz w:val="24"/>
          <w:szCs w:val="24"/>
        </w:rPr>
        <w:t>Федерального</w:t>
      </w:r>
      <w:r w:rsidRPr="00F33DC0">
        <w:rPr>
          <w:rFonts w:ascii="Times New Roman" w:hAnsi="Times New Roman"/>
          <w:sz w:val="24"/>
          <w:szCs w:val="24"/>
        </w:rPr>
        <w:tab/>
        <w:t xml:space="preserve"> компонента государственного стандарта общего образования, утвержденного приказом Минобразования РФ № 1089 от 05.03.2004.</w:t>
      </w:r>
    </w:p>
    <w:p w:rsidR="003F29B6" w:rsidRPr="00F33DC0" w:rsidRDefault="003F29B6" w:rsidP="003F29B6">
      <w:pPr>
        <w:pStyle w:val="ConsPlusNormal"/>
        <w:widowControl/>
        <w:numPr>
          <w:ilvl w:val="0"/>
          <w:numId w:val="21"/>
        </w:numPr>
        <w:ind w:hanging="294"/>
        <w:jc w:val="both"/>
        <w:outlineLvl w:val="0"/>
        <w:rPr>
          <w:rFonts w:ascii="Times New Roman" w:hAnsi="Times New Roman" w:cs="Times New Roman"/>
          <w:sz w:val="24"/>
          <w:szCs w:val="24"/>
        </w:rPr>
      </w:pPr>
      <w:r w:rsidRPr="00F33DC0">
        <w:rPr>
          <w:rFonts w:ascii="Times New Roman" w:hAnsi="Times New Roman" w:cs="Times New Roman"/>
          <w:sz w:val="24"/>
          <w:szCs w:val="24"/>
        </w:rPr>
        <w:t xml:space="preserve">Федерального базисного учебного плана 2004г. (приказ Министерства образования РСФСР от 09.03.2004г. №1312). </w:t>
      </w:r>
    </w:p>
    <w:p w:rsidR="003F29B6" w:rsidRPr="00F33DC0" w:rsidRDefault="003F29B6" w:rsidP="003F29B6">
      <w:pPr>
        <w:numPr>
          <w:ilvl w:val="0"/>
          <w:numId w:val="21"/>
        </w:numPr>
        <w:spacing w:after="0" w:line="240" w:lineRule="auto"/>
        <w:jc w:val="both"/>
        <w:rPr>
          <w:rFonts w:ascii="Times New Roman" w:hAnsi="Times New Roman"/>
          <w:sz w:val="24"/>
          <w:szCs w:val="24"/>
        </w:rPr>
      </w:pPr>
      <w:r w:rsidRPr="00F33DC0">
        <w:rPr>
          <w:rFonts w:ascii="Times New Roman" w:hAnsi="Times New Roman"/>
          <w:sz w:val="24"/>
          <w:szCs w:val="24"/>
        </w:rPr>
        <w:t xml:space="preserve">Письма </w:t>
      </w:r>
      <w:r w:rsidRPr="00F33DC0">
        <w:rPr>
          <w:rFonts w:ascii="Times New Roman" w:hAnsi="Times New Roman"/>
          <w:bCs/>
          <w:sz w:val="24"/>
          <w:szCs w:val="24"/>
        </w:rPr>
        <w:t>Минобрнауки</w:t>
      </w:r>
      <w:r w:rsidRPr="00F33DC0">
        <w:rPr>
          <w:rFonts w:ascii="Times New Roman" w:hAnsi="Times New Roman"/>
          <w:sz w:val="24"/>
          <w:szCs w:val="24"/>
        </w:rPr>
        <w:t xml:space="preserve"> РФ от 27.04.2007 г. № 03-898 «Методические рекомендации по организации образовательного процесса в ОУ по курсу «ОБЖ».</w:t>
      </w:r>
    </w:p>
    <w:p w:rsidR="003F29B6" w:rsidRPr="00F33DC0" w:rsidRDefault="003F29B6" w:rsidP="003F29B6">
      <w:pPr>
        <w:numPr>
          <w:ilvl w:val="0"/>
          <w:numId w:val="21"/>
        </w:numPr>
        <w:spacing w:after="0" w:line="240" w:lineRule="auto"/>
        <w:jc w:val="both"/>
        <w:rPr>
          <w:rFonts w:ascii="Times New Roman" w:hAnsi="Times New Roman"/>
          <w:sz w:val="24"/>
          <w:szCs w:val="24"/>
        </w:rPr>
      </w:pPr>
      <w:r w:rsidRPr="00F33DC0">
        <w:rPr>
          <w:rFonts w:ascii="Times New Roman" w:hAnsi="Times New Roman"/>
          <w:sz w:val="24"/>
          <w:szCs w:val="24"/>
        </w:rPr>
        <w:t>Письма Министерства образования и науки РФ от 25.05.2015 №08-761 и Письма Министерства образования Красноярского края от 28.05.2015 № 75-5467 «Об изучении предметных областей: «Основы религиозных культур и светской этики» и «Основы духовно-нравственной культуры народов России».</w:t>
      </w:r>
    </w:p>
    <w:p w:rsidR="003F29B6" w:rsidRPr="00F33DC0" w:rsidRDefault="003F29B6" w:rsidP="003F29B6">
      <w:pPr>
        <w:pStyle w:val="a7"/>
        <w:numPr>
          <w:ilvl w:val="0"/>
          <w:numId w:val="21"/>
        </w:numPr>
        <w:rPr>
          <w:rFonts w:eastAsiaTheme="minorEastAsia"/>
        </w:rPr>
      </w:pPr>
      <w:r w:rsidRPr="00F33DC0">
        <w:t>Закона Красноярского края от 26 июня 2014 года №6-2519 "Об образовании в Красноярском крае"</w:t>
      </w:r>
    </w:p>
    <w:p w:rsidR="003F29B6" w:rsidRPr="00F33DC0" w:rsidRDefault="003F29B6" w:rsidP="003F29B6">
      <w:pPr>
        <w:numPr>
          <w:ilvl w:val="0"/>
          <w:numId w:val="21"/>
        </w:numPr>
        <w:spacing w:after="0" w:line="240" w:lineRule="auto"/>
        <w:jc w:val="both"/>
        <w:rPr>
          <w:rFonts w:ascii="Times New Roman" w:hAnsi="Times New Roman"/>
          <w:sz w:val="24"/>
          <w:szCs w:val="24"/>
        </w:rPr>
      </w:pPr>
      <w:r w:rsidRPr="00F33DC0">
        <w:rPr>
          <w:rFonts w:ascii="Times New Roman" w:hAnsi="Times New Roman"/>
          <w:bCs/>
          <w:sz w:val="24"/>
          <w:szCs w:val="24"/>
        </w:rPr>
        <w:t>Закона Красноярского края  от 30.06.2011г.  № 12-6054 «О внесении изменений в законы края, регулирующие вопросы в области краевого (национально-регионального) компонента государственных образовательных стандартов общего образования в Красноярском крае».</w:t>
      </w:r>
    </w:p>
    <w:p w:rsidR="003F29B6" w:rsidRPr="00F33DC0" w:rsidRDefault="003F29B6" w:rsidP="003F29B6">
      <w:pPr>
        <w:pStyle w:val="ad"/>
        <w:numPr>
          <w:ilvl w:val="0"/>
          <w:numId w:val="21"/>
        </w:numPr>
        <w:spacing w:after="0" w:line="240" w:lineRule="auto"/>
        <w:jc w:val="both"/>
        <w:rPr>
          <w:rFonts w:ascii="Times New Roman" w:hAnsi="Times New Roman"/>
          <w:sz w:val="24"/>
          <w:szCs w:val="24"/>
        </w:rPr>
      </w:pPr>
      <w:r w:rsidRPr="00F33DC0">
        <w:rPr>
          <w:rFonts w:ascii="Times New Roman" w:hAnsi="Times New Roman"/>
          <w:sz w:val="24"/>
          <w:szCs w:val="24"/>
        </w:rPr>
        <w:t xml:space="preserve"> Письма министерства образования и науки РФ от 15.07.2014 №08-888 «Об организации учащихся образовательных учреждений по учебному предмету «Физическая культура» Закона Красноярского края от 26 июня 2014 года №6-2519 "Об образовании в Красноярском крае"</w:t>
      </w:r>
    </w:p>
    <w:p w:rsidR="003F29B6" w:rsidRPr="00F33DC0" w:rsidRDefault="003F29B6" w:rsidP="003F29B6">
      <w:pPr>
        <w:pStyle w:val="ad"/>
        <w:numPr>
          <w:ilvl w:val="0"/>
          <w:numId w:val="21"/>
        </w:numPr>
        <w:spacing w:after="0" w:line="240" w:lineRule="auto"/>
        <w:jc w:val="both"/>
        <w:rPr>
          <w:rFonts w:ascii="Times New Roman" w:hAnsi="Times New Roman"/>
          <w:sz w:val="24"/>
          <w:szCs w:val="24"/>
        </w:rPr>
      </w:pPr>
      <w:r w:rsidRPr="00F33DC0">
        <w:rPr>
          <w:rFonts w:ascii="Times New Roman" w:hAnsi="Times New Roman"/>
          <w:bCs/>
          <w:sz w:val="24"/>
          <w:szCs w:val="24"/>
        </w:rPr>
        <w:t>Письма Минобрнауки Красноярского края от 15.07.2011 г. № 5043 /и «Об изменениях в базисном учебном плане».</w:t>
      </w:r>
    </w:p>
    <w:p w:rsidR="003F29B6" w:rsidRPr="00F33DC0" w:rsidRDefault="003F29B6" w:rsidP="003F29B6">
      <w:pPr>
        <w:numPr>
          <w:ilvl w:val="0"/>
          <w:numId w:val="21"/>
        </w:numPr>
        <w:spacing w:after="0" w:line="240" w:lineRule="auto"/>
        <w:jc w:val="both"/>
        <w:rPr>
          <w:rFonts w:ascii="Times New Roman" w:hAnsi="Times New Roman"/>
          <w:sz w:val="24"/>
          <w:szCs w:val="24"/>
        </w:rPr>
      </w:pPr>
      <w:r w:rsidRPr="00F33DC0">
        <w:rPr>
          <w:rFonts w:ascii="Times New Roman" w:hAnsi="Times New Roman"/>
          <w:sz w:val="24"/>
          <w:szCs w:val="24"/>
        </w:rPr>
        <w:t xml:space="preserve">Письма Министерства образования и науки Красноярского края от 07.09.2012 № 6471/и </w:t>
      </w:r>
      <w:r w:rsidRPr="00F33DC0">
        <w:rPr>
          <w:rFonts w:ascii="Times New Roman" w:hAnsi="Times New Roman"/>
          <w:color w:val="333333"/>
          <w:sz w:val="24"/>
          <w:szCs w:val="24"/>
          <w:shd w:val="clear" w:color="auto" w:fill="FFFFFF"/>
        </w:rPr>
        <w:t>«Об учебном плане</w:t>
      </w:r>
      <w:r w:rsidRPr="00F33DC0">
        <w:rPr>
          <w:rStyle w:val="apple-converted-space"/>
          <w:rFonts w:ascii="Times New Roman" w:hAnsi="Times New Roman"/>
          <w:color w:val="333333"/>
          <w:sz w:val="24"/>
          <w:szCs w:val="24"/>
          <w:shd w:val="clear" w:color="auto" w:fill="FFFFFF"/>
        </w:rPr>
        <w:t> </w:t>
      </w:r>
      <w:r w:rsidRPr="00F33DC0">
        <w:rPr>
          <w:rFonts w:ascii="Times New Roman" w:hAnsi="Times New Roman"/>
          <w:color w:val="333333"/>
          <w:sz w:val="24"/>
          <w:szCs w:val="24"/>
          <w:shd w:val="clear" w:color="auto" w:fill="FFFFFF"/>
        </w:rPr>
        <w:t>общеобразовательного учреждения».</w:t>
      </w:r>
    </w:p>
    <w:p w:rsidR="003F29B6" w:rsidRPr="00F33DC0" w:rsidRDefault="003F29B6" w:rsidP="003F29B6">
      <w:pPr>
        <w:pStyle w:val="ad"/>
        <w:numPr>
          <w:ilvl w:val="0"/>
          <w:numId w:val="21"/>
        </w:numPr>
        <w:spacing w:after="0" w:line="240" w:lineRule="auto"/>
        <w:jc w:val="both"/>
        <w:rPr>
          <w:rFonts w:ascii="Times New Roman" w:hAnsi="Times New Roman"/>
          <w:sz w:val="24"/>
          <w:szCs w:val="24"/>
        </w:rPr>
      </w:pPr>
      <w:r w:rsidRPr="00F33DC0">
        <w:rPr>
          <w:rFonts w:ascii="Times New Roman" w:hAnsi="Times New Roman"/>
          <w:sz w:val="24"/>
          <w:szCs w:val="24"/>
        </w:rPr>
        <w:lastRenderedPageBreak/>
        <w:t xml:space="preserve"> Письма Министерства образования и науки Красноярского края от 07.09.2012 № 6471/и </w:t>
      </w:r>
      <w:r w:rsidRPr="00F33DC0">
        <w:rPr>
          <w:rFonts w:ascii="Times New Roman" w:hAnsi="Times New Roman"/>
          <w:color w:val="333333"/>
          <w:sz w:val="24"/>
          <w:szCs w:val="24"/>
          <w:shd w:val="clear" w:color="auto" w:fill="FFFFFF"/>
        </w:rPr>
        <w:t>«Об учебном плане</w:t>
      </w:r>
      <w:r w:rsidRPr="00F33DC0">
        <w:rPr>
          <w:rStyle w:val="apple-converted-space"/>
          <w:rFonts w:ascii="Times New Roman" w:hAnsi="Times New Roman"/>
          <w:color w:val="333333"/>
          <w:sz w:val="24"/>
          <w:szCs w:val="24"/>
          <w:shd w:val="clear" w:color="auto" w:fill="FFFFFF"/>
        </w:rPr>
        <w:t> </w:t>
      </w:r>
      <w:r w:rsidRPr="00F33DC0">
        <w:rPr>
          <w:rFonts w:ascii="Times New Roman" w:hAnsi="Times New Roman"/>
          <w:color w:val="333333"/>
          <w:sz w:val="24"/>
          <w:szCs w:val="24"/>
          <w:shd w:val="clear" w:color="auto" w:fill="FFFFFF"/>
        </w:rPr>
        <w:t>общеобразовательного учреждения».</w:t>
      </w:r>
    </w:p>
    <w:p w:rsidR="003F29B6" w:rsidRPr="00F33DC0" w:rsidRDefault="003F29B6" w:rsidP="003F29B6">
      <w:pPr>
        <w:pStyle w:val="ad"/>
        <w:numPr>
          <w:ilvl w:val="0"/>
          <w:numId w:val="21"/>
        </w:numPr>
        <w:spacing w:after="0" w:line="240" w:lineRule="auto"/>
        <w:jc w:val="both"/>
        <w:rPr>
          <w:rFonts w:ascii="Times New Roman" w:hAnsi="Times New Roman"/>
          <w:sz w:val="24"/>
          <w:szCs w:val="24"/>
        </w:rPr>
      </w:pPr>
      <w:r w:rsidRPr="00F33DC0">
        <w:rPr>
          <w:rFonts w:ascii="Times New Roman" w:hAnsi="Times New Roman"/>
          <w:sz w:val="24"/>
          <w:szCs w:val="24"/>
        </w:rPr>
        <w:t xml:space="preserve"> Устава школы, утвержденного Постановлением Администрации Большемуртинского  района  №826 от 13.11.2015 г. </w:t>
      </w:r>
    </w:p>
    <w:p w:rsidR="003F29B6" w:rsidRPr="00F33DC0" w:rsidRDefault="003F29B6" w:rsidP="003F29B6">
      <w:pPr>
        <w:pStyle w:val="ad"/>
        <w:numPr>
          <w:ilvl w:val="0"/>
          <w:numId w:val="21"/>
        </w:numPr>
        <w:spacing w:after="0" w:line="240" w:lineRule="auto"/>
        <w:jc w:val="both"/>
        <w:rPr>
          <w:rFonts w:ascii="Times New Roman" w:hAnsi="Times New Roman"/>
          <w:sz w:val="24"/>
          <w:szCs w:val="24"/>
        </w:rPr>
      </w:pPr>
      <w:r w:rsidRPr="00F33DC0">
        <w:rPr>
          <w:rFonts w:ascii="Times New Roman" w:hAnsi="Times New Roman"/>
          <w:sz w:val="24"/>
          <w:szCs w:val="24"/>
        </w:rPr>
        <w:t xml:space="preserve"> ОПП НОО, утвержденной приказо</w:t>
      </w:r>
      <w:r w:rsidR="00406F3B">
        <w:rPr>
          <w:rFonts w:ascii="Times New Roman" w:hAnsi="Times New Roman"/>
          <w:sz w:val="24"/>
          <w:szCs w:val="24"/>
        </w:rPr>
        <w:t>м директора школы  от 02.06.201</w:t>
      </w:r>
      <w:r w:rsidR="00C05F7F">
        <w:rPr>
          <w:rFonts w:ascii="Times New Roman" w:hAnsi="Times New Roman"/>
          <w:sz w:val="24"/>
          <w:szCs w:val="24"/>
        </w:rPr>
        <w:t>6</w:t>
      </w:r>
      <w:r w:rsidRPr="00F33DC0">
        <w:rPr>
          <w:rFonts w:ascii="Times New Roman" w:hAnsi="Times New Roman"/>
          <w:sz w:val="24"/>
          <w:szCs w:val="24"/>
        </w:rPr>
        <w:t xml:space="preserve"> г..</w:t>
      </w:r>
    </w:p>
    <w:p w:rsidR="003F29B6" w:rsidRPr="00F33DC0" w:rsidRDefault="003F29B6" w:rsidP="003F29B6">
      <w:pPr>
        <w:numPr>
          <w:ilvl w:val="0"/>
          <w:numId w:val="21"/>
        </w:numPr>
        <w:spacing w:after="0" w:line="240" w:lineRule="auto"/>
        <w:jc w:val="both"/>
        <w:rPr>
          <w:sz w:val="24"/>
          <w:szCs w:val="24"/>
        </w:rPr>
      </w:pPr>
      <w:r w:rsidRPr="00F33DC0">
        <w:rPr>
          <w:rFonts w:ascii="Times New Roman" w:hAnsi="Times New Roman"/>
          <w:sz w:val="24"/>
          <w:szCs w:val="24"/>
        </w:rPr>
        <w:t>ОПП ООО, утвержденной приказом директора школы  №087 от 27.08.201</w:t>
      </w:r>
      <w:r w:rsidR="00C05F7F">
        <w:rPr>
          <w:rFonts w:ascii="Times New Roman" w:hAnsi="Times New Roman"/>
          <w:sz w:val="24"/>
          <w:szCs w:val="24"/>
        </w:rPr>
        <w:t>6</w:t>
      </w:r>
      <w:r w:rsidRPr="00F33DC0">
        <w:rPr>
          <w:rFonts w:ascii="Times New Roman" w:hAnsi="Times New Roman"/>
          <w:sz w:val="24"/>
          <w:szCs w:val="24"/>
        </w:rPr>
        <w:t xml:space="preserve"> г</w:t>
      </w:r>
      <w:r w:rsidRPr="00F33DC0">
        <w:rPr>
          <w:sz w:val="24"/>
          <w:szCs w:val="24"/>
        </w:rPr>
        <w:t>.</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Максимальная аудиторная учебная нагрузка обучающихся не превышает предельно </w:t>
      </w:r>
      <w:r w:rsidR="00406F3B" w:rsidRPr="00F33DC0">
        <w:rPr>
          <w:rFonts w:ascii="Times New Roman" w:hAnsi="Times New Roman"/>
          <w:sz w:val="24"/>
          <w:szCs w:val="24"/>
        </w:rPr>
        <w:t>допустимую аудиторную</w:t>
      </w:r>
      <w:r w:rsidRPr="00F33DC0">
        <w:rPr>
          <w:rFonts w:ascii="Times New Roman" w:hAnsi="Times New Roman"/>
          <w:sz w:val="24"/>
          <w:szCs w:val="24"/>
        </w:rPr>
        <w:t xml:space="preserve"> учебную нагрузку и    соответствует   требованиям СанПиН.</w:t>
      </w:r>
    </w:p>
    <w:p w:rsidR="003F29B6" w:rsidRPr="00F33DC0" w:rsidRDefault="003F29B6" w:rsidP="003F29B6">
      <w:pPr>
        <w:tabs>
          <w:tab w:val="left" w:pos="900"/>
        </w:tabs>
        <w:spacing w:after="0" w:line="240" w:lineRule="auto"/>
        <w:ind w:firstLine="567"/>
        <w:jc w:val="both"/>
        <w:rPr>
          <w:rFonts w:ascii="Times New Roman" w:hAnsi="Times New Roman"/>
          <w:color w:val="FF0000"/>
          <w:sz w:val="24"/>
          <w:szCs w:val="24"/>
        </w:rPr>
      </w:pPr>
      <w:r w:rsidRPr="00F33DC0">
        <w:rPr>
          <w:rFonts w:ascii="Times New Roman" w:hAnsi="Times New Roman"/>
          <w:color w:val="FF0000"/>
          <w:sz w:val="24"/>
          <w:szCs w:val="24"/>
        </w:rPr>
        <w:tab/>
      </w:r>
    </w:p>
    <w:p w:rsidR="003F29B6" w:rsidRPr="00F33DC0" w:rsidRDefault="003F29B6" w:rsidP="003F29B6">
      <w:pPr>
        <w:tabs>
          <w:tab w:val="left" w:pos="900"/>
        </w:tabs>
        <w:spacing w:after="0" w:line="240" w:lineRule="auto"/>
        <w:jc w:val="both"/>
        <w:rPr>
          <w:rFonts w:ascii="Times New Roman" w:hAnsi="Times New Roman"/>
          <w:b/>
          <w:sz w:val="24"/>
          <w:szCs w:val="24"/>
        </w:rPr>
      </w:pPr>
      <w:r w:rsidRPr="00F33DC0">
        <w:rPr>
          <w:rFonts w:ascii="Times New Roman" w:hAnsi="Times New Roman"/>
          <w:b/>
          <w:sz w:val="24"/>
          <w:szCs w:val="24"/>
        </w:rPr>
        <w:t>2.4. Контингент образовательного учреждения</w:t>
      </w:r>
    </w:p>
    <w:p w:rsidR="003F29B6" w:rsidRPr="00F33DC0" w:rsidRDefault="003F29B6" w:rsidP="003F29B6">
      <w:pPr>
        <w:tabs>
          <w:tab w:val="left" w:pos="900"/>
        </w:tabs>
        <w:spacing w:after="0" w:line="240" w:lineRule="auto"/>
        <w:ind w:firstLine="567"/>
        <w:jc w:val="center"/>
        <w:rPr>
          <w:rFonts w:ascii="Times New Roman" w:hAnsi="Times New Roman"/>
          <w:b/>
          <w:i/>
          <w:sz w:val="24"/>
          <w:szCs w:val="24"/>
        </w:rPr>
      </w:pPr>
      <w:r w:rsidRPr="00F33DC0">
        <w:rPr>
          <w:rFonts w:ascii="Times New Roman" w:hAnsi="Times New Roman"/>
          <w:b/>
          <w:i/>
          <w:sz w:val="24"/>
          <w:szCs w:val="24"/>
        </w:rPr>
        <w:t>Реализация различных форм обучения.</w:t>
      </w:r>
    </w:p>
    <w:p w:rsidR="003F29B6" w:rsidRPr="00F33DC0" w:rsidRDefault="003F29B6" w:rsidP="003F29B6">
      <w:pPr>
        <w:tabs>
          <w:tab w:val="left" w:pos="900"/>
        </w:tabs>
        <w:spacing w:after="0" w:line="240" w:lineRule="auto"/>
        <w:ind w:firstLine="567"/>
        <w:jc w:val="both"/>
        <w:rPr>
          <w:rFonts w:ascii="Times New Roman" w:hAnsi="Times New Roman"/>
          <w:sz w:val="24"/>
          <w:szCs w:val="24"/>
        </w:rPr>
      </w:pPr>
      <w:r w:rsidRPr="00F33DC0">
        <w:rPr>
          <w:rFonts w:ascii="Times New Roman" w:hAnsi="Times New Roman"/>
          <w:sz w:val="24"/>
          <w:szCs w:val="24"/>
        </w:rPr>
        <w:t>Формы обучения: очная.</w:t>
      </w:r>
      <w:r>
        <w:rPr>
          <w:rFonts w:ascii="Times New Roman" w:hAnsi="Times New Roman"/>
          <w:sz w:val="24"/>
          <w:szCs w:val="24"/>
        </w:rPr>
        <w:t xml:space="preserve"> </w:t>
      </w:r>
    </w:p>
    <w:p w:rsidR="003F29B6" w:rsidRPr="00F33DC0" w:rsidRDefault="003F29B6" w:rsidP="003F29B6">
      <w:pPr>
        <w:tabs>
          <w:tab w:val="left" w:pos="900"/>
        </w:tabs>
        <w:spacing w:after="0" w:line="240" w:lineRule="auto"/>
        <w:ind w:firstLine="567"/>
        <w:jc w:val="center"/>
        <w:rPr>
          <w:rFonts w:ascii="Times New Roman" w:hAnsi="Times New Roman"/>
          <w:b/>
          <w:i/>
          <w:sz w:val="24"/>
          <w:szCs w:val="24"/>
        </w:rPr>
      </w:pPr>
      <w:r w:rsidRPr="00F33DC0">
        <w:rPr>
          <w:rFonts w:ascii="Times New Roman" w:hAnsi="Times New Roman"/>
          <w:b/>
          <w:i/>
          <w:sz w:val="24"/>
          <w:szCs w:val="24"/>
        </w:rPr>
        <w:t xml:space="preserve">Сохранность контингента обучающихся. </w:t>
      </w:r>
    </w:p>
    <w:p w:rsidR="003F29B6" w:rsidRPr="00847EE3"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К концу</w:t>
      </w:r>
      <w:r w:rsidR="001E28EF">
        <w:rPr>
          <w:rFonts w:ascii="Times New Roman" w:hAnsi="Times New Roman"/>
          <w:sz w:val="24"/>
          <w:szCs w:val="24"/>
        </w:rPr>
        <w:t xml:space="preserve"> 202</w:t>
      </w:r>
      <w:r w:rsidR="00C05F7F">
        <w:rPr>
          <w:rFonts w:ascii="Times New Roman" w:hAnsi="Times New Roman"/>
          <w:sz w:val="24"/>
          <w:szCs w:val="24"/>
        </w:rPr>
        <w:t>2</w:t>
      </w:r>
      <w:r w:rsidR="00F47ABB">
        <w:rPr>
          <w:rFonts w:ascii="Times New Roman" w:hAnsi="Times New Roman"/>
          <w:sz w:val="24"/>
          <w:szCs w:val="24"/>
        </w:rPr>
        <w:t xml:space="preserve"> – 202</w:t>
      </w:r>
      <w:r w:rsidR="00C05F7F">
        <w:rPr>
          <w:rFonts w:ascii="Times New Roman" w:hAnsi="Times New Roman"/>
          <w:sz w:val="24"/>
          <w:szCs w:val="24"/>
        </w:rPr>
        <w:t>3</w:t>
      </w:r>
      <w:r w:rsidRPr="00F33DC0">
        <w:rPr>
          <w:rFonts w:ascii="Times New Roman" w:hAnsi="Times New Roman"/>
          <w:sz w:val="24"/>
          <w:szCs w:val="24"/>
        </w:rPr>
        <w:t xml:space="preserve"> уч. года</w:t>
      </w:r>
      <w:r w:rsidR="001E28EF">
        <w:rPr>
          <w:rFonts w:ascii="Times New Roman" w:hAnsi="Times New Roman"/>
          <w:sz w:val="24"/>
          <w:szCs w:val="24"/>
        </w:rPr>
        <w:t xml:space="preserve"> в школе обучалось 11</w:t>
      </w:r>
      <w:r w:rsidR="00C05F7F">
        <w:rPr>
          <w:rFonts w:ascii="Times New Roman" w:hAnsi="Times New Roman"/>
          <w:sz w:val="24"/>
          <w:szCs w:val="24"/>
        </w:rPr>
        <w:t>3</w:t>
      </w:r>
      <w:r w:rsidR="001E28EF">
        <w:rPr>
          <w:rFonts w:ascii="Times New Roman" w:hAnsi="Times New Roman"/>
          <w:sz w:val="24"/>
          <w:szCs w:val="24"/>
        </w:rPr>
        <w:t xml:space="preserve"> учащихся в 11</w:t>
      </w:r>
      <w:r w:rsidRPr="00F33DC0">
        <w:rPr>
          <w:rFonts w:ascii="Times New Roman" w:hAnsi="Times New Roman"/>
          <w:sz w:val="24"/>
          <w:szCs w:val="24"/>
        </w:rPr>
        <w:t xml:space="preserve"> классах-комплектах.</w:t>
      </w:r>
      <w:r w:rsidRPr="00F33DC0">
        <w:rPr>
          <w:rFonts w:ascii="Times New Roman" w:hAnsi="Times New Roman"/>
          <w:color w:val="FF0000"/>
          <w:sz w:val="24"/>
          <w:szCs w:val="24"/>
        </w:rPr>
        <w:t xml:space="preserve"> </w:t>
      </w:r>
      <w:r w:rsidR="00F47ABB">
        <w:rPr>
          <w:rFonts w:ascii="Times New Roman" w:hAnsi="Times New Roman"/>
          <w:sz w:val="24"/>
          <w:szCs w:val="24"/>
        </w:rPr>
        <w:t>На начало 202</w:t>
      </w:r>
      <w:r w:rsidR="00C05F7F">
        <w:rPr>
          <w:rFonts w:ascii="Times New Roman" w:hAnsi="Times New Roman"/>
          <w:sz w:val="24"/>
          <w:szCs w:val="24"/>
        </w:rPr>
        <w:t>2</w:t>
      </w:r>
      <w:r w:rsidR="00F47ABB">
        <w:rPr>
          <w:rFonts w:ascii="Times New Roman" w:hAnsi="Times New Roman"/>
          <w:sz w:val="24"/>
          <w:szCs w:val="24"/>
        </w:rPr>
        <w:t>-202</w:t>
      </w:r>
      <w:r w:rsidR="00C05F7F">
        <w:rPr>
          <w:rFonts w:ascii="Times New Roman" w:hAnsi="Times New Roman"/>
          <w:sz w:val="24"/>
          <w:szCs w:val="24"/>
        </w:rPr>
        <w:t>3</w:t>
      </w:r>
      <w:r w:rsidR="00847EE3">
        <w:rPr>
          <w:rFonts w:ascii="Times New Roman" w:hAnsi="Times New Roman"/>
          <w:sz w:val="24"/>
          <w:szCs w:val="24"/>
        </w:rPr>
        <w:t xml:space="preserve"> учебного года в школе на</w:t>
      </w:r>
      <w:r w:rsidR="00F47ABB">
        <w:rPr>
          <w:rFonts w:ascii="Times New Roman" w:hAnsi="Times New Roman"/>
          <w:sz w:val="24"/>
          <w:szCs w:val="24"/>
        </w:rPr>
        <w:t>считывал</w:t>
      </w:r>
      <w:r w:rsidR="001E28EF">
        <w:rPr>
          <w:rFonts w:ascii="Times New Roman" w:hAnsi="Times New Roman"/>
          <w:sz w:val="24"/>
          <w:szCs w:val="24"/>
        </w:rPr>
        <w:t>ось 1</w:t>
      </w:r>
      <w:r w:rsidR="00C05F7F">
        <w:rPr>
          <w:rFonts w:ascii="Times New Roman" w:hAnsi="Times New Roman"/>
          <w:sz w:val="24"/>
          <w:szCs w:val="24"/>
        </w:rPr>
        <w:t>1</w:t>
      </w:r>
      <w:r w:rsidR="001E28EF">
        <w:rPr>
          <w:rFonts w:ascii="Times New Roman" w:hAnsi="Times New Roman"/>
          <w:sz w:val="24"/>
          <w:szCs w:val="24"/>
        </w:rPr>
        <w:t>2</w:t>
      </w:r>
      <w:r w:rsidR="00F47ABB">
        <w:rPr>
          <w:rFonts w:ascii="Times New Roman" w:hAnsi="Times New Roman"/>
          <w:sz w:val="24"/>
          <w:szCs w:val="24"/>
        </w:rPr>
        <w:t xml:space="preserve"> обучающихся в 11</w:t>
      </w:r>
      <w:r w:rsidR="00847EE3">
        <w:rPr>
          <w:rFonts w:ascii="Times New Roman" w:hAnsi="Times New Roman"/>
          <w:sz w:val="24"/>
          <w:szCs w:val="24"/>
        </w:rPr>
        <w:t xml:space="preserve"> классах-комплектах.</w:t>
      </w:r>
    </w:p>
    <w:p w:rsidR="003F29B6"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Количественный показатель учащихся в этом учебном году у</w:t>
      </w:r>
      <w:r>
        <w:rPr>
          <w:rFonts w:ascii="Times New Roman" w:hAnsi="Times New Roman"/>
          <w:sz w:val="24"/>
          <w:szCs w:val="24"/>
        </w:rPr>
        <w:t>величился</w:t>
      </w:r>
      <w:r w:rsidRPr="00F33DC0">
        <w:rPr>
          <w:rFonts w:ascii="Times New Roman" w:hAnsi="Times New Roman"/>
          <w:sz w:val="24"/>
          <w:szCs w:val="24"/>
        </w:rPr>
        <w:t xml:space="preserve"> по сравнению с прошлым годом</w:t>
      </w:r>
      <w:r w:rsidR="00C05F7F">
        <w:rPr>
          <w:rFonts w:ascii="Times New Roman" w:hAnsi="Times New Roman"/>
          <w:sz w:val="24"/>
          <w:szCs w:val="24"/>
        </w:rPr>
        <w:t xml:space="preserve"> на 1</w:t>
      </w:r>
      <w:r>
        <w:rPr>
          <w:rFonts w:ascii="Times New Roman" w:hAnsi="Times New Roman"/>
          <w:sz w:val="24"/>
          <w:szCs w:val="24"/>
        </w:rPr>
        <w:t xml:space="preserve"> человек</w:t>
      </w:r>
      <w:r w:rsidR="00C05F7F">
        <w:rPr>
          <w:rFonts w:ascii="Times New Roman" w:hAnsi="Times New Roman"/>
          <w:sz w:val="24"/>
          <w:szCs w:val="24"/>
        </w:rPr>
        <w:t>а</w:t>
      </w:r>
      <w:r>
        <w:rPr>
          <w:rFonts w:ascii="Times New Roman" w:hAnsi="Times New Roman"/>
          <w:sz w:val="24"/>
          <w:szCs w:val="24"/>
        </w:rPr>
        <w:t>. Помимо первоклассников, в течение года прибыло 10 учащихся из других школ, в связи с переездом 1 учащийся выбыл.</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Это же стало причиной </w:t>
      </w:r>
      <w:r>
        <w:rPr>
          <w:rFonts w:ascii="Times New Roman" w:hAnsi="Times New Roman"/>
          <w:sz w:val="24"/>
          <w:szCs w:val="24"/>
        </w:rPr>
        <w:t>повышен</w:t>
      </w:r>
      <w:r w:rsidRPr="00F33DC0">
        <w:rPr>
          <w:rFonts w:ascii="Times New Roman" w:hAnsi="Times New Roman"/>
          <w:sz w:val="24"/>
          <w:szCs w:val="24"/>
        </w:rPr>
        <w:t xml:space="preserve">ия средней наполняемости по классам (с </w:t>
      </w:r>
      <w:r>
        <w:rPr>
          <w:rFonts w:ascii="Times New Roman" w:hAnsi="Times New Roman"/>
          <w:sz w:val="24"/>
          <w:szCs w:val="24"/>
        </w:rPr>
        <w:t>9,8</w:t>
      </w:r>
      <w:r w:rsidRPr="00F33DC0">
        <w:rPr>
          <w:rFonts w:ascii="Times New Roman" w:hAnsi="Times New Roman"/>
          <w:sz w:val="24"/>
          <w:szCs w:val="24"/>
        </w:rPr>
        <w:t xml:space="preserve"> до </w:t>
      </w:r>
      <w:r>
        <w:rPr>
          <w:rFonts w:ascii="Times New Roman" w:hAnsi="Times New Roman"/>
          <w:sz w:val="24"/>
          <w:szCs w:val="24"/>
        </w:rPr>
        <w:t>11,8</w:t>
      </w:r>
      <w:r w:rsidRPr="00F33DC0">
        <w:rPr>
          <w:rFonts w:ascii="Times New Roman" w:hAnsi="Times New Roman"/>
          <w:sz w:val="24"/>
          <w:szCs w:val="24"/>
        </w:rPr>
        <w:t>). По наполняемости школа продолжает относиться к малочисленным школам.</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Прин</w:t>
      </w:r>
      <w:r w:rsidR="00847EE3">
        <w:rPr>
          <w:rFonts w:ascii="Times New Roman" w:hAnsi="Times New Roman"/>
          <w:sz w:val="24"/>
          <w:szCs w:val="24"/>
        </w:rPr>
        <w:t xml:space="preserve">цип комплектования классов в </w:t>
      </w:r>
      <w:r w:rsidR="00C05F7F">
        <w:rPr>
          <w:rFonts w:ascii="Times New Roman" w:hAnsi="Times New Roman"/>
          <w:sz w:val="24"/>
          <w:szCs w:val="24"/>
        </w:rPr>
        <w:t>2022</w:t>
      </w:r>
      <w:r w:rsidRPr="00F33DC0">
        <w:rPr>
          <w:rFonts w:ascii="Times New Roman" w:hAnsi="Times New Roman"/>
          <w:sz w:val="24"/>
          <w:szCs w:val="24"/>
        </w:rPr>
        <w:t xml:space="preserve"> уч</w:t>
      </w:r>
      <w:r w:rsidR="00847EE3">
        <w:rPr>
          <w:rFonts w:ascii="Times New Roman" w:hAnsi="Times New Roman"/>
          <w:sz w:val="24"/>
          <w:szCs w:val="24"/>
        </w:rPr>
        <w:t xml:space="preserve">. </w:t>
      </w:r>
      <w:r w:rsidRPr="00F33DC0">
        <w:rPr>
          <w:rFonts w:ascii="Times New Roman" w:hAnsi="Times New Roman"/>
          <w:sz w:val="24"/>
          <w:szCs w:val="24"/>
        </w:rPr>
        <w:t xml:space="preserve"> г:  дети школьного возраста, проживающие на территории</w:t>
      </w:r>
      <w:r>
        <w:rPr>
          <w:rFonts w:ascii="Times New Roman" w:hAnsi="Times New Roman"/>
          <w:sz w:val="24"/>
          <w:szCs w:val="24"/>
        </w:rPr>
        <w:t xml:space="preserve"> микроучастка.</w:t>
      </w:r>
      <w:r w:rsidRPr="00F33DC0">
        <w:rPr>
          <w:rFonts w:ascii="Times New Roman" w:hAnsi="Times New Roman"/>
          <w:sz w:val="24"/>
          <w:szCs w:val="24"/>
        </w:rPr>
        <w:t xml:space="preserve"> </w:t>
      </w:r>
      <w:r>
        <w:rPr>
          <w:rFonts w:ascii="Times New Roman" w:hAnsi="Times New Roman"/>
          <w:sz w:val="24"/>
          <w:szCs w:val="24"/>
        </w:rPr>
        <w:t>Конкурсного отбора нет.</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Подвоз детей из деревень </w:t>
      </w:r>
      <w:r w:rsidR="001E28EF">
        <w:rPr>
          <w:rFonts w:ascii="Times New Roman" w:hAnsi="Times New Roman"/>
          <w:sz w:val="24"/>
          <w:szCs w:val="24"/>
        </w:rPr>
        <w:t xml:space="preserve">есть (один ребенок </w:t>
      </w:r>
      <w:r w:rsidR="00C05F7F">
        <w:rPr>
          <w:rFonts w:ascii="Times New Roman" w:hAnsi="Times New Roman"/>
          <w:sz w:val="24"/>
          <w:szCs w:val="24"/>
        </w:rPr>
        <w:t>7</w:t>
      </w:r>
      <w:r w:rsidR="001E28EF">
        <w:rPr>
          <w:rFonts w:ascii="Times New Roman" w:hAnsi="Times New Roman"/>
          <w:sz w:val="24"/>
          <w:szCs w:val="24"/>
        </w:rPr>
        <w:t xml:space="preserve"> го класса)</w:t>
      </w:r>
      <w:r>
        <w:rPr>
          <w:rFonts w:ascii="Times New Roman" w:hAnsi="Times New Roman"/>
          <w:sz w:val="24"/>
          <w:szCs w:val="24"/>
        </w:rPr>
        <w:t>.</w:t>
      </w:r>
      <w:r w:rsidRPr="00F33DC0">
        <w:rPr>
          <w:rFonts w:ascii="Times New Roman" w:hAnsi="Times New Roman"/>
          <w:sz w:val="24"/>
          <w:szCs w:val="24"/>
        </w:rPr>
        <w:t xml:space="preserve"> </w:t>
      </w:r>
    </w:p>
    <w:p w:rsidR="003F29B6" w:rsidRPr="00F33DC0" w:rsidRDefault="003F29B6" w:rsidP="003F29B6">
      <w:pPr>
        <w:tabs>
          <w:tab w:val="left" w:pos="900"/>
        </w:tabs>
        <w:spacing w:after="0" w:line="240" w:lineRule="auto"/>
        <w:jc w:val="both"/>
        <w:rPr>
          <w:rFonts w:ascii="Times New Roman" w:hAnsi="Times New Roman"/>
          <w:color w:val="FF0000"/>
          <w:sz w:val="24"/>
          <w:szCs w:val="24"/>
        </w:rPr>
      </w:pPr>
    </w:p>
    <w:p w:rsidR="003F29B6" w:rsidRPr="00F33DC0" w:rsidRDefault="003F29B6" w:rsidP="003F29B6">
      <w:pPr>
        <w:pStyle w:val="ad"/>
        <w:numPr>
          <w:ilvl w:val="1"/>
          <w:numId w:val="16"/>
        </w:numPr>
        <w:spacing w:after="0"/>
        <w:ind w:left="0" w:firstLine="0"/>
        <w:jc w:val="both"/>
        <w:rPr>
          <w:rFonts w:ascii="Times New Roman" w:hAnsi="Times New Roman"/>
          <w:b/>
          <w:sz w:val="24"/>
          <w:szCs w:val="24"/>
        </w:rPr>
      </w:pPr>
      <w:r w:rsidRPr="00F33DC0">
        <w:rPr>
          <w:rFonts w:ascii="Times New Roman" w:hAnsi="Times New Roman"/>
          <w:b/>
          <w:sz w:val="24"/>
          <w:szCs w:val="24"/>
        </w:rPr>
        <w:t>Востребованность выпускников</w:t>
      </w:r>
    </w:p>
    <w:p w:rsidR="003F29B6" w:rsidRPr="00F33DC0" w:rsidRDefault="003F29B6" w:rsidP="003F29B6">
      <w:pPr>
        <w:pStyle w:val="a7"/>
        <w:tabs>
          <w:tab w:val="left" w:pos="900"/>
        </w:tabs>
        <w:spacing w:before="0" w:beforeAutospacing="0" w:after="0" w:afterAutospacing="0"/>
        <w:jc w:val="both"/>
        <w:rPr>
          <w:bCs/>
        </w:rPr>
      </w:pPr>
      <w:r w:rsidRPr="00F33DC0">
        <w:rPr>
          <w:bCs/>
        </w:rPr>
        <w:t xml:space="preserve">По окончании </w:t>
      </w:r>
      <w:r w:rsidRPr="00F33DC0">
        <w:t>МКОУ «Б</w:t>
      </w:r>
      <w:r>
        <w:t xml:space="preserve">ольшемуртинская </w:t>
      </w:r>
      <w:r w:rsidRPr="00F33DC0">
        <w:t>СОШ</w:t>
      </w:r>
      <w:r>
        <w:t xml:space="preserve"> №3</w:t>
      </w:r>
      <w:r w:rsidR="001E28EF">
        <w:t>» в 202</w:t>
      </w:r>
      <w:r w:rsidR="00C05F7F">
        <w:t>2</w:t>
      </w:r>
      <w:r w:rsidRPr="00F33DC0">
        <w:t xml:space="preserve"> году ожидается </w:t>
      </w:r>
      <w:r w:rsidRPr="00F33DC0">
        <w:rPr>
          <w:bCs/>
        </w:rPr>
        <w:t>следующее распределение выпускников:</w:t>
      </w:r>
    </w:p>
    <w:tbl>
      <w:tblPr>
        <w:tblW w:w="9516" w:type="dxa"/>
        <w:tblInd w:w="288" w:type="dxa"/>
        <w:tblLayout w:type="fixed"/>
        <w:tblLook w:val="0000" w:firstRow="0" w:lastRow="0" w:firstColumn="0" w:lastColumn="0" w:noHBand="0" w:noVBand="0"/>
      </w:tblPr>
      <w:tblGrid>
        <w:gridCol w:w="900"/>
        <w:gridCol w:w="1056"/>
        <w:gridCol w:w="1116"/>
        <w:gridCol w:w="2844"/>
        <w:gridCol w:w="187"/>
        <w:gridCol w:w="1158"/>
        <w:gridCol w:w="2255"/>
      </w:tblGrid>
      <w:tr w:rsidR="003F29B6" w:rsidRPr="00F33DC0" w:rsidTr="003F29B6">
        <w:trPr>
          <w:gridAfter w:val="3"/>
          <w:wAfter w:w="3600" w:type="dxa"/>
          <w:trHeight w:val="255"/>
        </w:trPr>
        <w:tc>
          <w:tcPr>
            <w:tcW w:w="5916" w:type="dxa"/>
            <w:gridSpan w:val="4"/>
            <w:tcBorders>
              <w:top w:val="nil"/>
              <w:left w:val="nil"/>
              <w:bottom w:val="nil"/>
            </w:tcBorders>
            <w:shd w:val="clear" w:color="auto" w:fill="auto"/>
            <w:noWrap/>
            <w:vAlign w:val="bottom"/>
          </w:tcPr>
          <w:p w:rsidR="003F29B6" w:rsidRPr="00F33DC0" w:rsidRDefault="003F29B6" w:rsidP="003F29B6">
            <w:pPr>
              <w:pStyle w:val="a7"/>
              <w:tabs>
                <w:tab w:val="left" w:pos="900"/>
              </w:tabs>
              <w:spacing w:before="0" w:beforeAutospacing="0" w:after="0" w:afterAutospacing="0"/>
              <w:ind w:right="601"/>
              <w:jc w:val="both"/>
              <w:rPr>
                <w:b/>
                <w:bCs/>
              </w:rPr>
            </w:pPr>
            <w:r>
              <w:rPr>
                <w:b/>
                <w:bCs/>
              </w:rPr>
              <w:t>9</w:t>
            </w:r>
            <w:r w:rsidRPr="00F33DC0">
              <w:rPr>
                <w:b/>
                <w:bCs/>
              </w:rPr>
              <w:t>-го класса</w:t>
            </w:r>
          </w:p>
        </w:tc>
      </w:tr>
      <w:tr w:rsidR="003F29B6" w:rsidRPr="00F33DC0" w:rsidTr="003F29B6">
        <w:trPr>
          <w:trHeight w:val="480"/>
        </w:trPr>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3F29B6" w:rsidRPr="00F33DC0" w:rsidRDefault="003F29B6" w:rsidP="003F29B6">
            <w:pPr>
              <w:spacing w:after="0" w:line="240" w:lineRule="auto"/>
              <w:jc w:val="center"/>
              <w:rPr>
                <w:rFonts w:ascii="Times New Roman" w:hAnsi="Times New Roman"/>
                <w:sz w:val="24"/>
                <w:szCs w:val="24"/>
              </w:rPr>
            </w:pPr>
            <w:r w:rsidRPr="00F33DC0">
              <w:rPr>
                <w:rFonts w:ascii="Times New Roman" w:hAnsi="Times New Roman"/>
                <w:sz w:val="24"/>
                <w:szCs w:val="24"/>
              </w:rPr>
              <w:t>Всего выпускников</w:t>
            </w:r>
          </w:p>
        </w:tc>
        <w:tc>
          <w:tcPr>
            <w:tcW w:w="2172" w:type="dxa"/>
            <w:gridSpan w:val="2"/>
            <w:tcBorders>
              <w:top w:val="single" w:sz="4" w:space="0" w:color="auto"/>
              <w:left w:val="nil"/>
              <w:bottom w:val="single" w:sz="4" w:space="0" w:color="auto"/>
              <w:right w:val="single" w:sz="4" w:space="0" w:color="000000"/>
            </w:tcBorders>
            <w:shd w:val="clear" w:color="auto" w:fill="auto"/>
            <w:noWrap/>
            <w:vAlign w:val="bottom"/>
          </w:tcPr>
          <w:p w:rsidR="003F29B6" w:rsidRPr="00F33DC0" w:rsidRDefault="003F29B6" w:rsidP="003F29B6">
            <w:pPr>
              <w:spacing w:after="0" w:line="240" w:lineRule="auto"/>
              <w:jc w:val="center"/>
              <w:rPr>
                <w:rFonts w:ascii="Times New Roman" w:hAnsi="Times New Roman"/>
                <w:sz w:val="24"/>
                <w:szCs w:val="24"/>
              </w:rPr>
            </w:pPr>
            <w:r w:rsidRPr="00F33DC0">
              <w:rPr>
                <w:rFonts w:ascii="Times New Roman" w:hAnsi="Times New Roman"/>
                <w:sz w:val="24"/>
                <w:szCs w:val="24"/>
              </w:rPr>
              <w:t>Из них</w:t>
            </w:r>
          </w:p>
        </w:tc>
        <w:tc>
          <w:tcPr>
            <w:tcW w:w="3031" w:type="dxa"/>
            <w:gridSpan w:val="2"/>
            <w:vMerge w:val="restart"/>
            <w:tcBorders>
              <w:top w:val="single" w:sz="4" w:space="0" w:color="auto"/>
              <w:left w:val="nil"/>
              <w:right w:val="single" w:sz="4" w:space="0" w:color="000000"/>
            </w:tcBorders>
            <w:shd w:val="clear" w:color="auto" w:fill="auto"/>
            <w:vAlign w:val="bottom"/>
          </w:tcPr>
          <w:p w:rsidR="003F29B6" w:rsidRPr="00F33DC0" w:rsidRDefault="003F29B6" w:rsidP="003F29B6">
            <w:pPr>
              <w:spacing w:after="0" w:line="240" w:lineRule="auto"/>
              <w:jc w:val="center"/>
              <w:rPr>
                <w:rFonts w:ascii="Times New Roman" w:hAnsi="Times New Roman"/>
                <w:sz w:val="24"/>
                <w:szCs w:val="24"/>
              </w:rPr>
            </w:pPr>
            <w:r>
              <w:rPr>
                <w:rFonts w:ascii="Times New Roman" w:hAnsi="Times New Roman"/>
                <w:sz w:val="24"/>
                <w:szCs w:val="24"/>
              </w:rPr>
              <w:t xml:space="preserve">Получили аттестаты </w:t>
            </w:r>
            <w:r w:rsidRPr="00F33DC0">
              <w:rPr>
                <w:rFonts w:ascii="Times New Roman" w:hAnsi="Times New Roman"/>
                <w:sz w:val="24"/>
                <w:szCs w:val="24"/>
              </w:rPr>
              <w:t xml:space="preserve"> </w:t>
            </w:r>
            <w:r>
              <w:rPr>
                <w:rFonts w:ascii="Times New Roman" w:hAnsi="Times New Roman"/>
                <w:sz w:val="24"/>
                <w:szCs w:val="24"/>
              </w:rPr>
              <w:t xml:space="preserve">особого образца </w:t>
            </w:r>
            <w:r w:rsidRPr="00F33DC0">
              <w:rPr>
                <w:rFonts w:ascii="Times New Roman" w:hAnsi="Times New Roman"/>
                <w:sz w:val="24"/>
                <w:szCs w:val="24"/>
              </w:rPr>
              <w:t>(кол-во)</w:t>
            </w:r>
          </w:p>
        </w:tc>
        <w:tc>
          <w:tcPr>
            <w:tcW w:w="34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3F29B6" w:rsidRPr="00F33DC0" w:rsidRDefault="003F29B6" w:rsidP="003F29B6">
            <w:pPr>
              <w:spacing w:after="0" w:line="240" w:lineRule="auto"/>
              <w:jc w:val="center"/>
              <w:rPr>
                <w:rFonts w:ascii="Times New Roman" w:hAnsi="Times New Roman"/>
                <w:sz w:val="24"/>
                <w:szCs w:val="24"/>
              </w:rPr>
            </w:pPr>
            <w:r w:rsidRPr="00F33DC0">
              <w:rPr>
                <w:rFonts w:ascii="Times New Roman" w:hAnsi="Times New Roman"/>
                <w:sz w:val="24"/>
                <w:szCs w:val="24"/>
              </w:rPr>
              <w:t xml:space="preserve">Поступили в </w:t>
            </w:r>
          </w:p>
        </w:tc>
      </w:tr>
      <w:tr w:rsidR="003F29B6" w:rsidRPr="00F33DC0" w:rsidTr="003F29B6">
        <w:trPr>
          <w:trHeight w:val="481"/>
        </w:trPr>
        <w:tc>
          <w:tcPr>
            <w:tcW w:w="900" w:type="dxa"/>
            <w:vMerge/>
            <w:tcBorders>
              <w:top w:val="single" w:sz="4" w:space="0" w:color="auto"/>
              <w:left w:val="single" w:sz="4" w:space="0" w:color="auto"/>
              <w:bottom w:val="single" w:sz="4" w:space="0" w:color="000000"/>
              <w:right w:val="single" w:sz="4" w:space="0" w:color="auto"/>
            </w:tcBorders>
            <w:vAlign w:val="center"/>
          </w:tcPr>
          <w:p w:rsidR="003F29B6" w:rsidRPr="00F33DC0" w:rsidRDefault="003F29B6" w:rsidP="003F29B6">
            <w:pPr>
              <w:spacing w:after="0" w:line="240" w:lineRule="auto"/>
              <w:rPr>
                <w:rFonts w:ascii="Times New Roman" w:hAnsi="Times New Roman"/>
                <w:sz w:val="24"/>
                <w:szCs w:val="24"/>
              </w:rPr>
            </w:pPr>
          </w:p>
        </w:tc>
        <w:tc>
          <w:tcPr>
            <w:tcW w:w="1056" w:type="dxa"/>
            <w:vMerge w:val="restart"/>
            <w:tcBorders>
              <w:top w:val="nil"/>
              <w:left w:val="single" w:sz="4" w:space="0" w:color="auto"/>
              <w:bottom w:val="single" w:sz="4" w:space="0" w:color="000000"/>
              <w:right w:val="single" w:sz="4" w:space="0" w:color="auto"/>
            </w:tcBorders>
            <w:shd w:val="clear" w:color="auto" w:fill="auto"/>
            <w:vAlign w:val="bottom"/>
          </w:tcPr>
          <w:p w:rsidR="003F29B6" w:rsidRPr="00F33DC0" w:rsidRDefault="003F29B6" w:rsidP="003F29B6">
            <w:pPr>
              <w:spacing w:after="0" w:line="240" w:lineRule="auto"/>
              <w:jc w:val="center"/>
              <w:rPr>
                <w:rFonts w:ascii="Times New Roman" w:hAnsi="Times New Roman"/>
                <w:sz w:val="24"/>
                <w:szCs w:val="24"/>
              </w:rPr>
            </w:pPr>
            <w:r w:rsidRPr="00F33DC0">
              <w:rPr>
                <w:rFonts w:ascii="Times New Roman" w:hAnsi="Times New Roman"/>
                <w:sz w:val="24"/>
                <w:szCs w:val="24"/>
              </w:rPr>
              <w:t>получили аттестаты</w:t>
            </w:r>
          </w:p>
        </w:tc>
        <w:tc>
          <w:tcPr>
            <w:tcW w:w="1116" w:type="dxa"/>
            <w:vMerge w:val="restart"/>
            <w:tcBorders>
              <w:top w:val="nil"/>
              <w:left w:val="single" w:sz="4" w:space="0" w:color="auto"/>
              <w:bottom w:val="single" w:sz="4" w:space="0" w:color="000000"/>
              <w:right w:val="single" w:sz="4" w:space="0" w:color="auto"/>
            </w:tcBorders>
            <w:shd w:val="clear" w:color="auto" w:fill="auto"/>
            <w:vAlign w:val="bottom"/>
          </w:tcPr>
          <w:p w:rsidR="003F29B6" w:rsidRPr="00F33DC0" w:rsidRDefault="003F29B6" w:rsidP="003F29B6">
            <w:pPr>
              <w:spacing w:after="0" w:line="240" w:lineRule="auto"/>
              <w:jc w:val="center"/>
              <w:rPr>
                <w:rFonts w:ascii="Times New Roman" w:hAnsi="Times New Roman"/>
                <w:sz w:val="24"/>
                <w:szCs w:val="24"/>
              </w:rPr>
            </w:pPr>
            <w:r w:rsidRPr="00F33DC0">
              <w:rPr>
                <w:rFonts w:ascii="Times New Roman" w:hAnsi="Times New Roman"/>
                <w:sz w:val="24"/>
                <w:szCs w:val="24"/>
              </w:rPr>
              <w:t>получили справки</w:t>
            </w:r>
          </w:p>
        </w:tc>
        <w:tc>
          <w:tcPr>
            <w:tcW w:w="3031" w:type="dxa"/>
            <w:gridSpan w:val="2"/>
            <w:vMerge/>
            <w:tcBorders>
              <w:left w:val="single" w:sz="4" w:space="0" w:color="auto"/>
              <w:right w:val="single" w:sz="4" w:space="0" w:color="000000"/>
            </w:tcBorders>
            <w:shd w:val="clear" w:color="auto" w:fill="auto"/>
            <w:vAlign w:val="bottom"/>
          </w:tcPr>
          <w:p w:rsidR="003F29B6" w:rsidRPr="00F33DC0" w:rsidRDefault="003F29B6" w:rsidP="003F29B6">
            <w:pPr>
              <w:spacing w:after="0" w:line="240" w:lineRule="auto"/>
              <w:jc w:val="center"/>
              <w:rPr>
                <w:rFonts w:ascii="Times New Roman" w:hAnsi="Times New Roman"/>
                <w:sz w:val="24"/>
                <w:szCs w:val="24"/>
              </w:rPr>
            </w:pPr>
          </w:p>
        </w:tc>
        <w:tc>
          <w:tcPr>
            <w:tcW w:w="3413" w:type="dxa"/>
            <w:gridSpan w:val="2"/>
            <w:vMerge/>
            <w:tcBorders>
              <w:top w:val="nil"/>
              <w:left w:val="single" w:sz="4" w:space="0" w:color="000000"/>
              <w:bottom w:val="single" w:sz="4" w:space="0" w:color="000000"/>
              <w:right w:val="single" w:sz="4" w:space="0" w:color="auto"/>
            </w:tcBorders>
            <w:vAlign w:val="center"/>
          </w:tcPr>
          <w:p w:rsidR="003F29B6" w:rsidRPr="00F33DC0" w:rsidRDefault="003F29B6" w:rsidP="003F29B6">
            <w:pPr>
              <w:spacing w:after="0" w:line="240" w:lineRule="auto"/>
              <w:rPr>
                <w:rFonts w:ascii="Times New Roman" w:hAnsi="Times New Roman"/>
                <w:sz w:val="24"/>
                <w:szCs w:val="24"/>
              </w:rPr>
            </w:pPr>
          </w:p>
        </w:tc>
      </w:tr>
      <w:tr w:rsidR="003F29B6" w:rsidRPr="00F33DC0" w:rsidTr="003F29B6">
        <w:trPr>
          <w:trHeight w:val="270"/>
        </w:trPr>
        <w:tc>
          <w:tcPr>
            <w:tcW w:w="900" w:type="dxa"/>
            <w:vMerge/>
            <w:tcBorders>
              <w:top w:val="single" w:sz="4" w:space="0" w:color="auto"/>
              <w:left w:val="single" w:sz="4" w:space="0" w:color="auto"/>
              <w:bottom w:val="single" w:sz="4" w:space="0" w:color="000000"/>
              <w:right w:val="single" w:sz="4" w:space="0" w:color="auto"/>
            </w:tcBorders>
            <w:vAlign w:val="center"/>
          </w:tcPr>
          <w:p w:rsidR="003F29B6" w:rsidRPr="00F33DC0" w:rsidRDefault="003F29B6" w:rsidP="003F29B6">
            <w:pPr>
              <w:spacing w:after="0" w:line="240" w:lineRule="auto"/>
              <w:rPr>
                <w:rFonts w:ascii="Times New Roman" w:hAnsi="Times New Roman"/>
                <w:sz w:val="24"/>
                <w:szCs w:val="24"/>
              </w:rPr>
            </w:pPr>
          </w:p>
        </w:tc>
        <w:tc>
          <w:tcPr>
            <w:tcW w:w="1056" w:type="dxa"/>
            <w:vMerge/>
            <w:tcBorders>
              <w:top w:val="nil"/>
              <w:left w:val="single" w:sz="4" w:space="0" w:color="auto"/>
              <w:bottom w:val="single" w:sz="4" w:space="0" w:color="000000"/>
              <w:right w:val="single" w:sz="4" w:space="0" w:color="auto"/>
            </w:tcBorders>
            <w:vAlign w:val="center"/>
          </w:tcPr>
          <w:p w:rsidR="003F29B6" w:rsidRPr="00F33DC0" w:rsidRDefault="003F29B6" w:rsidP="003F29B6">
            <w:pPr>
              <w:spacing w:after="0" w:line="240" w:lineRule="auto"/>
              <w:rPr>
                <w:rFonts w:ascii="Times New Roman" w:hAnsi="Times New Roman"/>
                <w:sz w:val="24"/>
                <w:szCs w:val="24"/>
              </w:rPr>
            </w:pPr>
          </w:p>
        </w:tc>
        <w:tc>
          <w:tcPr>
            <w:tcW w:w="1116" w:type="dxa"/>
            <w:vMerge/>
            <w:tcBorders>
              <w:top w:val="nil"/>
              <w:left w:val="single" w:sz="4" w:space="0" w:color="auto"/>
              <w:bottom w:val="single" w:sz="4" w:space="0" w:color="000000"/>
              <w:right w:val="single" w:sz="4" w:space="0" w:color="auto"/>
            </w:tcBorders>
            <w:vAlign w:val="center"/>
          </w:tcPr>
          <w:p w:rsidR="003F29B6" w:rsidRPr="00F33DC0" w:rsidRDefault="003F29B6" w:rsidP="003F29B6">
            <w:pPr>
              <w:spacing w:after="0" w:line="240" w:lineRule="auto"/>
              <w:rPr>
                <w:rFonts w:ascii="Times New Roman" w:hAnsi="Times New Roman"/>
                <w:sz w:val="24"/>
                <w:szCs w:val="24"/>
              </w:rPr>
            </w:pPr>
          </w:p>
        </w:tc>
        <w:tc>
          <w:tcPr>
            <w:tcW w:w="3031" w:type="dxa"/>
            <w:gridSpan w:val="2"/>
            <w:vMerge/>
            <w:tcBorders>
              <w:left w:val="single" w:sz="4" w:space="0" w:color="auto"/>
              <w:bottom w:val="single" w:sz="4" w:space="0" w:color="000000"/>
              <w:right w:val="single" w:sz="4" w:space="0" w:color="000000"/>
            </w:tcBorders>
            <w:vAlign w:val="center"/>
          </w:tcPr>
          <w:p w:rsidR="003F29B6" w:rsidRPr="00F33DC0" w:rsidRDefault="003F29B6" w:rsidP="003F29B6">
            <w:pPr>
              <w:spacing w:after="0" w:line="240" w:lineRule="auto"/>
              <w:rPr>
                <w:rFonts w:ascii="Times New Roman" w:hAnsi="Times New Roman"/>
                <w:sz w:val="24"/>
                <w:szCs w:val="24"/>
              </w:rPr>
            </w:pPr>
          </w:p>
        </w:tc>
        <w:tc>
          <w:tcPr>
            <w:tcW w:w="1158" w:type="dxa"/>
            <w:tcBorders>
              <w:top w:val="nil"/>
              <w:left w:val="single" w:sz="4" w:space="0" w:color="000000"/>
              <w:bottom w:val="single" w:sz="4" w:space="0" w:color="auto"/>
              <w:right w:val="single" w:sz="4" w:space="0" w:color="auto"/>
            </w:tcBorders>
            <w:shd w:val="clear" w:color="auto" w:fill="auto"/>
            <w:noWrap/>
            <w:vAlign w:val="bottom"/>
          </w:tcPr>
          <w:p w:rsidR="003F29B6" w:rsidRPr="00F33DC0" w:rsidRDefault="003F29B6" w:rsidP="003F29B6">
            <w:pPr>
              <w:spacing w:after="0" w:line="240" w:lineRule="auto"/>
              <w:jc w:val="center"/>
              <w:rPr>
                <w:rFonts w:ascii="Times New Roman" w:hAnsi="Times New Roman"/>
                <w:sz w:val="24"/>
                <w:szCs w:val="24"/>
              </w:rPr>
            </w:pPr>
            <w:r>
              <w:rPr>
                <w:rFonts w:ascii="Times New Roman" w:hAnsi="Times New Roman"/>
                <w:sz w:val="24"/>
                <w:szCs w:val="24"/>
              </w:rPr>
              <w:t>10 кл</w:t>
            </w:r>
          </w:p>
        </w:tc>
        <w:tc>
          <w:tcPr>
            <w:tcW w:w="2255" w:type="dxa"/>
            <w:tcBorders>
              <w:top w:val="nil"/>
              <w:left w:val="nil"/>
              <w:bottom w:val="single" w:sz="4" w:space="0" w:color="auto"/>
              <w:right w:val="single" w:sz="4" w:space="0" w:color="auto"/>
            </w:tcBorders>
            <w:shd w:val="clear" w:color="auto" w:fill="auto"/>
            <w:noWrap/>
            <w:vAlign w:val="bottom"/>
          </w:tcPr>
          <w:p w:rsidR="003F29B6" w:rsidRPr="00F33DC0" w:rsidRDefault="003F29B6" w:rsidP="003F29B6">
            <w:pPr>
              <w:spacing w:after="0" w:line="240" w:lineRule="auto"/>
              <w:jc w:val="center"/>
              <w:rPr>
                <w:rFonts w:ascii="Times New Roman" w:hAnsi="Times New Roman"/>
                <w:sz w:val="24"/>
                <w:szCs w:val="24"/>
              </w:rPr>
            </w:pPr>
            <w:r w:rsidRPr="00F33DC0">
              <w:rPr>
                <w:rFonts w:ascii="Times New Roman" w:hAnsi="Times New Roman"/>
                <w:sz w:val="24"/>
                <w:szCs w:val="24"/>
              </w:rPr>
              <w:t>ПТУ</w:t>
            </w:r>
          </w:p>
        </w:tc>
      </w:tr>
      <w:tr w:rsidR="003F29B6" w:rsidRPr="00F33DC0" w:rsidTr="003F29B6">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3F29B6" w:rsidRPr="00F33DC0" w:rsidRDefault="00991619" w:rsidP="003F29B6">
            <w:pPr>
              <w:spacing w:after="0" w:line="240" w:lineRule="auto"/>
              <w:jc w:val="center"/>
              <w:rPr>
                <w:rFonts w:ascii="Times New Roman" w:hAnsi="Times New Roman"/>
                <w:sz w:val="24"/>
                <w:szCs w:val="24"/>
              </w:rPr>
            </w:pPr>
            <w:r>
              <w:rPr>
                <w:rFonts w:ascii="Times New Roman" w:hAnsi="Times New Roman"/>
                <w:sz w:val="24"/>
                <w:szCs w:val="24"/>
              </w:rPr>
              <w:t>12</w:t>
            </w:r>
          </w:p>
        </w:tc>
        <w:tc>
          <w:tcPr>
            <w:tcW w:w="1056" w:type="dxa"/>
            <w:tcBorders>
              <w:top w:val="nil"/>
              <w:left w:val="nil"/>
              <w:bottom w:val="single" w:sz="4" w:space="0" w:color="auto"/>
              <w:right w:val="single" w:sz="4" w:space="0" w:color="auto"/>
            </w:tcBorders>
            <w:shd w:val="clear" w:color="auto" w:fill="auto"/>
            <w:noWrap/>
            <w:vAlign w:val="center"/>
          </w:tcPr>
          <w:p w:rsidR="003F29B6" w:rsidRPr="00F33DC0" w:rsidRDefault="00991619" w:rsidP="00847EE3">
            <w:pPr>
              <w:spacing w:after="0" w:line="240" w:lineRule="auto"/>
              <w:rPr>
                <w:rFonts w:ascii="Times New Roman" w:hAnsi="Times New Roman"/>
                <w:sz w:val="24"/>
                <w:szCs w:val="24"/>
              </w:rPr>
            </w:pPr>
            <w:r>
              <w:rPr>
                <w:rFonts w:ascii="Times New Roman" w:hAnsi="Times New Roman"/>
                <w:sz w:val="24"/>
                <w:szCs w:val="24"/>
              </w:rPr>
              <w:t>12</w:t>
            </w:r>
          </w:p>
        </w:tc>
        <w:tc>
          <w:tcPr>
            <w:tcW w:w="1116" w:type="dxa"/>
            <w:tcBorders>
              <w:top w:val="nil"/>
              <w:left w:val="nil"/>
              <w:bottom w:val="single" w:sz="4" w:space="0" w:color="auto"/>
              <w:right w:val="single" w:sz="4" w:space="0" w:color="auto"/>
            </w:tcBorders>
            <w:shd w:val="clear" w:color="auto" w:fill="auto"/>
            <w:noWrap/>
            <w:vAlign w:val="center"/>
          </w:tcPr>
          <w:p w:rsidR="003F29B6" w:rsidRPr="00F33DC0" w:rsidRDefault="00847EE3" w:rsidP="003F29B6">
            <w:pPr>
              <w:spacing w:after="0" w:line="240" w:lineRule="auto"/>
              <w:jc w:val="center"/>
              <w:rPr>
                <w:rFonts w:ascii="Times New Roman" w:hAnsi="Times New Roman"/>
                <w:sz w:val="24"/>
                <w:szCs w:val="24"/>
              </w:rPr>
            </w:pPr>
            <w:r>
              <w:rPr>
                <w:rFonts w:ascii="Times New Roman" w:hAnsi="Times New Roman"/>
                <w:sz w:val="24"/>
                <w:szCs w:val="24"/>
              </w:rPr>
              <w:t>0</w:t>
            </w:r>
          </w:p>
        </w:tc>
        <w:tc>
          <w:tcPr>
            <w:tcW w:w="3031" w:type="dxa"/>
            <w:gridSpan w:val="2"/>
            <w:tcBorders>
              <w:top w:val="nil"/>
              <w:left w:val="nil"/>
              <w:bottom w:val="single" w:sz="4" w:space="0" w:color="auto"/>
              <w:right w:val="single" w:sz="4" w:space="0" w:color="auto"/>
            </w:tcBorders>
            <w:shd w:val="clear" w:color="auto" w:fill="auto"/>
            <w:noWrap/>
            <w:vAlign w:val="center"/>
          </w:tcPr>
          <w:p w:rsidR="003F29B6" w:rsidRPr="00F33DC0" w:rsidRDefault="00991619" w:rsidP="003F29B6">
            <w:pPr>
              <w:spacing w:after="0" w:line="240" w:lineRule="auto"/>
              <w:jc w:val="center"/>
              <w:rPr>
                <w:rFonts w:ascii="Times New Roman" w:hAnsi="Times New Roman"/>
                <w:sz w:val="24"/>
                <w:szCs w:val="24"/>
              </w:rPr>
            </w:pPr>
            <w:r>
              <w:rPr>
                <w:rFonts w:ascii="Times New Roman" w:hAnsi="Times New Roman"/>
                <w:sz w:val="24"/>
                <w:szCs w:val="24"/>
              </w:rPr>
              <w:t>0</w:t>
            </w:r>
          </w:p>
        </w:tc>
        <w:tc>
          <w:tcPr>
            <w:tcW w:w="1158" w:type="dxa"/>
            <w:tcBorders>
              <w:top w:val="nil"/>
              <w:left w:val="nil"/>
              <w:bottom w:val="single" w:sz="4" w:space="0" w:color="auto"/>
              <w:right w:val="single" w:sz="4" w:space="0" w:color="auto"/>
            </w:tcBorders>
            <w:shd w:val="clear" w:color="auto" w:fill="auto"/>
            <w:noWrap/>
            <w:vAlign w:val="center"/>
          </w:tcPr>
          <w:p w:rsidR="003F29B6" w:rsidRPr="00F33DC0" w:rsidRDefault="00991619" w:rsidP="003F29B6">
            <w:pPr>
              <w:spacing w:after="0" w:line="240" w:lineRule="auto"/>
              <w:jc w:val="center"/>
              <w:rPr>
                <w:rFonts w:ascii="Times New Roman" w:hAnsi="Times New Roman"/>
                <w:sz w:val="24"/>
                <w:szCs w:val="24"/>
              </w:rPr>
            </w:pPr>
            <w:r>
              <w:rPr>
                <w:rFonts w:ascii="Times New Roman" w:hAnsi="Times New Roman"/>
                <w:sz w:val="24"/>
                <w:szCs w:val="24"/>
              </w:rPr>
              <w:t>11</w:t>
            </w:r>
          </w:p>
        </w:tc>
        <w:tc>
          <w:tcPr>
            <w:tcW w:w="2255" w:type="dxa"/>
            <w:tcBorders>
              <w:top w:val="nil"/>
              <w:left w:val="nil"/>
              <w:bottom w:val="single" w:sz="4" w:space="0" w:color="auto"/>
              <w:right w:val="single" w:sz="4" w:space="0" w:color="auto"/>
            </w:tcBorders>
            <w:shd w:val="clear" w:color="auto" w:fill="auto"/>
            <w:noWrap/>
            <w:vAlign w:val="center"/>
          </w:tcPr>
          <w:p w:rsidR="003F29B6" w:rsidRPr="00F33DC0" w:rsidRDefault="00991619" w:rsidP="003F29B6">
            <w:pPr>
              <w:spacing w:after="0" w:line="240" w:lineRule="auto"/>
              <w:jc w:val="center"/>
              <w:rPr>
                <w:rFonts w:ascii="Times New Roman" w:hAnsi="Times New Roman"/>
                <w:sz w:val="24"/>
                <w:szCs w:val="24"/>
              </w:rPr>
            </w:pPr>
            <w:r>
              <w:rPr>
                <w:rFonts w:ascii="Times New Roman" w:hAnsi="Times New Roman"/>
                <w:sz w:val="24"/>
                <w:szCs w:val="24"/>
              </w:rPr>
              <w:t>1</w:t>
            </w:r>
          </w:p>
        </w:tc>
      </w:tr>
    </w:tbl>
    <w:p w:rsidR="003F29B6" w:rsidRPr="00F33DC0" w:rsidRDefault="003F29B6" w:rsidP="003F29B6">
      <w:pPr>
        <w:spacing w:after="0" w:line="240" w:lineRule="auto"/>
        <w:jc w:val="both"/>
        <w:rPr>
          <w:rFonts w:ascii="Times New Roman" w:hAnsi="Times New Roman"/>
          <w:b/>
          <w:i/>
          <w:sz w:val="24"/>
          <w:szCs w:val="24"/>
        </w:rPr>
      </w:pPr>
    </w:p>
    <w:p w:rsidR="003F29B6" w:rsidRPr="00F33DC0" w:rsidRDefault="003F29B6" w:rsidP="003F29B6">
      <w:pPr>
        <w:pStyle w:val="ad"/>
        <w:numPr>
          <w:ilvl w:val="1"/>
          <w:numId w:val="16"/>
        </w:numPr>
        <w:tabs>
          <w:tab w:val="left" w:pos="426"/>
        </w:tabs>
        <w:spacing w:after="0" w:line="240" w:lineRule="auto"/>
        <w:ind w:left="0" w:firstLine="0"/>
        <w:jc w:val="both"/>
        <w:rPr>
          <w:rFonts w:ascii="Times New Roman" w:hAnsi="Times New Roman"/>
          <w:b/>
          <w:sz w:val="24"/>
          <w:szCs w:val="24"/>
        </w:rPr>
      </w:pPr>
      <w:r w:rsidRPr="00F33DC0">
        <w:rPr>
          <w:rFonts w:ascii="Times New Roman" w:hAnsi="Times New Roman"/>
          <w:b/>
          <w:color w:val="FF0000"/>
          <w:sz w:val="24"/>
          <w:szCs w:val="24"/>
        </w:rPr>
        <w:t xml:space="preserve"> </w:t>
      </w:r>
      <w:r w:rsidRPr="00F33DC0">
        <w:rPr>
          <w:rFonts w:ascii="Times New Roman" w:hAnsi="Times New Roman"/>
          <w:b/>
          <w:sz w:val="24"/>
          <w:szCs w:val="24"/>
        </w:rPr>
        <w:t>Качество кадрового обеспечения</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Кадровый состав педагогов по состоянию на  </w:t>
      </w:r>
      <w:r w:rsidR="00F47ABB">
        <w:rPr>
          <w:rFonts w:ascii="Times New Roman" w:hAnsi="Times New Roman"/>
          <w:sz w:val="24"/>
          <w:szCs w:val="24"/>
        </w:rPr>
        <w:t xml:space="preserve">  1 </w:t>
      </w:r>
      <w:r w:rsidR="00991619">
        <w:rPr>
          <w:rFonts w:ascii="Times New Roman" w:hAnsi="Times New Roman"/>
          <w:sz w:val="24"/>
          <w:szCs w:val="24"/>
        </w:rPr>
        <w:t>сентября 202</w:t>
      </w:r>
      <w:r w:rsidR="00C05F7F">
        <w:rPr>
          <w:rFonts w:ascii="Times New Roman" w:hAnsi="Times New Roman"/>
          <w:sz w:val="24"/>
          <w:szCs w:val="24"/>
        </w:rPr>
        <w:t>2</w:t>
      </w:r>
      <w:r w:rsidRPr="00F33DC0">
        <w:rPr>
          <w:rFonts w:ascii="Times New Roman" w:hAnsi="Times New Roman"/>
          <w:sz w:val="24"/>
          <w:szCs w:val="24"/>
        </w:rPr>
        <w:t xml:space="preserve">   учебного года представлен </w:t>
      </w:r>
      <w:r w:rsidR="00A34DA5" w:rsidRPr="00F33DC0">
        <w:rPr>
          <w:rFonts w:ascii="Times New Roman" w:hAnsi="Times New Roman"/>
          <w:sz w:val="24"/>
          <w:szCs w:val="24"/>
        </w:rPr>
        <w:t>следующим образом</w:t>
      </w:r>
      <w:r w:rsidRPr="00F33DC0">
        <w:rPr>
          <w:rFonts w:ascii="Times New Roman" w:hAnsi="Times New Roman"/>
          <w:sz w:val="24"/>
          <w:szCs w:val="24"/>
        </w:rPr>
        <w:t>:</w:t>
      </w:r>
    </w:p>
    <w:p w:rsidR="003F29B6" w:rsidRPr="00F33DC0" w:rsidRDefault="003F29B6" w:rsidP="003F29B6">
      <w:pPr>
        <w:rPr>
          <w:rFonts w:ascii="Times New Roman" w:hAnsi="Times New Roman"/>
          <w:b/>
          <w:sz w:val="24"/>
          <w:szCs w:val="24"/>
        </w:rPr>
      </w:pPr>
      <w:r w:rsidRPr="00F33DC0">
        <w:rPr>
          <w:rFonts w:ascii="Times New Roman" w:hAnsi="Times New Roman"/>
          <w:b/>
          <w:sz w:val="24"/>
          <w:szCs w:val="24"/>
        </w:rPr>
        <w:t>Укомплектованность кадрами 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F29B6" w:rsidRPr="00F33DC0" w:rsidTr="003F29B6">
        <w:tc>
          <w:tcPr>
            <w:tcW w:w="3190" w:type="dxa"/>
          </w:tcPr>
          <w:p w:rsidR="003F29B6" w:rsidRPr="00F33DC0" w:rsidRDefault="003F29B6" w:rsidP="003F29B6">
            <w:pPr>
              <w:spacing w:after="0" w:line="240" w:lineRule="auto"/>
              <w:rPr>
                <w:rFonts w:ascii="Times New Roman" w:hAnsi="Times New Roman"/>
                <w:sz w:val="24"/>
                <w:szCs w:val="24"/>
              </w:rPr>
            </w:pPr>
            <w:r>
              <w:rPr>
                <w:rFonts w:ascii="Times New Roman" w:hAnsi="Times New Roman"/>
                <w:sz w:val="24"/>
                <w:szCs w:val="24"/>
              </w:rPr>
              <w:t xml:space="preserve">Кол-во </w:t>
            </w:r>
            <w:r w:rsidRPr="00F33DC0">
              <w:rPr>
                <w:rFonts w:ascii="Times New Roman" w:hAnsi="Times New Roman"/>
                <w:sz w:val="24"/>
                <w:szCs w:val="24"/>
              </w:rPr>
              <w:t>учителей</w:t>
            </w:r>
          </w:p>
        </w:tc>
        <w:tc>
          <w:tcPr>
            <w:tcW w:w="3190"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 укомплектованности</w:t>
            </w:r>
          </w:p>
        </w:tc>
        <w:tc>
          <w:tcPr>
            <w:tcW w:w="3191"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вакансии</w:t>
            </w:r>
          </w:p>
        </w:tc>
      </w:tr>
      <w:tr w:rsidR="003F29B6" w:rsidRPr="00F33DC0" w:rsidTr="003F29B6">
        <w:tc>
          <w:tcPr>
            <w:tcW w:w="3190" w:type="dxa"/>
          </w:tcPr>
          <w:p w:rsidR="003F29B6" w:rsidRPr="00F33DC0" w:rsidRDefault="00D736E3" w:rsidP="003F29B6">
            <w:pPr>
              <w:spacing w:after="0" w:line="240" w:lineRule="auto"/>
              <w:jc w:val="center"/>
              <w:rPr>
                <w:rFonts w:ascii="Times New Roman" w:hAnsi="Times New Roman"/>
                <w:sz w:val="24"/>
                <w:szCs w:val="24"/>
              </w:rPr>
            </w:pPr>
            <w:r>
              <w:rPr>
                <w:rFonts w:ascii="Times New Roman" w:hAnsi="Times New Roman"/>
                <w:sz w:val="24"/>
                <w:szCs w:val="24"/>
              </w:rPr>
              <w:t>14</w:t>
            </w:r>
          </w:p>
        </w:tc>
        <w:tc>
          <w:tcPr>
            <w:tcW w:w="3190"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100</w:t>
            </w:r>
          </w:p>
        </w:tc>
        <w:tc>
          <w:tcPr>
            <w:tcW w:w="3191" w:type="dxa"/>
          </w:tcPr>
          <w:p w:rsidR="003F29B6" w:rsidRPr="00F33DC0" w:rsidRDefault="00C05F7F" w:rsidP="003F29B6">
            <w:pPr>
              <w:spacing w:after="0" w:line="240" w:lineRule="auto"/>
              <w:rPr>
                <w:rFonts w:ascii="Times New Roman" w:hAnsi="Times New Roman"/>
                <w:sz w:val="24"/>
                <w:szCs w:val="24"/>
              </w:rPr>
            </w:pPr>
            <w:r>
              <w:rPr>
                <w:rFonts w:ascii="Times New Roman" w:hAnsi="Times New Roman"/>
                <w:sz w:val="24"/>
                <w:szCs w:val="24"/>
              </w:rPr>
              <w:t>Учитель начальных классов</w:t>
            </w:r>
            <w:r w:rsidR="00D736E3">
              <w:rPr>
                <w:rFonts w:ascii="Times New Roman" w:hAnsi="Times New Roman"/>
                <w:sz w:val="24"/>
                <w:szCs w:val="24"/>
              </w:rPr>
              <w:t>, русского языка</w:t>
            </w:r>
          </w:p>
        </w:tc>
      </w:tr>
    </w:tbl>
    <w:p w:rsidR="003F29B6" w:rsidRPr="00F33DC0" w:rsidRDefault="003F29B6" w:rsidP="003F29B6">
      <w:pPr>
        <w:spacing w:after="0" w:line="240" w:lineRule="auto"/>
        <w:rPr>
          <w:rFonts w:ascii="Times New Roman" w:hAnsi="Times New Roman"/>
          <w:b/>
          <w:sz w:val="24"/>
          <w:szCs w:val="24"/>
        </w:rPr>
      </w:pPr>
      <w:r w:rsidRPr="00F33DC0">
        <w:rPr>
          <w:rFonts w:ascii="Times New Roman" w:hAnsi="Times New Roman"/>
          <w:b/>
          <w:sz w:val="24"/>
          <w:szCs w:val="24"/>
        </w:rPr>
        <w:t>Качественный состав: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416"/>
        <w:gridCol w:w="1638"/>
        <w:gridCol w:w="1906"/>
        <w:gridCol w:w="2119"/>
      </w:tblGrid>
      <w:tr w:rsidR="003F29B6" w:rsidRPr="00F33DC0" w:rsidTr="003F29B6">
        <w:tc>
          <w:tcPr>
            <w:tcW w:w="9747" w:type="dxa"/>
            <w:gridSpan w:val="5"/>
          </w:tcPr>
          <w:p w:rsidR="003F29B6" w:rsidRPr="00F33DC0" w:rsidRDefault="003F29B6" w:rsidP="003F29B6">
            <w:pPr>
              <w:spacing w:after="0" w:line="240" w:lineRule="auto"/>
              <w:rPr>
                <w:rFonts w:ascii="Times New Roman" w:hAnsi="Times New Roman"/>
                <w:b/>
                <w:sz w:val="24"/>
                <w:szCs w:val="24"/>
              </w:rPr>
            </w:pPr>
            <w:r w:rsidRPr="00F33DC0">
              <w:rPr>
                <w:rFonts w:ascii="Times New Roman" w:hAnsi="Times New Roman"/>
                <w:sz w:val="24"/>
                <w:szCs w:val="24"/>
              </w:rPr>
              <w:t xml:space="preserve">                                                                  </w:t>
            </w:r>
            <w:r w:rsidRPr="00F33DC0">
              <w:rPr>
                <w:rFonts w:ascii="Times New Roman" w:hAnsi="Times New Roman"/>
                <w:b/>
                <w:sz w:val="24"/>
                <w:szCs w:val="24"/>
              </w:rPr>
              <w:t>Образование (кол/%)</w:t>
            </w:r>
          </w:p>
        </w:tc>
      </w:tr>
      <w:tr w:rsidR="003F29B6" w:rsidRPr="00F33DC0" w:rsidTr="003F29B6">
        <w:tc>
          <w:tcPr>
            <w:tcW w:w="1668"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высшее</w:t>
            </w:r>
          </w:p>
        </w:tc>
        <w:tc>
          <w:tcPr>
            <w:tcW w:w="2416"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Ср.спец.</w:t>
            </w:r>
          </w:p>
        </w:tc>
        <w:tc>
          <w:tcPr>
            <w:tcW w:w="1638"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Общее среднее</w:t>
            </w:r>
          </w:p>
        </w:tc>
        <w:tc>
          <w:tcPr>
            <w:tcW w:w="1906"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Обучаются заочно</w:t>
            </w:r>
          </w:p>
        </w:tc>
        <w:tc>
          <w:tcPr>
            <w:tcW w:w="2119"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Ф.И.О.(вуз,курс)</w:t>
            </w:r>
          </w:p>
        </w:tc>
      </w:tr>
      <w:tr w:rsidR="003F29B6" w:rsidRPr="00F33DC0" w:rsidTr="003F29B6">
        <w:tc>
          <w:tcPr>
            <w:tcW w:w="1668" w:type="dxa"/>
          </w:tcPr>
          <w:p w:rsidR="003F29B6" w:rsidRPr="00F33DC0" w:rsidRDefault="003F29B6" w:rsidP="003F29B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11</w:t>
            </w:r>
            <w:r w:rsidRPr="00F33DC0">
              <w:rPr>
                <w:rFonts w:ascii="Times New Roman" w:hAnsi="Times New Roman"/>
                <w:sz w:val="24"/>
                <w:szCs w:val="24"/>
              </w:rPr>
              <w:t>/</w:t>
            </w:r>
            <w:r>
              <w:rPr>
                <w:rFonts w:ascii="Times New Roman" w:hAnsi="Times New Roman"/>
                <w:sz w:val="24"/>
                <w:szCs w:val="24"/>
              </w:rPr>
              <w:t>60%</w:t>
            </w:r>
          </w:p>
        </w:tc>
        <w:tc>
          <w:tcPr>
            <w:tcW w:w="2416" w:type="dxa"/>
          </w:tcPr>
          <w:p w:rsidR="003F29B6" w:rsidRPr="00F33DC0" w:rsidRDefault="00D736E3" w:rsidP="003F29B6">
            <w:pPr>
              <w:spacing w:after="0" w:line="240" w:lineRule="auto"/>
              <w:ind w:left="214"/>
              <w:rPr>
                <w:rFonts w:ascii="Times New Roman" w:hAnsi="Times New Roman"/>
                <w:sz w:val="24"/>
                <w:szCs w:val="24"/>
              </w:rPr>
            </w:pPr>
            <w:r>
              <w:rPr>
                <w:rFonts w:ascii="Times New Roman" w:hAnsi="Times New Roman"/>
                <w:sz w:val="24"/>
                <w:szCs w:val="24"/>
              </w:rPr>
              <w:t>3</w:t>
            </w:r>
            <w:r w:rsidR="003F29B6">
              <w:rPr>
                <w:rFonts w:ascii="Times New Roman" w:hAnsi="Times New Roman"/>
                <w:sz w:val="24"/>
                <w:szCs w:val="24"/>
              </w:rPr>
              <w:t>/40%</w:t>
            </w:r>
          </w:p>
        </w:tc>
        <w:tc>
          <w:tcPr>
            <w:tcW w:w="1638"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w:t>
            </w:r>
          </w:p>
        </w:tc>
        <w:tc>
          <w:tcPr>
            <w:tcW w:w="1906" w:type="dxa"/>
          </w:tcPr>
          <w:p w:rsidR="003F29B6" w:rsidRPr="00F33DC0" w:rsidRDefault="003F29B6" w:rsidP="003F29B6">
            <w:pPr>
              <w:tabs>
                <w:tab w:val="left" w:pos="368"/>
              </w:tabs>
              <w:spacing w:after="0" w:line="240" w:lineRule="auto"/>
              <w:ind w:left="84"/>
              <w:rPr>
                <w:rFonts w:ascii="Times New Roman" w:hAnsi="Times New Roman"/>
                <w:sz w:val="24"/>
                <w:szCs w:val="24"/>
              </w:rPr>
            </w:pPr>
          </w:p>
        </w:tc>
        <w:tc>
          <w:tcPr>
            <w:tcW w:w="2119" w:type="dxa"/>
          </w:tcPr>
          <w:p w:rsidR="003F29B6" w:rsidRPr="00F33DC0" w:rsidRDefault="003F29B6" w:rsidP="003F29B6">
            <w:pPr>
              <w:tabs>
                <w:tab w:val="left" w:pos="368"/>
              </w:tabs>
              <w:spacing w:after="0" w:line="240" w:lineRule="auto"/>
              <w:rPr>
                <w:rFonts w:ascii="Times New Roman" w:hAnsi="Times New Roman"/>
                <w:sz w:val="24"/>
                <w:szCs w:val="24"/>
              </w:rPr>
            </w:pPr>
          </w:p>
        </w:tc>
      </w:tr>
    </w:tbl>
    <w:p w:rsidR="003F29B6" w:rsidRPr="00F33DC0" w:rsidRDefault="003F29B6" w:rsidP="003F29B6">
      <w:pPr>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3F29B6" w:rsidRPr="00F33DC0" w:rsidTr="003F29B6">
        <w:tc>
          <w:tcPr>
            <w:tcW w:w="9571" w:type="dxa"/>
            <w:gridSpan w:val="5"/>
          </w:tcPr>
          <w:p w:rsidR="003F29B6" w:rsidRPr="00F33DC0" w:rsidRDefault="003F29B6" w:rsidP="003F29B6">
            <w:pPr>
              <w:spacing w:after="0" w:line="240" w:lineRule="auto"/>
              <w:rPr>
                <w:rFonts w:ascii="Times New Roman" w:hAnsi="Times New Roman"/>
                <w:b/>
                <w:sz w:val="24"/>
                <w:szCs w:val="24"/>
              </w:rPr>
            </w:pPr>
            <w:r w:rsidRPr="00F33DC0">
              <w:rPr>
                <w:rFonts w:ascii="Times New Roman" w:hAnsi="Times New Roman"/>
                <w:sz w:val="24"/>
                <w:szCs w:val="24"/>
              </w:rPr>
              <w:t xml:space="preserve">                                                              </w:t>
            </w:r>
            <w:r w:rsidRPr="00F33DC0">
              <w:rPr>
                <w:rFonts w:ascii="Times New Roman" w:hAnsi="Times New Roman"/>
                <w:b/>
                <w:sz w:val="24"/>
                <w:szCs w:val="24"/>
              </w:rPr>
              <w:t>Стаж (кол/%)</w:t>
            </w:r>
          </w:p>
        </w:tc>
      </w:tr>
      <w:tr w:rsidR="003F29B6" w:rsidRPr="00F33DC0" w:rsidTr="003F29B6">
        <w:tc>
          <w:tcPr>
            <w:tcW w:w="1914"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До 2 лет</w:t>
            </w:r>
          </w:p>
        </w:tc>
        <w:tc>
          <w:tcPr>
            <w:tcW w:w="1914"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2-5</w:t>
            </w:r>
          </w:p>
        </w:tc>
        <w:tc>
          <w:tcPr>
            <w:tcW w:w="1914"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5-10</w:t>
            </w:r>
          </w:p>
        </w:tc>
        <w:tc>
          <w:tcPr>
            <w:tcW w:w="1914"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10-25</w:t>
            </w:r>
          </w:p>
        </w:tc>
        <w:tc>
          <w:tcPr>
            <w:tcW w:w="1915"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25 и более</w:t>
            </w:r>
          </w:p>
        </w:tc>
      </w:tr>
      <w:tr w:rsidR="003F29B6" w:rsidRPr="00F33DC0" w:rsidTr="003F29B6">
        <w:tc>
          <w:tcPr>
            <w:tcW w:w="1914"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1/6</w:t>
            </w:r>
          </w:p>
        </w:tc>
        <w:tc>
          <w:tcPr>
            <w:tcW w:w="1914"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2/12,5</w:t>
            </w:r>
          </w:p>
        </w:tc>
        <w:tc>
          <w:tcPr>
            <w:tcW w:w="1914"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3/19</w:t>
            </w:r>
          </w:p>
        </w:tc>
        <w:tc>
          <w:tcPr>
            <w:tcW w:w="1914"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2/12,5</w:t>
            </w:r>
          </w:p>
        </w:tc>
        <w:tc>
          <w:tcPr>
            <w:tcW w:w="1915"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8/50</w:t>
            </w:r>
          </w:p>
        </w:tc>
      </w:tr>
    </w:tbl>
    <w:p w:rsidR="003F29B6" w:rsidRPr="00F33DC0" w:rsidRDefault="003F29B6" w:rsidP="003F29B6">
      <w:pPr>
        <w:rPr>
          <w:color w:val="FF0000"/>
          <w:sz w:val="24"/>
          <w:szCs w:val="24"/>
        </w:rPr>
      </w:pPr>
      <w:r w:rsidRPr="00F33DC0">
        <w:rPr>
          <w:color w:val="FF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3F29B6" w:rsidRPr="00F33DC0" w:rsidTr="003F29B6">
        <w:tc>
          <w:tcPr>
            <w:tcW w:w="9571" w:type="dxa"/>
            <w:gridSpan w:val="5"/>
          </w:tcPr>
          <w:p w:rsidR="003F29B6" w:rsidRPr="00F33DC0" w:rsidRDefault="003F29B6" w:rsidP="003F29B6">
            <w:pPr>
              <w:spacing w:after="0" w:line="240" w:lineRule="auto"/>
              <w:rPr>
                <w:rFonts w:ascii="Times New Roman" w:hAnsi="Times New Roman"/>
                <w:b/>
                <w:sz w:val="24"/>
                <w:szCs w:val="24"/>
              </w:rPr>
            </w:pPr>
            <w:r w:rsidRPr="00F33DC0">
              <w:rPr>
                <w:rFonts w:ascii="Times New Roman" w:hAnsi="Times New Roman"/>
                <w:sz w:val="24"/>
                <w:szCs w:val="24"/>
              </w:rPr>
              <w:t xml:space="preserve">                                                          </w:t>
            </w:r>
            <w:r w:rsidRPr="00F33DC0">
              <w:rPr>
                <w:rFonts w:ascii="Times New Roman" w:hAnsi="Times New Roman"/>
                <w:b/>
                <w:sz w:val="24"/>
                <w:szCs w:val="24"/>
              </w:rPr>
              <w:t>Возраст (кол/%)</w:t>
            </w:r>
          </w:p>
        </w:tc>
      </w:tr>
      <w:tr w:rsidR="003F29B6" w:rsidRPr="00F33DC0" w:rsidTr="003F29B6">
        <w:tc>
          <w:tcPr>
            <w:tcW w:w="1914"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До 30 лет</w:t>
            </w:r>
          </w:p>
        </w:tc>
        <w:tc>
          <w:tcPr>
            <w:tcW w:w="1914"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30-40</w:t>
            </w:r>
          </w:p>
        </w:tc>
        <w:tc>
          <w:tcPr>
            <w:tcW w:w="1914"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40-50</w:t>
            </w:r>
          </w:p>
        </w:tc>
        <w:tc>
          <w:tcPr>
            <w:tcW w:w="1914"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50-55</w:t>
            </w:r>
          </w:p>
        </w:tc>
        <w:tc>
          <w:tcPr>
            <w:tcW w:w="1915"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55 и более</w:t>
            </w:r>
          </w:p>
        </w:tc>
      </w:tr>
      <w:tr w:rsidR="003F29B6" w:rsidRPr="00F33DC0" w:rsidTr="003F29B6">
        <w:tc>
          <w:tcPr>
            <w:tcW w:w="1914"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3/18.75</w:t>
            </w:r>
          </w:p>
        </w:tc>
        <w:tc>
          <w:tcPr>
            <w:tcW w:w="1914"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2/12,5</w:t>
            </w:r>
          </w:p>
        </w:tc>
        <w:tc>
          <w:tcPr>
            <w:tcW w:w="1914"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3/18,75</w:t>
            </w:r>
          </w:p>
        </w:tc>
        <w:tc>
          <w:tcPr>
            <w:tcW w:w="1914"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6/37,5</w:t>
            </w:r>
          </w:p>
        </w:tc>
        <w:tc>
          <w:tcPr>
            <w:tcW w:w="1915"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2/12,5</w:t>
            </w:r>
          </w:p>
        </w:tc>
      </w:tr>
    </w:tbl>
    <w:p w:rsidR="003F29B6" w:rsidRPr="00F33DC0" w:rsidRDefault="003F29B6" w:rsidP="003F29B6">
      <w:pPr>
        <w:rPr>
          <w:color w:val="FF0000"/>
          <w:sz w:val="24"/>
          <w:szCs w:val="24"/>
        </w:rPr>
      </w:pPr>
      <w:r w:rsidRPr="00F33DC0">
        <w:rPr>
          <w:color w:val="FF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93"/>
        <w:gridCol w:w="1700"/>
        <w:gridCol w:w="1419"/>
        <w:gridCol w:w="974"/>
        <w:gridCol w:w="2393"/>
      </w:tblGrid>
      <w:tr w:rsidR="003F29B6" w:rsidRPr="00F33DC0" w:rsidTr="003F29B6">
        <w:tc>
          <w:tcPr>
            <w:tcW w:w="9571" w:type="dxa"/>
            <w:gridSpan w:val="6"/>
          </w:tcPr>
          <w:p w:rsidR="003F29B6" w:rsidRPr="00F33DC0" w:rsidRDefault="003F29B6" w:rsidP="003F29B6">
            <w:pPr>
              <w:spacing w:after="0" w:line="240" w:lineRule="auto"/>
              <w:rPr>
                <w:rFonts w:ascii="Times New Roman" w:hAnsi="Times New Roman"/>
                <w:b/>
                <w:sz w:val="24"/>
                <w:szCs w:val="24"/>
              </w:rPr>
            </w:pPr>
            <w:r w:rsidRPr="00F33DC0">
              <w:rPr>
                <w:rFonts w:ascii="Times New Roman" w:hAnsi="Times New Roman"/>
                <w:sz w:val="24"/>
                <w:szCs w:val="24"/>
              </w:rPr>
              <w:t xml:space="preserve">                                                      </w:t>
            </w:r>
            <w:r w:rsidRPr="00F33DC0">
              <w:rPr>
                <w:rFonts w:ascii="Times New Roman" w:hAnsi="Times New Roman"/>
                <w:b/>
                <w:sz w:val="24"/>
                <w:szCs w:val="24"/>
              </w:rPr>
              <w:t>Аттестация (кол/%)</w:t>
            </w:r>
          </w:p>
        </w:tc>
      </w:tr>
      <w:tr w:rsidR="003F29B6" w:rsidRPr="00F33DC0" w:rsidTr="003F29B6">
        <w:tc>
          <w:tcPr>
            <w:tcW w:w="3085" w:type="dxa"/>
            <w:gridSpan w:val="2"/>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Высшая</w:t>
            </w:r>
          </w:p>
        </w:tc>
        <w:tc>
          <w:tcPr>
            <w:tcW w:w="3119" w:type="dxa"/>
            <w:gridSpan w:val="2"/>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 xml:space="preserve">Первая </w:t>
            </w:r>
          </w:p>
        </w:tc>
        <w:tc>
          <w:tcPr>
            <w:tcW w:w="3367" w:type="dxa"/>
            <w:gridSpan w:val="2"/>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Не имеет категории</w:t>
            </w:r>
          </w:p>
        </w:tc>
      </w:tr>
      <w:tr w:rsidR="003F29B6" w:rsidRPr="00F33DC0" w:rsidTr="003F29B6">
        <w:tc>
          <w:tcPr>
            <w:tcW w:w="3085" w:type="dxa"/>
            <w:gridSpan w:val="2"/>
          </w:tcPr>
          <w:p w:rsidR="003F29B6" w:rsidRPr="00F33DC0" w:rsidRDefault="00991619" w:rsidP="003F29B6">
            <w:pPr>
              <w:spacing w:after="0" w:line="240" w:lineRule="auto"/>
              <w:rPr>
                <w:rFonts w:ascii="Times New Roman" w:hAnsi="Times New Roman"/>
                <w:sz w:val="24"/>
                <w:szCs w:val="24"/>
              </w:rPr>
            </w:pPr>
            <w:r>
              <w:rPr>
                <w:rFonts w:ascii="Times New Roman" w:hAnsi="Times New Roman"/>
                <w:sz w:val="24"/>
                <w:szCs w:val="24"/>
              </w:rPr>
              <w:t>3</w:t>
            </w:r>
            <w:r w:rsidR="003F29B6" w:rsidRPr="00F33DC0">
              <w:rPr>
                <w:rFonts w:ascii="Times New Roman" w:hAnsi="Times New Roman"/>
                <w:sz w:val="24"/>
                <w:szCs w:val="24"/>
              </w:rPr>
              <w:t>/</w:t>
            </w:r>
            <w:r w:rsidR="003F29B6">
              <w:rPr>
                <w:rFonts w:ascii="Times New Roman" w:hAnsi="Times New Roman"/>
                <w:sz w:val="24"/>
                <w:szCs w:val="24"/>
              </w:rPr>
              <w:t>27</w:t>
            </w:r>
          </w:p>
        </w:tc>
        <w:tc>
          <w:tcPr>
            <w:tcW w:w="3119" w:type="dxa"/>
            <w:gridSpan w:val="2"/>
          </w:tcPr>
          <w:p w:rsidR="003F29B6" w:rsidRPr="00F33DC0" w:rsidRDefault="003F29B6" w:rsidP="003F29B6">
            <w:pPr>
              <w:spacing w:after="0" w:line="240" w:lineRule="auto"/>
              <w:rPr>
                <w:rFonts w:ascii="Times New Roman" w:hAnsi="Times New Roman"/>
                <w:sz w:val="24"/>
                <w:szCs w:val="24"/>
              </w:rPr>
            </w:pPr>
            <w:r>
              <w:rPr>
                <w:rFonts w:ascii="Times New Roman" w:hAnsi="Times New Roman"/>
                <w:sz w:val="24"/>
                <w:szCs w:val="24"/>
              </w:rPr>
              <w:t>1</w:t>
            </w:r>
            <w:r w:rsidR="00991619">
              <w:rPr>
                <w:rFonts w:ascii="Times New Roman" w:hAnsi="Times New Roman"/>
                <w:sz w:val="24"/>
                <w:szCs w:val="24"/>
              </w:rPr>
              <w:t>2</w:t>
            </w:r>
            <w:r w:rsidRPr="00F33DC0">
              <w:rPr>
                <w:rFonts w:ascii="Times New Roman" w:hAnsi="Times New Roman"/>
                <w:sz w:val="24"/>
                <w:szCs w:val="24"/>
              </w:rPr>
              <w:t>/</w:t>
            </w:r>
            <w:r>
              <w:rPr>
                <w:rFonts w:ascii="Times New Roman" w:hAnsi="Times New Roman"/>
                <w:sz w:val="24"/>
                <w:szCs w:val="24"/>
              </w:rPr>
              <w:t>54</w:t>
            </w:r>
          </w:p>
          <w:p w:rsidR="003F29B6" w:rsidRPr="00F33DC0" w:rsidRDefault="003F29B6" w:rsidP="003F29B6">
            <w:pPr>
              <w:spacing w:after="0" w:line="240" w:lineRule="auto"/>
              <w:rPr>
                <w:rFonts w:ascii="Times New Roman" w:hAnsi="Times New Roman"/>
                <w:sz w:val="24"/>
                <w:szCs w:val="24"/>
              </w:rPr>
            </w:pPr>
          </w:p>
        </w:tc>
        <w:tc>
          <w:tcPr>
            <w:tcW w:w="3367" w:type="dxa"/>
            <w:gridSpan w:val="2"/>
          </w:tcPr>
          <w:p w:rsidR="003F29B6" w:rsidRPr="00F33DC0" w:rsidRDefault="00991619" w:rsidP="003F29B6">
            <w:pPr>
              <w:spacing w:after="0" w:line="240" w:lineRule="auto"/>
              <w:rPr>
                <w:rFonts w:ascii="Times New Roman" w:hAnsi="Times New Roman"/>
                <w:sz w:val="24"/>
                <w:szCs w:val="24"/>
              </w:rPr>
            </w:pPr>
            <w:r>
              <w:rPr>
                <w:rFonts w:ascii="Times New Roman" w:hAnsi="Times New Roman"/>
                <w:sz w:val="24"/>
                <w:szCs w:val="24"/>
              </w:rPr>
              <w:t>1</w:t>
            </w:r>
            <w:r w:rsidR="003F29B6">
              <w:rPr>
                <w:rFonts w:ascii="Times New Roman" w:hAnsi="Times New Roman"/>
                <w:sz w:val="24"/>
                <w:szCs w:val="24"/>
              </w:rPr>
              <w:t>/20</w:t>
            </w:r>
          </w:p>
        </w:tc>
      </w:tr>
      <w:tr w:rsidR="003F29B6" w:rsidRPr="00F33DC0" w:rsidTr="003F29B6">
        <w:tc>
          <w:tcPr>
            <w:tcW w:w="9571" w:type="dxa"/>
            <w:gridSpan w:val="6"/>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 xml:space="preserve">                                        </w:t>
            </w:r>
            <w:r w:rsidRPr="00F33DC0">
              <w:rPr>
                <w:rFonts w:ascii="Times New Roman" w:hAnsi="Times New Roman"/>
                <w:b/>
                <w:sz w:val="24"/>
                <w:szCs w:val="24"/>
              </w:rPr>
              <w:t>Подано заявлений на аттестацию (пофамильно</w:t>
            </w:r>
            <w:r w:rsidRPr="00F33DC0">
              <w:rPr>
                <w:rFonts w:ascii="Times New Roman" w:hAnsi="Times New Roman"/>
                <w:sz w:val="24"/>
                <w:szCs w:val="24"/>
              </w:rPr>
              <w:t>)</w:t>
            </w:r>
          </w:p>
        </w:tc>
      </w:tr>
      <w:tr w:rsidR="003F29B6" w:rsidRPr="00F33DC0" w:rsidTr="003F29B6">
        <w:tc>
          <w:tcPr>
            <w:tcW w:w="2392"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Высшая</w:t>
            </w:r>
          </w:p>
        </w:tc>
        <w:tc>
          <w:tcPr>
            <w:tcW w:w="2393" w:type="dxa"/>
            <w:gridSpan w:val="2"/>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Первая</w:t>
            </w:r>
          </w:p>
        </w:tc>
        <w:tc>
          <w:tcPr>
            <w:tcW w:w="2393" w:type="dxa"/>
            <w:gridSpan w:val="2"/>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 xml:space="preserve">Соответствие занимаемой должности </w:t>
            </w:r>
          </w:p>
        </w:tc>
        <w:tc>
          <w:tcPr>
            <w:tcW w:w="2393" w:type="dxa"/>
          </w:tcPr>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Не подлежат аттестации</w:t>
            </w:r>
          </w:p>
        </w:tc>
      </w:tr>
      <w:tr w:rsidR="003F29B6" w:rsidRPr="00F33DC0" w:rsidTr="003F29B6">
        <w:tc>
          <w:tcPr>
            <w:tcW w:w="2392" w:type="dxa"/>
          </w:tcPr>
          <w:p w:rsidR="003F29B6" w:rsidRPr="00F33DC0" w:rsidRDefault="003F29B6" w:rsidP="003F29B6">
            <w:pPr>
              <w:spacing w:after="0" w:line="240" w:lineRule="auto"/>
              <w:rPr>
                <w:rFonts w:ascii="Times New Roman" w:hAnsi="Times New Roman"/>
                <w:sz w:val="24"/>
                <w:szCs w:val="24"/>
              </w:rPr>
            </w:pPr>
          </w:p>
        </w:tc>
        <w:tc>
          <w:tcPr>
            <w:tcW w:w="2393" w:type="dxa"/>
            <w:gridSpan w:val="2"/>
          </w:tcPr>
          <w:p w:rsidR="00E40C33" w:rsidRDefault="00C05F7F" w:rsidP="00D736E3">
            <w:pPr>
              <w:spacing w:after="0" w:line="240" w:lineRule="auto"/>
              <w:rPr>
                <w:rFonts w:ascii="Times New Roman" w:hAnsi="Times New Roman"/>
                <w:sz w:val="24"/>
                <w:szCs w:val="24"/>
              </w:rPr>
            </w:pPr>
            <w:r>
              <w:rPr>
                <w:rFonts w:ascii="Times New Roman" w:hAnsi="Times New Roman"/>
                <w:sz w:val="24"/>
                <w:szCs w:val="24"/>
              </w:rPr>
              <w:t>Валецкая В.В</w:t>
            </w:r>
          </w:p>
          <w:p w:rsidR="00D736E3" w:rsidRDefault="00D736E3" w:rsidP="00D736E3">
            <w:pPr>
              <w:spacing w:after="0" w:line="240" w:lineRule="auto"/>
              <w:rPr>
                <w:rFonts w:ascii="Times New Roman" w:hAnsi="Times New Roman"/>
                <w:sz w:val="24"/>
                <w:szCs w:val="24"/>
              </w:rPr>
            </w:pPr>
            <w:r>
              <w:rPr>
                <w:rFonts w:ascii="Times New Roman" w:hAnsi="Times New Roman"/>
                <w:sz w:val="24"/>
                <w:szCs w:val="24"/>
              </w:rPr>
              <w:t>.</w:t>
            </w:r>
          </w:p>
          <w:p w:rsidR="00D736E3" w:rsidRPr="00F33DC0" w:rsidRDefault="00D736E3" w:rsidP="00D736E3">
            <w:pPr>
              <w:spacing w:after="0" w:line="240" w:lineRule="auto"/>
              <w:rPr>
                <w:rFonts w:ascii="Times New Roman" w:hAnsi="Times New Roman"/>
                <w:sz w:val="24"/>
                <w:szCs w:val="24"/>
              </w:rPr>
            </w:pPr>
          </w:p>
          <w:p w:rsidR="003F29B6" w:rsidRPr="00F33DC0" w:rsidRDefault="003F29B6" w:rsidP="00D736E3">
            <w:pPr>
              <w:spacing w:after="0" w:line="240" w:lineRule="auto"/>
              <w:rPr>
                <w:rFonts w:ascii="Times New Roman" w:hAnsi="Times New Roman"/>
                <w:sz w:val="24"/>
                <w:szCs w:val="24"/>
              </w:rPr>
            </w:pPr>
          </w:p>
        </w:tc>
        <w:tc>
          <w:tcPr>
            <w:tcW w:w="2393" w:type="dxa"/>
            <w:gridSpan w:val="2"/>
          </w:tcPr>
          <w:p w:rsidR="003F29B6" w:rsidRPr="00F33DC0" w:rsidRDefault="003F29B6" w:rsidP="003F29B6">
            <w:pPr>
              <w:spacing w:after="0" w:line="240" w:lineRule="auto"/>
              <w:rPr>
                <w:rFonts w:ascii="Times New Roman" w:hAnsi="Times New Roman"/>
                <w:sz w:val="24"/>
                <w:szCs w:val="24"/>
              </w:rPr>
            </w:pPr>
          </w:p>
        </w:tc>
        <w:tc>
          <w:tcPr>
            <w:tcW w:w="2393" w:type="dxa"/>
          </w:tcPr>
          <w:p w:rsidR="003F29B6" w:rsidRPr="00F33DC0" w:rsidRDefault="003F29B6" w:rsidP="00D736E3">
            <w:pPr>
              <w:spacing w:after="0" w:line="240" w:lineRule="auto"/>
              <w:rPr>
                <w:rFonts w:ascii="Times New Roman" w:hAnsi="Times New Roman"/>
                <w:sz w:val="24"/>
                <w:szCs w:val="24"/>
              </w:rPr>
            </w:pPr>
          </w:p>
        </w:tc>
      </w:tr>
    </w:tbl>
    <w:p w:rsidR="003F29B6" w:rsidRPr="00F33DC0" w:rsidRDefault="003F29B6" w:rsidP="003F29B6">
      <w:pPr>
        <w:jc w:val="both"/>
        <w:rPr>
          <w:color w:val="FF0000"/>
          <w:sz w:val="24"/>
          <w:szCs w:val="24"/>
        </w:rPr>
      </w:pPr>
      <w:r w:rsidRPr="00F33DC0">
        <w:rPr>
          <w:color w:val="FF0000"/>
          <w:sz w:val="24"/>
          <w:szCs w:val="24"/>
        </w:rPr>
        <w:tab/>
      </w:r>
    </w:p>
    <w:p w:rsidR="003F29B6" w:rsidRPr="00F33DC0" w:rsidRDefault="003F29B6" w:rsidP="003F29B6">
      <w:pPr>
        <w:spacing w:after="0" w:line="240" w:lineRule="auto"/>
        <w:jc w:val="both"/>
        <w:rPr>
          <w:sz w:val="24"/>
          <w:szCs w:val="24"/>
        </w:rPr>
      </w:pPr>
      <w:r w:rsidRPr="00F33DC0">
        <w:rPr>
          <w:rFonts w:ascii="Times New Roman" w:hAnsi="Times New Roman"/>
          <w:sz w:val="24"/>
          <w:szCs w:val="24"/>
        </w:rPr>
        <w:t>Имеют награды:</w:t>
      </w:r>
    </w:p>
    <w:p w:rsidR="003F29B6" w:rsidRPr="00F33DC0" w:rsidRDefault="003F29B6" w:rsidP="003F29B6">
      <w:pPr>
        <w:tabs>
          <w:tab w:val="left" w:pos="567"/>
        </w:tabs>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Почетная грамота Министерства образования и науки РФ - </w:t>
      </w:r>
      <w:r>
        <w:rPr>
          <w:rFonts w:ascii="Times New Roman" w:hAnsi="Times New Roman"/>
          <w:sz w:val="24"/>
          <w:szCs w:val="24"/>
        </w:rPr>
        <w:t>2</w:t>
      </w:r>
    </w:p>
    <w:p w:rsidR="003F29B6" w:rsidRPr="00F33DC0" w:rsidRDefault="003F29B6" w:rsidP="003F29B6">
      <w:pPr>
        <w:tabs>
          <w:tab w:val="left" w:pos="900"/>
        </w:tabs>
        <w:spacing w:after="0" w:line="240" w:lineRule="auto"/>
        <w:jc w:val="both"/>
        <w:rPr>
          <w:rFonts w:ascii="Times New Roman" w:hAnsi="Times New Roman"/>
          <w:color w:val="FF0000"/>
          <w:sz w:val="24"/>
          <w:szCs w:val="24"/>
        </w:rPr>
      </w:pPr>
    </w:p>
    <w:p w:rsidR="003F29B6" w:rsidRPr="00F33DC0" w:rsidRDefault="003F29B6" w:rsidP="003F29B6">
      <w:pPr>
        <w:tabs>
          <w:tab w:val="left" w:pos="900"/>
        </w:tabs>
        <w:spacing w:after="0" w:line="240" w:lineRule="auto"/>
        <w:jc w:val="both"/>
        <w:rPr>
          <w:rFonts w:ascii="Times New Roman" w:hAnsi="Times New Roman"/>
          <w:color w:val="FF0000"/>
          <w:sz w:val="24"/>
          <w:szCs w:val="24"/>
        </w:rPr>
      </w:pPr>
    </w:p>
    <w:p w:rsidR="003F29B6" w:rsidRDefault="003F29B6" w:rsidP="003F29B6">
      <w:pPr>
        <w:pStyle w:val="ad"/>
        <w:numPr>
          <w:ilvl w:val="1"/>
          <w:numId w:val="16"/>
        </w:numPr>
        <w:tabs>
          <w:tab w:val="left" w:pos="567"/>
        </w:tabs>
        <w:spacing w:after="0" w:line="240" w:lineRule="auto"/>
        <w:ind w:left="0" w:firstLine="0"/>
        <w:jc w:val="both"/>
        <w:rPr>
          <w:rFonts w:ascii="Times New Roman" w:hAnsi="Times New Roman"/>
          <w:b/>
          <w:sz w:val="24"/>
          <w:szCs w:val="24"/>
        </w:rPr>
      </w:pPr>
      <w:r w:rsidRPr="00F33DC0">
        <w:rPr>
          <w:rFonts w:ascii="Times New Roman" w:hAnsi="Times New Roman"/>
          <w:b/>
          <w:sz w:val="24"/>
          <w:szCs w:val="24"/>
        </w:rPr>
        <w:t xml:space="preserve">Методическая работа. Развитие учительского потенциала. </w:t>
      </w:r>
    </w:p>
    <w:p w:rsidR="003F29B6" w:rsidRPr="00F33DC0" w:rsidRDefault="003F29B6" w:rsidP="003F29B6">
      <w:pPr>
        <w:pStyle w:val="ad"/>
        <w:tabs>
          <w:tab w:val="left" w:pos="567"/>
        </w:tabs>
        <w:spacing w:after="0" w:line="240" w:lineRule="auto"/>
        <w:ind w:left="0"/>
        <w:jc w:val="both"/>
        <w:rPr>
          <w:rFonts w:ascii="Times New Roman" w:hAnsi="Times New Roman"/>
          <w:b/>
          <w:sz w:val="24"/>
          <w:szCs w:val="24"/>
        </w:rPr>
      </w:pPr>
    </w:p>
    <w:p w:rsidR="003F29B6" w:rsidRPr="00E77F18" w:rsidRDefault="00FD61BD" w:rsidP="003F29B6">
      <w:pPr>
        <w:ind w:firstLine="708"/>
        <w:jc w:val="both"/>
        <w:rPr>
          <w:rFonts w:ascii="Times New Roman" w:hAnsi="Times New Roman"/>
          <w:sz w:val="24"/>
          <w:szCs w:val="26"/>
        </w:rPr>
      </w:pPr>
      <w:r>
        <w:rPr>
          <w:rFonts w:ascii="Times New Roman" w:hAnsi="Times New Roman"/>
          <w:sz w:val="24"/>
          <w:szCs w:val="26"/>
        </w:rPr>
        <w:t xml:space="preserve">В </w:t>
      </w:r>
      <w:r w:rsidR="00F0730B">
        <w:rPr>
          <w:rFonts w:ascii="Times New Roman" w:hAnsi="Times New Roman"/>
          <w:sz w:val="24"/>
          <w:szCs w:val="26"/>
        </w:rPr>
        <w:t>202</w:t>
      </w:r>
      <w:r w:rsidR="00E40C33">
        <w:rPr>
          <w:rFonts w:ascii="Times New Roman" w:hAnsi="Times New Roman"/>
          <w:sz w:val="24"/>
          <w:szCs w:val="26"/>
        </w:rPr>
        <w:t>2</w:t>
      </w:r>
      <w:r w:rsidR="003F29B6" w:rsidRPr="00E77F18">
        <w:rPr>
          <w:rFonts w:ascii="Times New Roman" w:hAnsi="Times New Roman"/>
          <w:sz w:val="24"/>
          <w:szCs w:val="26"/>
        </w:rPr>
        <w:t xml:space="preserve"> учебном году коллектив школы работал над методической темой: «Системно-деятельностный подход в организации образовательного процесса в условиях реализации ФГОС». Перед методической службой школы была поставлена цель: повышение уровня профессионального мастерства педагогов  в условиях реализации ФГОС второго поколения.</w:t>
      </w:r>
    </w:p>
    <w:p w:rsidR="003F29B6" w:rsidRPr="00E77F18" w:rsidRDefault="003F29B6" w:rsidP="003F29B6">
      <w:pPr>
        <w:ind w:firstLine="708"/>
        <w:jc w:val="both"/>
        <w:rPr>
          <w:rFonts w:ascii="Times New Roman" w:hAnsi="Times New Roman"/>
          <w:b/>
          <w:sz w:val="24"/>
          <w:szCs w:val="26"/>
        </w:rPr>
      </w:pPr>
      <w:r w:rsidRPr="00E77F18">
        <w:rPr>
          <w:rFonts w:ascii="Times New Roman" w:hAnsi="Times New Roman"/>
          <w:b/>
          <w:sz w:val="24"/>
          <w:szCs w:val="26"/>
        </w:rPr>
        <w:t>Задачи:</w:t>
      </w:r>
    </w:p>
    <w:p w:rsidR="003F29B6" w:rsidRPr="00E77F18" w:rsidRDefault="003F29B6" w:rsidP="003F29B6">
      <w:pPr>
        <w:numPr>
          <w:ilvl w:val="0"/>
          <w:numId w:val="26"/>
        </w:numPr>
        <w:spacing w:before="120" w:after="0" w:line="240" w:lineRule="auto"/>
        <w:ind w:left="714" w:hanging="357"/>
        <w:jc w:val="both"/>
        <w:rPr>
          <w:rFonts w:ascii="Times New Roman" w:hAnsi="Times New Roman"/>
          <w:sz w:val="24"/>
          <w:szCs w:val="26"/>
        </w:rPr>
      </w:pPr>
      <w:r w:rsidRPr="00E77F18">
        <w:rPr>
          <w:rFonts w:ascii="Times New Roman" w:hAnsi="Times New Roman"/>
          <w:sz w:val="24"/>
          <w:szCs w:val="26"/>
        </w:rPr>
        <w:t>Осуществлять методическое сопровождение перехода на новые образовательные стандарты в основной школе;</w:t>
      </w:r>
    </w:p>
    <w:p w:rsidR="003F29B6" w:rsidRPr="00E77F18" w:rsidRDefault="003F29B6" w:rsidP="003F29B6">
      <w:pPr>
        <w:numPr>
          <w:ilvl w:val="0"/>
          <w:numId w:val="26"/>
        </w:numPr>
        <w:spacing w:before="120" w:after="0" w:line="240" w:lineRule="auto"/>
        <w:ind w:left="714" w:hanging="357"/>
        <w:jc w:val="both"/>
        <w:rPr>
          <w:rFonts w:ascii="Times New Roman" w:hAnsi="Times New Roman"/>
          <w:sz w:val="24"/>
          <w:szCs w:val="26"/>
        </w:rPr>
      </w:pPr>
      <w:r w:rsidRPr="00E77F18">
        <w:rPr>
          <w:rFonts w:ascii="Times New Roman" w:hAnsi="Times New Roman"/>
          <w:sz w:val="24"/>
          <w:szCs w:val="26"/>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3F29B6" w:rsidRPr="00E77F18" w:rsidRDefault="003F29B6" w:rsidP="003F29B6">
      <w:pPr>
        <w:numPr>
          <w:ilvl w:val="0"/>
          <w:numId w:val="26"/>
        </w:numPr>
        <w:spacing w:before="120" w:after="0" w:line="240" w:lineRule="auto"/>
        <w:ind w:left="714" w:hanging="357"/>
        <w:jc w:val="both"/>
        <w:rPr>
          <w:rFonts w:ascii="Times New Roman" w:hAnsi="Times New Roman"/>
          <w:sz w:val="24"/>
          <w:szCs w:val="26"/>
        </w:rPr>
      </w:pPr>
      <w:r w:rsidRPr="00E77F18">
        <w:rPr>
          <w:rFonts w:ascii="Times New Roman" w:hAnsi="Times New Roman"/>
          <w:sz w:val="24"/>
          <w:szCs w:val="26"/>
        </w:rPr>
        <w:t>Расширить применение системно - деятельностного подхода, совершенствуя технику проведения уроков и внеклассных занятий;</w:t>
      </w:r>
    </w:p>
    <w:p w:rsidR="003F29B6" w:rsidRPr="00E77F18" w:rsidRDefault="003F29B6" w:rsidP="003F29B6">
      <w:pPr>
        <w:numPr>
          <w:ilvl w:val="0"/>
          <w:numId w:val="26"/>
        </w:numPr>
        <w:spacing w:after="0" w:line="240" w:lineRule="auto"/>
        <w:ind w:left="709" w:hanging="425"/>
        <w:rPr>
          <w:rFonts w:ascii="Times New Roman" w:hAnsi="Times New Roman"/>
          <w:sz w:val="24"/>
          <w:szCs w:val="26"/>
        </w:rPr>
      </w:pPr>
      <w:r w:rsidRPr="00E77F18">
        <w:rPr>
          <w:rFonts w:ascii="Times New Roman" w:hAnsi="Times New Roman"/>
          <w:sz w:val="24"/>
          <w:szCs w:val="26"/>
        </w:rPr>
        <w:t xml:space="preserve"> В рамках ВШК усилить контроль за исполнением принятых на педагогических советах решений, за выполнением методических рекомендаций; за взаимопосещением уроков. </w:t>
      </w:r>
    </w:p>
    <w:p w:rsidR="003F29B6" w:rsidRPr="00E77F18" w:rsidRDefault="003F29B6" w:rsidP="003F29B6">
      <w:pPr>
        <w:numPr>
          <w:ilvl w:val="0"/>
          <w:numId w:val="26"/>
        </w:numPr>
        <w:spacing w:after="0" w:line="240" w:lineRule="auto"/>
        <w:ind w:hanging="436"/>
        <w:rPr>
          <w:rFonts w:ascii="Times New Roman" w:hAnsi="Times New Roman"/>
          <w:i/>
          <w:sz w:val="24"/>
          <w:szCs w:val="26"/>
        </w:rPr>
      </w:pPr>
      <w:r w:rsidRPr="00E77F18">
        <w:rPr>
          <w:rFonts w:ascii="Times New Roman" w:hAnsi="Times New Roman"/>
          <w:sz w:val="24"/>
          <w:szCs w:val="26"/>
        </w:rPr>
        <w:lastRenderedPageBreak/>
        <w:t xml:space="preserve">Активизировать самообразовательную работу педагога в рамках методической работы школы. </w:t>
      </w:r>
    </w:p>
    <w:p w:rsidR="003F29B6" w:rsidRPr="00E77F18" w:rsidRDefault="003F29B6" w:rsidP="003F29B6">
      <w:pPr>
        <w:ind w:left="720"/>
        <w:rPr>
          <w:rFonts w:ascii="Times New Roman" w:hAnsi="Times New Roman"/>
          <w:sz w:val="24"/>
          <w:szCs w:val="26"/>
        </w:rPr>
      </w:pPr>
    </w:p>
    <w:p w:rsidR="003F29B6" w:rsidRPr="00E77F18" w:rsidRDefault="003F29B6" w:rsidP="003F29B6">
      <w:pPr>
        <w:ind w:firstLine="708"/>
        <w:jc w:val="both"/>
        <w:rPr>
          <w:rFonts w:ascii="Times New Roman" w:hAnsi="Times New Roman"/>
          <w:sz w:val="24"/>
          <w:szCs w:val="26"/>
        </w:rPr>
      </w:pPr>
      <w:r w:rsidRPr="00E77F18">
        <w:rPr>
          <w:rFonts w:ascii="Times New Roman" w:hAnsi="Times New Roman"/>
          <w:sz w:val="24"/>
          <w:szCs w:val="26"/>
        </w:rPr>
        <w:t>Школьный контингент обучающихся составляют дети с разными учебными возможностями, в каждом классе есть учащиеся с низкими учебными возможностями, социально запущенные, дети из неблагополучных семей, нуждающиеся в коррекционно-развивающем обучении. Исходя из этого, выбранные тема и цель являются актуальными.</w:t>
      </w:r>
    </w:p>
    <w:p w:rsidR="003F29B6" w:rsidRPr="00E77F18" w:rsidRDefault="003F29B6" w:rsidP="003F29B6">
      <w:pPr>
        <w:ind w:firstLine="851"/>
        <w:jc w:val="both"/>
        <w:rPr>
          <w:rFonts w:ascii="Times New Roman" w:hAnsi="Times New Roman"/>
          <w:sz w:val="24"/>
          <w:szCs w:val="26"/>
        </w:rPr>
      </w:pPr>
      <w:r w:rsidRPr="00E77F18">
        <w:rPr>
          <w:rFonts w:ascii="Times New Roman" w:hAnsi="Times New Roman"/>
          <w:sz w:val="24"/>
          <w:szCs w:val="26"/>
        </w:rPr>
        <w:t xml:space="preserve">Административное управление осуществляет директор и его заместители. </w:t>
      </w:r>
    </w:p>
    <w:p w:rsidR="003F29B6" w:rsidRPr="00E77F18" w:rsidRDefault="003F29B6" w:rsidP="003F29B6">
      <w:pPr>
        <w:ind w:firstLine="851"/>
        <w:jc w:val="both"/>
        <w:rPr>
          <w:rFonts w:ascii="Times New Roman" w:hAnsi="Times New Roman"/>
          <w:sz w:val="24"/>
          <w:szCs w:val="26"/>
        </w:rPr>
      </w:pPr>
      <w:r w:rsidRPr="00E77F18">
        <w:rPr>
          <w:rFonts w:ascii="Times New Roman" w:hAnsi="Times New Roman"/>
          <w:sz w:val="24"/>
          <w:szCs w:val="26"/>
        </w:rPr>
        <w:t xml:space="preserve">Заместители директора реализуют, прежде всего, оперативное управление образовательным процессом и осуществляют мотивационную, информационно-аналитическую, планово-прогностическую, организационную функции. </w:t>
      </w:r>
    </w:p>
    <w:p w:rsidR="003F29B6" w:rsidRPr="00E77F18" w:rsidRDefault="003F29B6" w:rsidP="003F29B6">
      <w:pPr>
        <w:ind w:firstLine="851"/>
        <w:jc w:val="both"/>
        <w:rPr>
          <w:rFonts w:ascii="Times New Roman" w:hAnsi="Times New Roman"/>
          <w:sz w:val="24"/>
          <w:szCs w:val="26"/>
          <w:lang w:eastAsia="ja-JP"/>
        </w:rPr>
      </w:pPr>
      <w:r w:rsidRPr="00E77F18">
        <w:rPr>
          <w:rFonts w:ascii="Times New Roman" w:hAnsi="Times New Roman"/>
          <w:sz w:val="24"/>
          <w:szCs w:val="26"/>
          <w:lang w:eastAsia="ja-JP"/>
        </w:rPr>
        <w:t>Формирование единой методической среды осуществлялось через работу методсовета, работу педагогов над темами самообразования, проведение открытых уроков, педагогические советы, методические недели ШМО. Были проведены педсоветы по темам: «Проектная деятельность –</w:t>
      </w:r>
      <w:r w:rsidR="00573FB5">
        <w:rPr>
          <w:rFonts w:ascii="Times New Roman" w:hAnsi="Times New Roman"/>
          <w:sz w:val="24"/>
          <w:szCs w:val="26"/>
          <w:lang w:eastAsia="ja-JP"/>
        </w:rPr>
        <w:t xml:space="preserve"> </w:t>
      </w:r>
      <w:r w:rsidRPr="00E77F18">
        <w:rPr>
          <w:rFonts w:ascii="Times New Roman" w:hAnsi="Times New Roman"/>
          <w:sz w:val="24"/>
          <w:szCs w:val="26"/>
          <w:lang w:eastAsia="ja-JP"/>
        </w:rPr>
        <w:t>часть ООП»</w:t>
      </w:r>
      <w:r w:rsidRPr="00E77F18">
        <w:rPr>
          <w:rFonts w:ascii="Times New Roman" w:eastAsia="Calibri" w:hAnsi="Times New Roman"/>
          <w:sz w:val="24"/>
          <w:szCs w:val="26"/>
        </w:rPr>
        <w:t>, «Деятельность классн</w:t>
      </w:r>
      <w:r w:rsidR="00573FB5">
        <w:rPr>
          <w:rFonts w:ascii="Times New Roman" w:eastAsia="Calibri" w:hAnsi="Times New Roman"/>
          <w:sz w:val="24"/>
          <w:szCs w:val="26"/>
        </w:rPr>
        <w:t>ого руководителя в рамках ФГОС», «Особенности обучения детей с ОВЗ».</w:t>
      </w:r>
    </w:p>
    <w:p w:rsidR="003F29B6" w:rsidRPr="00E77F18" w:rsidRDefault="003F29B6" w:rsidP="003F29B6">
      <w:pPr>
        <w:ind w:firstLine="851"/>
        <w:jc w:val="both"/>
        <w:rPr>
          <w:rFonts w:ascii="Times New Roman" w:hAnsi="Times New Roman"/>
          <w:b/>
          <w:sz w:val="24"/>
          <w:szCs w:val="26"/>
        </w:rPr>
      </w:pPr>
      <w:r w:rsidRPr="00E77F18">
        <w:rPr>
          <w:rFonts w:ascii="Times New Roman" w:hAnsi="Times New Roman"/>
          <w:sz w:val="24"/>
          <w:szCs w:val="26"/>
        </w:rPr>
        <w:t xml:space="preserve">Методический совет призван координировать работу всех методических объединений, функционирующих в школе. Членами методического совета являлись руководители школьных методических объединений. В этом учебном году работа методсовета проводилась на должном уровне, на заседаниях рассматривались </w:t>
      </w:r>
      <w:r w:rsidR="00344EAA" w:rsidRPr="00E77F18">
        <w:rPr>
          <w:rFonts w:ascii="Times New Roman" w:hAnsi="Times New Roman"/>
          <w:sz w:val="24"/>
          <w:szCs w:val="26"/>
        </w:rPr>
        <w:t>вопросы работы</w:t>
      </w:r>
      <w:r w:rsidRPr="00E77F18">
        <w:rPr>
          <w:rFonts w:ascii="Times New Roman" w:hAnsi="Times New Roman"/>
          <w:sz w:val="24"/>
          <w:szCs w:val="26"/>
        </w:rPr>
        <w:t xml:space="preserve"> с одаренными детьми, участие учителей предметников в научно-исследовательской работе, промежуточные итоги и ход реализации ФГОС (обсуждение и соотношение с образовательной программой) изменения в работе в связи с введением стандарта «Педагог</w:t>
      </w:r>
      <w:r w:rsidR="00344EAA" w:rsidRPr="00E77F18">
        <w:rPr>
          <w:rFonts w:ascii="Times New Roman" w:hAnsi="Times New Roman"/>
          <w:sz w:val="24"/>
          <w:szCs w:val="26"/>
        </w:rPr>
        <w:t>», обсуждались</w:t>
      </w:r>
      <w:r w:rsidRPr="00E77F18">
        <w:rPr>
          <w:rFonts w:ascii="Times New Roman" w:hAnsi="Times New Roman"/>
          <w:sz w:val="24"/>
          <w:szCs w:val="26"/>
        </w:rPr>
        <w:t xml:space="preserve"> существующие площадки для самовыражения и распространения своего педагогического опыта. </w:t>
      </w:r>
    </w:p>
    <w:p w:rsidR="003F29B6" w:rsidRPr="00E77F18" w:rsidRDefault="003F29B6" w:rsidP="003F29B6">
      <w:pPr>
        <w:jc w:val="center"/>
        <w:rPr>
          <w:rFonts w:ascii="Times New Roman" w:hAnsi="Times New Roman"/>
          <w:b/>
          <w:sz w:val="24"/>
          <w:szCs w:val="26"/>
        </w:rPr>
      </w:pPr>
      <w:r w:rsidRPr="00E77F18">
        <w:rPr>
          <w:rFonts w:ascii="Times New Roman" w:hAnsi="Times New Roman"/>
          <w:b/>
          <w:sz w:val="24"/>
          <w:szCs w:val="26"/>
        </w:rPr>
        <w:t>Школьные методические объединения учителей:</w:t>
      </w:r>
    </w:p>
    <w:p w:rsidR="003F29B6" w:rsidRPr="00E77F18" w:rsidRDefault="003F29B6" w:rsidP="003F29B6">
      <w:pPr>
        <w:numPr>
          <w:ilvl w:val="0"/>
          <w:numId w:val="25"/>
        </w:numPr>
        <w:rPr>
          <w:rFonts w:ascii="Times New Roman" w:hAnsi="Times New Roman"/>
          <w:sz w:val="24"/>
          <w:szCs w:val="26"/>
          <w:lang w:eastAsia="ja-JP"/>
        </w:rPr>
      </w:pPr>
      <w:r w:rsidRPr="00E77F18">
        <w:rPr>
          <w:rFonts w:ascii="Times New Roman" w:hAnsi="Times New Roman"/>
          <w:sz w:val="24"/>
          <w:szCs w:val="26"/>
          <w:lang w:eastAsia="ja-JP"/>
        </w:rPr>
        <w:t>МО естественнонаучного и математического цикла</w:t>
      </w:r>
    </w:p>
    <w:p w:rsidR="003F29B6" w:rsidRPr="00E77F18" w:rsidRDefault="003F29B6" w:rsidP="003F29B6">
      <w:pPr>
        <w:numPr>
          <w:ilvl w:val="0"/>
          <w:numId w:val="25"/>
        </w:numPr>
        <w:rPr>
          <w:rFonts w:ascii="Times New Roman" w:hAnsi="Times New Roman"/>
          <w:sz w:val="24"/>
          <w:szCs w:val="26"/>
          <w:lang w:eastAsia="ja-JP"/>
        </w:rPr>
      </w:pPr>
      <w:r w:rsidRPr="00E77F18">
        <w:rPr>
          <w:rFonts w:ascii="Times New Roman" w:hAnsi="Times New Roman"/>
          <w:sz w:val="24"/>
          <w:szCs w:val="26"/>
          <w:lang w:eastAsia="ja-JP"/>
        </w:rPr>
        <w:t>МО историко – филологического цикла</w:t>
      </w:r>
    </w:p>
    <w:p w:rsidR="003F29B6" w:rsidRPr="00E77F18" w:rsidRDefault="003F29B6" w:rsidP="003F29B6">
      <w:pPr>
        <w:numPr>
          <w:ilvl w:val="0"/>
          <w:numId w:val="25"/>
        </w:numPr>
        <w:rPr>
          <w:rFonts w:ascii="Times New Roman" w:hAnsi="Times New Roman"/>
          <w:sz w:val="24"/>
          <w:szCs w:val="26"/>
          <w:lang w:eastAsia="ja-JP"/>
        </w:rPr>
      </w:pPr>
      <w:r w:rsidRPr="00E77F18">
        <w:rPr>
          <w:rFonts w:ascii="Times New Roman" w:hAnsi="Times New Roman"/>
          <w:sz w:val="24"/>
          <w:szCs w:val="26"/>
          <w:lang w:eastAsia="ja-JP"/>
        </w:rPr>
        <w:t>МО эстетического цикла, физкультуры, ОБЖ, технологии</w:t>
      </w:r>
    </w:p>
    <w:p w:rsidR="003F29B6" w:rsidRPr="00E77F18" w:rsidRDefault="003F29B6" w:rsidP="003F29B6">
      <w:pPr>
        <w:numPr>
          <w:ilvl w:val="0"/>
          <w:numId w:val="25"/>
        </w:numPr>
        <w:rPr>
          <w:rFonts w:ascii="Times New Roman" w:hAnsi="Times New Roman"/>
          <w:sz w:val="24"/>
          <w:szCs w:val="26"/>
          <w:lang w:eastAsia="ja-JP"/>
        </w:rPr>
      </w:pPr>
      <w:r w:rsidRPr="00E77F18">
        <w:rPr>
          <w:rFonts w:ascii="Times New Roman" w:hAnsi="Times New Roman"/>
          <w:sz w:val="24"/>
          <w:szCs w:val="26"/>
          <w:lang w:eastAsia="ja-JP"/>
        </w:rPr>
        <w:t>МО начальных классов</w:t>
      </w:r>
    </w:p>
    <w:p w:rsidR="003F29B6" w:rsidRPr="00E77F18" w:rsidRDefault="003F29B6" w:rsidP="003F29B6">
      <w:pPr>
        <w:numPr>
          <w:ilvl w:val="0"/>
          <w:numId w:val="25"/>
        </w:numPr>
        <w:rPr>
          <w:rFonts w:ascii="Times New Roman" w:hAnsi="Times New Roman"/>
          <w:sz w:val="24"/>
          <w:szCs w:val="26"/>
          <w:lang w:eastAsia="ja-JP"/>
        </w:rPr>
      </w:pPr>
      <w:r w:rsidRPr="00E77F18">
        <w:rPr>
          <w:rFonts w:ascii="Times New Roman" w:hAnsi="Times New Roman"/>
          <w:sz w:val="24"/>
          <w:szCs w:val="26"/>
          <w:lang w:eastAsia="ja-JP"/>
        </w:rPr>
        <w:t>МО классных руководителей</w:t>
      </w:r>
    </w:p>
    <w:p w:rsidR="003F29B6" w:rsidRPr="00E77F18" w:rsidRDefault="003F29B6" w:rsidP="003F29B6">
      <w:pPr>
        <w:ind w:left="360"/>
        <w:rPr>
          <w:rFonts w:ascii="Times New Roman" w:hAnsi="Times New Roman"/>
          <w:sz w:val="24"/>
          <w:szCs w:val="26"/>
        </w:rPr>
      </w:pPr>
      <w:r w:rsidRPr="00E77F18">
        <w:rPr>
          <w:rFonts w:ascii="Times New Roman" w:hAnsi="Times New Roman"/>
          <w:sz w:val="24"/>
          <w:szCs w:val="26"/>
        </w:rPr>
        <w:t xml:space="preserve">Заседания всех ШМО проходили активно, учителя обменивались опытом, обсуждали содержание новых </w:t>
      </w:r>
      <w:r w:rsidR="00344EAA" w:rsidRPr="00E77F18">
        <w:rPr>
          <w:rFonts w:ascii="Times New Roman" w:hAnsi="Times New Roman"/>
          <w:sz w:val="24"/>
          <w:szCs w:val="26"/>
        </w:rPr>
        <w:t>стандартов, сообща</w:t>
      </w:r>
      <w:r w:rsidRPr="00E77F18">
        <w:rPr>
          <w:rFonts w:ascii="Times New Roman" w:hAnsi="Times New Roman"/>
          <w:sz w:val="24"/>
          <w:szCs w:val="26"/>
        </w:rPr>
        <w:t xml:space="preserve"> редактировали план подготовки к ИД, ГИА и ККР, выступали на заседаниях РМО, школьных педсоветах. </w:t>
      </w:r>
    </w:p>
    <w:p w:rsidR="003F29B6" w:rsidRPr="00E77F18" w:rsidRDefault="003F29B6" w:rsidP="003F29B6">
      <w:pPr>
        <w:rPr>
          <w:rFonts w:ascii="Times New Roman" w:hAnsi="Times New Roman"/>
          <w:sz w:val="24"/>
          <w:szCs w:val="26"/>
        </w:rPr>
      </w:pPr>
      <w:r w:rsidRPr="00E77F18">
        <w:rPr>
          <w:rFonts w:ascii="Times New Roman" w:hAnsi="Times New Roman"/>
          <w:sz w:val="24"/>
          <w:szCs w:val="26"/>
        </w:rPr>
        <w:t>ШМО начальных классов активно работали над познавательными проектами, итогом стала школьная конференция, участниками стали 1</w:t>
      </w:r>
      <w:r w:rsidR="00E40C33">
        <w:rPr>
          <w:rFonts w:ascii="Times New Roman" w:hAnsi="Times New Roman"/>
          <w:sz w:val="24"/>
          <w:szCs w:val="26"/>
        </w:rPr>
        <w:t>2</w:t>
      </w:r>
      <w:r w:rsidRPr="00E77F18">
        <w:rPr>
          <w:rFonts w:ascii="Times New Roman" w:hAnsi="Times New Roman"/>
          <w:sz w:val="24"/>
          <w:szCs w:val="26"/>
        </w:rPr>
        <w:t xml:space="preserve"> учащихся 2-4 класса. Во всех классах начальной </w:t>
      </w:r>
      <w:r w:rsidRPr="00E77F18">
        <w:rPr>
          <w:rFonts w:ascii="Times New Roman" w:hAnsi="Times New Roman"/>
          <w:sz w:val="24"/>
          <w:szCs w:val="26"/>
        </w:rPr>
        <w:lastRenderedPageBreak/>
        <w:t xml:space="preserve">школы введены читательские дневники, портфолио учащихся, ведется различный мониторинг. Учителя посещали единые методические районные дни. </w:t>
      </w:r>
    </w:p>
    <w:p w:rsidR="003F29B6" w:rsidRPr="00E77F18" w:rsidRDefault="003F29B6" w:rsidP="003F29B6">
      <w:pPr>
        <w:ind w:firstLine="426"/>
        <w:jc w:val="both"/>
        <w:rPr>
          <w:rFonts w:ascii="Times New Roman" w:hAnsi="Times New Roman"/>
          <w:sz w:val="24"/>
          <w:szCs w:val="26"/>
        </w:rPr>
      </w:pPr>
      <w:r w:rsidRPr="00E77F18">
        <w:rPr>
          <w:rFonts w:ascii="Times New Roman" w:hAnsi="Times New Roman"/>
          <w:sz w:val="24"/>
          <w:szCs w:val="26"/>
        </w:rPr>
        <w:t>На педсовете в ноябре было принято решение всем педагогам провести в течение года открытые уроки по проектной деятельности, по разным причинам удалось провести только 5 открытых уроков, которые были посещены и проанализированы большей частью учителей школы. В конце года педагоги представили самоанализ своей деятельности.</w:t>
      </w:r>
    </w:p>
    <w:p w:rsidR="003F29B6" w:rsidRPr="00E77F18" w:rsidRDefault="003F29B6" w:rsidP="003F29B6">
      <w:pPr>
        <w:ind w:firstLine="426"/>
        <w:rPr>
          <w:rFonts w:ascii="Times New Roman" w:hAnsi="Times New Roman"/>
          <w:sz w:val="24"/>
          <w:szCs w:val="26"/>
        </w:rPr>
      </w:pPr>
      <w:r w:rsidRPr="00E77F18">
        <w:rPr>
          <w:rFonts w:ascii="Times New Roman" w:hAnsi="Times New Roman"/>
          <w:sz w:val="24"/>
          <w:szCs w:val="26"/>
        </w:rPr>
        <w:t>В соответствии с планами ШМО регулярно проводились и анализировались диагностические и тренировочные работы по русскому языку и математике.</w:t>
      </w:r>
    </w:p>
    <w:p w:rsidR="003F29B6" w:rsidRPr="00E77F18" w:rsidRDefault="003F29B6" w:rsidP="003F29B6">
      <w:pPr>
        <w:ind w:firstLine="900"/>
        <w:jc w:val="both"/>
        <w:rPr>
          <w:rFonts w:ascii="Times New Roman" w:hAnsi="Times New Roman"/>
          <w:sz w:val="24"/>
          <w:szCs w:val="26"/>
        </w:rPr>
      </w:pPr>
      <w:r w:rsidRPr="00E77F18">
        <w:rPr>
          <w:rFonts w:ascii="Times New Roman" w:hAnsi="Times New Roman"/>
          <w:sz w:val="24"/>
          <w:szCs w:val="26"/>
        </w:rPr>
        <w:t xml:space="preserve">Учителя на уроках часто применяют ИКТ. Третий год регулярно такие уроки проводят  учителя начальных классов Мешкова Е. А., Тимакова И.В., Вильчик Л.И.,   почти на каждом занятии используются ЦОР, компьютерные презентации, ресурсы Интернет. Постепенно происходит переход от пассивного использования ИКТ к применению интерактивных тренажеров по русскому, математике в 4, 9 классах, в том числе самостоятельное применение собственных мобильных устройств старшеклассниками на уроках в учебных целях. </w:t>
      </w:r>
    </w:p>
    <w:p w:rsidR="003F29B6" w:rsidRPr="00E77F18" w:rsidRDefault="003F29B6" w:rsidP="003F29B6">
      <w:pPr>
        <w:ind w:firstLine="851"/>
        <w:jc w:val="both"/>
        <w:rPr>
          <w:rFonts w:ascii="Times New Roman" w:hAnsi="Times New Roman"/>
          <w:sz w:val="24"/>
          <w:szCs w:val="26"/>
        </w:rPr>
      </w:pPr>
      <w:r w:rsidRPr="00E77F18">
        <w:rPr>
          <w:rFonts w:ascii="Times New Roman" w:hAnsi="Times New Roman"/>
          <w:sz w:val="24"/>
          <w:szCs w:val="26"/>
        </w:rPr>
        <w:t xml:space="preserve">Делились своим накопленным опытом индивидуальной работы, какие методы наиболее эффективны. Требуется применение новых технологий, в связи с этим учителя применяют для подготовки к ЕГЭ электронные пособия, различные тесты, проведение дифференцированных подходов к обучающимся  и индивидуальную работу, которая позволяет развивать ЗУН, как на базовом так и на повышенном уровне. </w:t>
      </w:r>
    </w:p>
    <w:p w:rsidR="003F29B6" w:rsidRPr="00E77F18" w:rsidRDefault="003F29B6" w:rsidP="003F29B6">
      <w:pPr>
        <w:ind w:firstLine="851"/>
        <w:jc w:val="both"/>
        <w:rPr>
          <w:rFonts w:ascii="Times New Roman" w:hAnsi="Times New Roman"/>
          <w:sz w:val="24"/>
          <w:szCs w:val="26"/>
        </w:rPr>
      </w:pPr>
      <w:r w:rsidRPr="00E77F18">
        <w:rPr>
          <w:rFonts w:ascii="Times New Roman" w:hAnsi="Times New Roman"/>
          <w:sz w:val="24"/>
          <w:szCs w:val="26"/>
        </w:rPr>
        <w:t>Программы внеурочной деятельности проверя</w:t>
      </w:r>
      <w:r w:rsidR="00573FB5">
        <w:rPr>
          <w:rFonts w:ascii="Times New Roman" w:hAnsi="Times New Roman"/>
          <w:sz w:val="24"/>
          <w:szCs w:val="26"/>
        </w:rPr>
        <w:t>лись районными экспертами, д</w:t>
      </w:r>
      <w:r w:rsidRPr="00E77F18">
        <w:rPr>
          <w:rFonts w:ascii="Times New Roman" w:hAnsi="Times New Roman"/>
          <w:sz w:val="24"/>
          <w:szCs w:val="26"/>
        </w:rPr>
        <w:t>в</w:t>
      </w:r>
      <w:r w:rsidR="00344EAA">
        <w:rPr>
          <w:rFonts w:ascii="Times New Roman" w:hAnsi="Times New Roman"/>
          <w:sz w:val="24"/>
          <w:szCs w:val="26"/>
        </w:rPr>
        <w:t xml:space="preserve">е программы </w:t>
      </w:r>
      <w:r w:rsidRPr="00E77F18">
        <w:rPr>
          <w:rFonts w:ascii="Times New Roman" w:hAnsi="Times New Roman"/>
          <w:sz w:val="24"/>
          <w:szCs w:val="26"/>
        </w:rPr>
        <w:t xml:space="preserve"> были отобраны для презентации педагогам района. </w:t>
      </w:r>
    </w:p>
    <w:p w:rsidR="003F29B6" w:rsidRPr="00F33DC0" w:rsidRDefault="003F29B6" w:rsidP="003F29B6">
      <w:pPr>
        <w:spacing w:after="0" w:line="240" w:lineRule="auto"/>
        <w:rPr>
          <w:rFonts w:ascii="Times New Roman" w:hAnsi="Times New Roman"/>
          <w:sz w:val="24"/>
          <w:szCs w:val="24"/>
        </w:rPr>
      </w:pPr>
      <w:r w:rsidRPr="00F33DC0">
        <w:rPr>
          <w:rFonts w:ascii="Times New Roman" w:hAnsi="Times New Roman"/>
          <w:sz w:val="24"/>
          <w:szCs w:val="24"/>
        </w:rPr>
        <w:t>Формы методической работы:</w:t>
      </w:r>
    </w:p>
    <w:p w:rsidR="003F29B6" w:rsidRPr="00F33DC0" w:rsidRDefault="003F29B6" w:rsidP="003F29B6">
      <w:pPr>
        <w:pStyle w:val="ad"/>
        <w:numPr>
          <w:ilvl w:val="0"/>
          <w:numId w:val="23"/>
        </w:numPr>
        <w:spacing w:after="0" w:line="240" w:lineRule="auto"/>
        <w:rPr>
          <w:rFonts w:ascii="Times New Roman" w:hAnsi="Times New Roman"/>
          <w:sz w:val="24"/>
          <w:szCs w:val="24"/>
        </w:rPr>
      </w:pPr>
      <w:r w:rsidRPr="00F33DC0">
        <w:rPr>
          <w:rFonts w:ascii="Times New Roman" w:hAnsi="Times New Roman"/>
          <w:sz w:val="24"/>
          <w:szCs w:val="24"/>
        </w:rPr>
        <w:t>Педагогический совет.</w:t>
      </w:r>
    </w:p>
    <w:p w:rsidR="003F29B6" w:rsidRPr="00F33DC0" w:rsidRDefault="003F29B6" w:rsidP="003F29B6">
      <w:pPr>
        <w:pStyle w:val="ad"/>
        <w:numPr>
          <w:ilvl w:val="0"/>
          <w:numId w:val="23"/>
        </w:numPr>
        <w:spacing w:after="0" w:line="240" w:lineRule="auto"/>
        <w:rPr>
          <w:rFonts w:ascii="Times New Roman" w:hAnsi="Times New Roman"/>
          <w:sz w:val="24"/>
          <w:szCs w:val="24"/>
        </w:rPr>
      </w:pPr>
      <w:r w:rsidRPr="00F33DC0">
        <w:rPr>
          <w:rFonts w:ascii="Times New Roman" w:hAnsi="Times New Roman"/>
          <w:sz w:val="24"/>
          <w:szCs w:val="24"/>
        </w:rPr>
        <w:t>Открытые уроки.</w:t>
      </w:r>
    </w:p>
    <w:p w:rsidR="003F29B6" w:rsidRPr="00F33DC0" w:rsidRDefault="003F29B6" w:rsidP="003F29B6">
      <w:pPr>
        <w:pStyle w:val="ad"/>
        <w:numPr>
          <w:ilvl w:val="0"/>
          <w:numId w:val="23"/>
        </w:numPr>
        <w:spacing w:after="0" w:line="240" w:lineRule="auto"/>
        <w:rPr>
          <w:rFonts w:ascii="Times New Roman" w:hAnsi="Times New Roman"/>
          <w:sz w:val="24"/>
          <w:szCs w:val="24"/>
        </w:rPr>
      </w:pPr>
      <w:r w:rsidRPr="00F33DC0">
        <w:rPr>
          <w:rFonts w:ascii="Times New Roman" w:hAnsi="Times New Roman"/>
          <w:sz w:val="24"/>
          <w:szCs w:val="24"/>
        </w:rPr>
        <w:t xml:space="preserve">Мастер-классы. </w:t>
      </w:r>
    </w:p>
    <w:p w:rsidR="003F29B6" w:rsidRPr="00F33DC0" w:rsidRDefault="003F29B6" w:rsidP="003F29B6">
      <w:pPr>
        <w:pStyle w:val="ad"/>
        <w:numPr>
          <w:ilvl w:val="0"/>
          <w:numId w:val="23"/>
        </w:numPr>
        <w:spacing w:after="0" w:line="240" w:lineRule="auto"/>
        <w:rPr>
          <w:rFonts w:ascii="Times New Roman" w:hAnsi="Times New Roman"/>
          <w:sz w:val="24"/>
          <w:szCs w:val="24"/>
        </w:rPr>
      </w:pPr>
      <w:r w:rsidRPr="00F33DC0">
        <w:rPr>
          <w:rFonts w:ascii="Times New Roman" w:hAnsi="Times New Roman"/>
          <w:sz w:val="24"/>
          <w:szCs w:val="24"/>
        </w:rPr>
        <w:t>Методические семинары.</w:t>
      </w:r>
    </w:p>
    <w:p w:rsidR="003F29B6" w:rsidRPr="00F33DC0" w:rsidRDefault="003F29B6" w:rsidP="003F29B6">
      <w:pPr>
        <w:pStyle w:val="ad"/>
        <w:numPr>
          <w:ilvl w:val="0"/>
          <w:numId w:val="23"/>
        </w:numPr>
        <w:spacing w:after="0" w:line="240" w:lineRule="auto"/>
        <w:rPr>
          <w:rFonts w:ascii="Times New Roman" w:hAnsi="Times New Roman"/>
          <w:sz w:val="24"/>
          <w:szCs w:val="24"/>
        </w:rPr>
      </w:pPr>
      <w:r w:rsidRPr="00F33DC0">
        <w:rPr>
          <w:rFonts w:ascii="Times New Roman" w:hAnsi="Times New Roman"/>
          <w:sz w:val="24"/>
          <w:szCs w:val="24"/>
        </w:rPr>
        <w:t>Обобщение опыта.</w:t>
      </w:r>
    </w:p>
    <w:p w:rsidR="003F29B6" w:rsidRPr="00F33DC0" w:rsidRDefault="003F29B6" w:rsidP="003F29B6">
      <w:pPr>
        <w:pStyle w:val="ad"/>
        <w:numPr>
          <w:ilvl w:val="0"/>
          <w:numId w:val="23"/>
        </w:numPr>
        <w:spacing w:after="0" w:line="240" w:lineRule="auto"/>
        <w:rPr>
          <w:rFonts w:ascii="Times New Roman" w:hAnsi="Times New Roman"/>
          <w:sz w:val="24"/>
          <w:szCs w:val="24"/>
        </w:rPr>
      </w:pPr>
      <w:r w:rsidRPr="00F33DC0">
        <w:rPr>
          <w:rFonts w:ascii="Times New Roman" w:hAnsi="Times New Roman"/>
          <w:sz w:val="24"/>
          <w:szCs w:val="24"/>
        </w:rPr>
        <w:t>Работа школы молодого специалиста.</w:t>
      </w:r>
    </w:p>
    <w:p w:rsidR="003F29B6" w:rsidRPr="00F33DC0" w:rsidRDefault="003F29B6" w:rsidP="003F29B6">
      <w:pPr>
        <w:pStyle w:val="ad"/>
        <w:numPr>
          <w:ilvl w:val="0"/>
          <w:numId w:val="23"/>
        </w:numPr>
        <w:spacing w:after="0" w:line="240" w:lineRule="auto"/>
        <w:rPr>
          <w:rFonts w:ascii="Times New Roman" w:hAnsi="Times New Roman"/>
          <w:sz w:val="24"/>
          <w:szCs w:val="24"/>
        </w:rPr>
      </w:pPr>
      <w:r w:rsidRPr="00F33DC0">
        <w:rPr>
          <w:rFonts w:ascii="Times New Roman" w:hAnsi="Times New Roman"/>
          <w:sz w:val="24"/>
          <w:szCs w:val="24"/>
        </w:rPr>
        <w:t>Наставничество.</w:t>
      </w:r>
    </w:p>
    <w:p w:rsidR="003F29B6" w:rsidRPr="00F33DC0" w:rsidRDefault="003F29B6" w:rsidP="003F29B6">
      <w:pPr>
        <w:pStyle w:val="ad"/>
        <w:numPr>
          <w:ilvl w:val="0"/>
          <w:numId w:val="23"/>
        </w:numPr>
        <w:spacing w:after="0" w:line="240" w:lineRule="auto"/>
        <w:rPr>
          <w:rFonts w:ascii="Times New Roman" w:hAnsi="Times New Roman"/>
          <w:sz w:val="24"/>
          <w:szCs w:val="24"/>
        </w:rPr>
      </w:pPr>
      <w:r w:rsidRPr="00F33DC0">
        <w:rPr>
          <w:rFonts w:ascii="Times New Roman" w:hAnsi="Times New Roman"/>
          <w:sz w:val="24"/>
          <w:szCs w:val="24"/>
        </w:rPr>
        <w:t>Работа методического совета.</w:t>
      </w:r>
    </w:p>
    <w:p w:rsidR="003F29B6" w:rsidRPr="00F33DC0" w:rsidRDefault="003F29B6" w:rsidP="003F29B6">
      <w:pPr>
        <w:pStyle w:val="ad"/>
        <w:numPr>
          <w:ilvl w:val="0"/>
          <w:numId w:val="23"/>
        </w:numPr>
        <w:spacing w:after="0" w:line="240" w:lineRule="auto"/>
        <w:rPr>
          <w:rFonts w:ascii="Times New Roman" w:hAnsi="Times New Roman"/>
          <w:sz w:val="24"/>
          <w:szCs w:val="24"/>
        </w:rPr>
      </w:pPr>
      <w:r w:rsidRPr="00F33DC0">
        <w:rPr>
          <w:rFonts w:ascii="Times New Roman" w:hAnsi="Times New Roman"/>
          <w:sz w:val="24"/>
          <w:szCs w:val="24"/>
        </w:rPr>
        <w:t>Работа учителей над темами по самообразованию.</w:t>
      </w:r>
    </w:p>
    <w:p w:rsidR="003F29B6" w:rsidRPr="00F33DC0" w:rsidRDefault="003F29B6" w:rsidP="003F29B6">
      <w:pPr>
        <w:pStyle w:val="ad"/>
        <w:numPr>
          <w:ilvl w:val="0"/>
          <w:numId w:val="23"/>
        </w:numPr>
        <w:spacing w:after="0" w:line="240" w:lineRule="auto"/>
        <w:rPr>
          <w:rFonts w:ascii="Times New Roman" w:hAnsi="Times New Roman"/>
          <w:sz w:val="24"/>
          <w:szCs w:val="24"/>
        </w:rPr>
      </w:pPr>
      <w:r w:rsidRPr="00F33DC0">
        <w:rPr>
          <w:rFonts w:ascii="Times New Roman" w:hAnsi="Times New Roman"/>
          <w:sz w:val="24"/>
          <w:szCs w:val="24"/>
        </w:rPr>
        <w:t>Аттестация учителей.</w:t>
      </w:r>
    </w:p>
    <w:p w:rsidR="003F29B6" w:rsidRPr="00F33DC0" w:rsidRDefault="003F29B6" w:rsidP="003F29B6">
      <w:pPr>
        <w:pStyle w:val="ad"/>
        <w:numPr>
          <w:ilvl w:val="0"/>
          <w:numId w:val="23"/>
        </w:numPr>
        <w:spacing w:after="0" w:line="240" w:lineRule="auto"/>
        <w:rPr>
          <w:rFonts w:ascii="Times New Roman" w:hAnsi="Times New Roman"/>
          <w:sz w:val="24"/>
          <w:szCs w:val="24"/>
        </w:rPr>
      </w:pPr>
      <w:r w:rsidRPr="00F33DC0">
        <w:rPr>
          <w:rFonts w:ascii="Times New Roman" w:hAnsi="Times New Roman"/>
          <w:sz w:val="24"/>
          <w:szCs w:val="24"/>
        </w:rPr>
        <w:t>Организация и контроль курсовой системы повышения квалификации.</w:t>
      </w:r>
    </w:p>
    <w:p w:rsidR="003F29B6" w:rsidRPr="00F33DC0" w:rsidRDefault="003F29B6" w:rsidP="003F29B6">
      <w:pPr>
        <w:pStyle w:val="ad"/>
        <w:numPr>
          <w:ilvl w:val="0"/>
          <w:numId w:val="23"/>
        </w:numPr>
        <w:spacing w:after="0" w:line="240" w:lineRule="auto"/>
        <w:rPr>
          <w:rFonts w:ascii="Times New Roman" w:hAnsi="Times New Roman"/>
          <w:sz w:val="24"/>
          <w:szCs w:val="24"/>
        </w:rPr>
      </w:pPr>
      <w:r w:rsidRPr="00F33DC0">
        <w:rPr>
          <w:rFonts w:ascii="Times New Roman" w:hAnsi="Times New Roman"/>
          <w:sz w:val="24"/>
          <w:szCs w:val="24"/>
        </w:rPr>
        <w:t>Участие в работе РМО.</w:t>
      </w:r>
    </w:p>
    <w:p w:rsidR="003F29B6" w:rsidRDefault="003F29B6" w:rsidP="003F29B6">
      <w:pPr>
        <w:pStyle w:val="ad"/>
        <w:numPr>
          <w:ilvl w:val="0"/>
          <w:numId w:val="23"/>
        </w:numPr>
        <w:spacing w:after="0" w:line="240" w:lineRule="auto"/>
        <w:rPr>
          <w:rFonts w:ascii="Times New Roman" w:hAnsi="Times New Roman"/>
          <w:sz w:val="24"/>
          <w:szCs w:val="24"/>
        </w:rPr>
      </w:pPr>
      <w:r w:rsidRPr="00F33DC0">
        <w:rPr>
          <w:rFonts w:ascii="Times New Roman" w:hAnsi="Times New Roman"/>
          <w:sz w:val="24"/>
          <w:szCs w:val="24"/>
        </w:rPr>
        <w:t>Создание портфолио.</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Большая подготовительная работа проводилась в течение всего учебного года </w:t>
      </w:r>
      <w:r w:rsidRPr="00F33DC0">
        <w:rPr>
          <w:rFonts w:ascii="Times New Roman" w:hAnsi="Times New Roman"/>
          <w:bCs/>
          <w:sz w:val="24"/>
          <w:szCs w:val="24"/>
        </w:rPr>
        <w:t xml:space="preserve">по  обеспечению введения ФГОС  ООО в соответствии с планом  деятельности (Дорожной картой). Основная работа проводилась </w:t>
      </w:r>
      <w:r w:rsidRPr="00F33DC0">
        <w:rPr>
          <w:rFonts w:ascii="Times New Roman" w:hAnsi="Times New Roman"/>
          <w:sz w:val="24"/>
          <w:szCs w:val="24"/>
        </w:rPr>
        <w:t>ТГ по введению ФГОС в основной школе</w:t>
      </w:r>
      <w:r w:rsidR="00573FB5">
        <w:rPr>
          <w:rFonts w:ascii="Times New Roman" w:hAnsi="Times New Roman"/>
          <w:sz w:val="24"/>
          <w:szCs w:val="24"/>
        </w:rPr>
        <w:t>,</w:t>
      </w:r>
      <w:r w:rsidRPr="00F33DC0">
        <w:rPr>
          <w:rFonts w:ascii="Times New Roman" w:hAnsi="Times New Roman"/>
          <w:sz w:val="24"/>
          <w:szCs w:val="24"/>
        </w:rPr>
        <w:t xml:space="preserve"> </w:t>
      </w:r>
      <w:r w:rsidR="00573FB5">
        <w:rPr>
          <w:rFonts w:ascii="Times New Roman" w:hAnsi="Times New Roman"/>
          <w:sz w:val="24"/>
          <w:szCs w:val="24"/>
        </w:rPr>
        <w:t>главной задачей этой группы было</w:t>
      </w:r>
      <w:r w:rsidRPr="00F33DC0">
        <w:rPr>
          <w:rFonts w:ascii="Times New Roman" w:hAnsi="Times New Roman"/>
          <w:sz w:val="24"/>
          <w:szCs w:val="24"/>
        </w:rPr>
        <w:t xml:space="preserve"> введение ФГОС в основной школе и  корректировка ООП ООО. </w:t>
      </w:r>
    </w:p>
    <w:p w:rsidR="003F29B6" w:rsidRPr="00F33DC0" w:rsidRDefault="003F29B6" w:rsidP="003F29B6">
      <w:pPr>
        <w:spacing w:after="0" w:line="240" w:lineRule="auto"/>
        <w:ind w:firstLine="567"/>
        <w:rPr>
          <w:rFonts w:ascii="Times New Roman" w:hAnsi="Times New Roman"/>
          <w:color w:val="000000"/>
          <w:sz w:val="24"/>
          <w:szCs w:val="24"/>
        </w:rPr>
      </w:pPr>
      <w:r w:rsidRPr="00F33DC0">
        <w:rPr>
          <w:rFonts w:ascii="Times New Roman" w:hAnsi="Times New Roman"/>
          <w:sz w:val="24"/>
          <w:szCs w:val="24"/>
        </w:rPr>
        <w:t xml:space="preserve">Для качественной реализации ООП ООО в течение учебного года учителя посещали </w:t>
      </w:r>
      <w:r>
        <w:rPr>
          <w:rFonts w:ascii="Times New Roman" w:hAnsi="Times New Roman"/>
          <w:sz w:val="24"/>
          <w:szCs w:val="24"/>
        </w:rPr>
        <w:t>веб</w:t>
      </w:r>
      <w:r w:rsidRPr="00F33DC0">
        <w:rPr>
          <w:rFonts w:ascii="Times New Roman" w:hAnsi="Times New Roman"/>
          <w:sz w:val="24"/>
          <w:szCs w:val="24"/>
        </w:rPr>
        <w:t>инары</w:t>
      </w:r>
      <w:r>
        <w:rPr>
          <w:rFonts w:ascii="Times New Roman" w:hAnsi="Times New Roman"/>
          <w:sz w:val="24"/>
          <w:szCs w:val="24"/>
        </w:rPr>
        <w:t>, организованные ММЦ и</w:t>
      </w:r>
      <w:r w:rsidRPr="00F33DC0">
        <w:rPr>
          <w:rFonts w:ascii="Times New Roman" w:hAnsi="Times New Roman"/>
          <w:sz w:val="24"/>
          <w:szCs w:val="24"/>
        </w:rPr>
        <w:t xml:space="preserve"> КК ИПК и ПП РО по ФГОС</w:t>
      </w:r>
      <w:r>
        <w:rPr>
          <w:rFonts w:ascii="Times New Roman" w:hAnsi="Times New Roman"/>
          <w:sz w:val="24"/>
          <w:szCs w:val="24"/>
        </w:rPr>
        <w:t>.</w:t>
      </w:r>
      <w:r w:rsidR="00F0730B">
        <w:rPr>
          <w:rFonts w:ascii="Times New Roman" w:hAnsi="Times New Roman"/>
          <w:sz w:val="24"/>
          <w:szCs w:val="24"/>
        </w:rPr>
        <w:t xml:space="preserve"> </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lastRenderedPageBreak/>
        <w:t xml:space="preserve">ФГОС предъявляет требования не только к учебному процессу, но и к организации внеурочной деятельности. В этом направлении так же ведется методическая работа. </w:t>
      </w:r>
    </w:p>
    <w:p w:rsidR="003F29B6" w:rsidRPr="00F33DC0" w:rsidRDefault="003F29B6" w:rsidP="003F29B6">
      <w:pPr>
        <w:spacing w:after="0" w:line="240" w:lineRule="auto"/>
        <w:ind w:firstLine="708"/>
        <w:jc w:val="both"/>
        <w:rPr>
          <w:rFonts w:ascii="Times New Roman" w:hAnsi="Times New Roman"/>
          <w:sz w:val="24"/>
          <w:szCs w:val="24"/>
        </w:rPr>
      </w:pPr>
      <w:r w:rsidRPr="00F33DC0">
        <w:rPr>
          <w:rFonts w:ascii="Times New Roman" w:hAnsi="Times New Roman"/>
          <w:sz w:val="24"/>
          <w:szCs w:val="24"/>
        </w:rPr>
        <w:t xml:space="preserve">Важным направлением методической работы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 </w:t>
      </w:r>
    </w:p>
    <w:p w:rsidR="003F29B6" w:rsidRPr="00B02FD1" w:rsidRDefault="003F29B6" w:rsidP="003F29B6">
      <w:pPr>
        <w:tabs>
          <w:tab w:val="left" w:pos="900"/>
        </w:tabs>
        <w:spacing w:after="0" w:line="240" w:lineRule="auto"/>
        <w:ind w:firstLine="567"/>
        <w:jc w:val="both"/>
        <w:rPr>
          <w:rFonts w:ascii="Times New Roman" w:hAnsi="Times New Roman"/>
          <w:sz w:val="24"/>
          <w:szCs w:val="24"/>
        </w:rPr>
      </w:pPr>
      <w:r w:rsidRPr="00F33DC0">
        <w:rPr>
          <w:rFonts w:ascii="Times New Roman" w:hAnsi="Times New Roman"/>
          <w:sz w:val="24"/>
          <w:szCs w:val="24"/>
        </w:rPr>
        <w:t>В школе имеется план повышения квалификации  руководящих и  педагогических кадров, который своевременно выполняется. При  повышении квалификации  руководящих и  педагогических кадров приоритет отдается очной форме обучения в КК ИПК и ПП РО.</w:t>
      </w:r>
      <w:r w:rsidRPr="00B02FD1">
        <w:rPr>
          <w:rFonts w:ascii="Times New Roman" w:eastAsia="Calibri" w:hAnsi="Times New Roman"/>
          <w:sz w:val="26"/>
          <w:szCs w:val="26"/>
        </w:rPr>
        <w:t xml:space="preserve"> </w:t>
      </w:r>
      <w:r w:rsidRPr="00B02FD1">
        <w:rPr>
          <w:rFonts w:ascii="Times New Roman" w:hAnsi="Times New Roman"/>
          <w:sz w:val="24"/>
          <w:szCs w:val="24"/>
        </w:rPr>
        <w:t xml:space="preserve">На сегодняшний день курсовую подготовку по ФГОС прошли </w:t>
      </w:r>
      <w:r>
        <w:rPr>
          <w:rFonts w:ascii="Times New Roman" w:hAnsi="Times New Roman"/>
          <w:sz w:val="24"/>
          <w:szCs w:val="24"/>
        </w:rPr>
        <w:t>все предметники</w:t>
      </w:r>
      <w:r w:rsidRPr="00B02FD1">
        <w:rPr>
          <w:rFonts w:ascii="Times New Roman" w:hAnsi="Times New Roman"/>
          <w:sz w:val="24"/>
          <w:szCs w:val="24"/>
        </w:rPr>
        <w:t xml:space="preserve"> начальной школы и основ</w:t>
      </w:r>
      <w:r w:rsidR="00344EAA">
        <w:rPr>
          <w:rFonts w:ascii="Times New Roman" w:hAnsi="Times New Roman"/>
          <w:sz w:val="24"/>
          <w:szCs w:val="24"/>
        </w:rPr>
        <w:t>ной школы, работающих в 5-11</w:t>
      </w:r>
      <w:r w:rsidRPr="00B02FD1">
        <w:rPr>
          <w:rFonts w:ascii="Times New Roman" w:hAnsi="Times New Roman"/>
          <w:sz w:val="24"/>
          <w:szCs w:val="24"/>
        </w:rPr>
        <w:t xml:space="preserve"> классах</w:t>
      </w:r>
      <w:r w:rsidR="00344EAA">
        <w:rPr>
          <w:rFonts w:ascii="Times New Roman" w:hAnsi="Times New Roman"/>
          <w:sz w:val="24"/>
          <w:szCs w:val="24"/>
        </w:rPr>
        <w:t xml:space="preserve">. </w:t>
      </w:r>
      <w:r w:rsidRPr="00B02FD1">
        <w:rPr>
          <w:rFonts w:ascii="Times New Roman" w:hAnsi="Times New Roman"/>
          <w:sz w:val="24"/>
          <w:szCs w:val="24"/>
        </w:rPr>
        <w:t xml:space="preserve">Тематика курсов была связана с введением стандартов второго поколения основного общего образования. </w:t>
      </w:r>
    </w:p>
    <w:p w:rsidR="003F29B6" w:rsidRPr="00F33DC0" w:rsidRDefault="003F29B6" w:rsidP="003F29B6">
      <w:pPr>
        <w:spacing w:after="0" w:line="240" w:lineRule="auto"/>
        <w:ind w:firstLine="708"/>
        <w:jc w:val="both"/>
        <w:rPr>
          <w:rFonts w:ascii="Times New Roman" w:hAnsi="Times New Roman"/>
          <w:sz w:val="24"/>
          <w:szCs w:val="24"/>
        </w:rPr>
      </w:pPr>
      <w:r w:rsidRPr="00F33DC0">
        <w:rPr>
          <w:rFonts w:ascii="Times New Roman" w:hAnsi="Times New Roman"/>
          <w:sz w:val="24"/>
          <w:szCs w:val="24"/>
        </w:rPr>
        <w:t>Педагоги школы обобщили и распространили свой педагогический опыт через создание методических пособий, публикации методических разработок в районном методическом сборнике и  сети Интернет  (школьном сайт, сайты педагогических сообществ).</w:t>
      </w:r>
    </w:p>
    <w:p w:rsidR="003F29B6" w:rsidRPr="00F33DC0" w:rsidRDefault="003F29B6" w:rsidP="003F29B6">
      <w:pPr>
        <w:spacing w:after="0" w:line="240" w:lineRule="auto"/>
        <w:ind w:firstLine="708"/>
        <w:jc w:val="both"/>
        <w:rPr>
          <w:rFonts w:ascii="Times New Roman" w:hAnsi="Times New Roman"/>
          <w:sz w:val="24"/>
          <w:szCs w:val="24"/>
        </w:rPr>
      </w:pPr>
      <w:r w:rsidRPr="00F33DC0">
        <w:rPr>
          <w:rFonts w:ascii="Times New Roman" w:hAnsi="Times New Roman"/>
          <w:sz w:val="24"/>
          <w:szCs w:val="24"/>
        </w:rPr>
        <w:t>Анализ данных позволяет говорить о работоспособности коллектива, о его активности, стремлении повышать свой профессиональный уровень. 43% педагогов задействованы в инновационной деятельности: реализация новых образовательных стандартов в начальной школе, введение и реализация ФГОС в основной школе, использование современных педагогических технологий, повышение информационной компетентности.</w:t>
      </w:r>
    </w:p>
    <w:p w:rsidR="003F29B6" w:rsidRDefault="003F29B6" w:rsidP="003F29B6">
      <w:pPr>
        <w:tabs>
          <w:tab w:val="left" w:pos="900"/>
        </w:tabs>
        <w:spacing w:after="0" w:line="240" w:lineRule="auto"/>
        <w:jc w:val="both"/>
        <w:rPr>
          <w:rFonts w:ascii="Times New Roman" w:hAnsi="Times New Roman"/>
          <w:color w:val="FF0000"/>
          <w:sz w:val="24"/>
          <w:szCs w:val="24"/>
        </w:rPr>
      </w:pPr>
    </w:p>
    <w:p w:rsidR="003F29B6" w:rsidRPr="00E77F18" w:rsidRDefault="003F29B6" w:rsidP="003F29B6">
      <w:pPr>
        <w:ind w:firstLine="851"/>
        <w:jc w:val="both"/>
        <w:rPr>
          <w:rFonts w:ascii="Times New Roman" w:hAnsi="Times New Roman"/>
          <w:i/>
          <w:sz w:val="24"/>
          <w:szCs w:val="26"/>
        </w:rPr>
      </w:pPr>
      <w:r w:rsidRPr="00E77F18">
        <w:rPr>
          <w:rFonts w:ascii="Times New Roman" w:hAnsi="Times New Roman"/>
          <w:i/>
          <w:sz w:val="24"/>
          <w:szCs w:val="26"/>
        </w:rPr>
        <w:t>Среди направлений, над которыми школе необходимо работать в следующем году остаются: исследовательская и проектная деятельность,</w:t>
      </w:r>
      <w:r w:rsidR="00D61F43">
        <w:rPr>
          <w:rFonts w:ascii="Times New Roman" w:hAnsi="Times New Roman"/>
          <w:i/>
          <w:sz w:val="24"/>
          <w:szCs w:val="26"/>
        </w:rPr>
        <w:t xml:space="preserve"> работа с детьми с ОВЗ,</w:t>
      </w:r>
      <w:r w:rsidRPr="00E77F18">
        <w:rPr>
          <w:rFonts w:ascii="Times New Roman" w:hAnsi="Times New Roman"/>
          <w:i/>
          <w:sz w:val="24"/>
          <w:szCs w:val="26"/>
        </w:rPr>
        <w:t xml:space="preserve"> на методических школьных семинарах рассматривать вопросы введения ФГОС (изменения в УВП в соответствие с ООП ООО)  в 5-7 классах.</w:t>
      </w:r>
    </w:p>
    <w:p w:rsidR="003F29B6" w:rsidRDefault="003F29B6" w:rsidP="003F29B6">
      <w:pPr>
        <w:pStyle w:val="ad"/>
        <w:numPr>
          <w:ilvl w:val="1"/>
          <w:numId w:val="16"/>
        </w:numPr>
        <w:tabs>
          <w:tab w:val="left" w:pos="567"/>
        </w:tabs>
        <w:spacing w:after="0" w:line="240" w:lineRule="auto"/>
        <w:ind w:left="0" w:firstLine="0"/>
        <w:jc w:val="both"/>
        <w:rPr>
          <w:rFonts w:ascii="Times New Roman" w:hAnsi="Times New Roman"/>
          <w:b/>
          <w:sz w:val="24"/>
          <w:szCs w:val="24"/>
        </w:rPr>
      </w:pPr>
      <w:r w:rsidRPr="00B02FD1">
        <w:rPr>
          <w:rFonts w:ascii="Times New Roman" w:hAnsi="Times New Roman"/>
          <w:b/>
          <w:sz w:val="24"/>
          <w:szCs w:val="24"/>
        </w:rPr>
        <w:t>Качество учебно-методического, библиотечно-информационного обеспечения</w:t>
      </w:r>
    </w:p>
    <w:p w:rsidR="003F29B6" w:rsidRPr="00B02FD1" w:rsidRDefault="003F29B6" w:rsidP="003F29B6">
      <w:pPr>
        <w:pStyle w:val="ad"/>
        <w:tabs>
          <w:tab w:val="left" w:pos="567"/>
        </w:tabs>
        <w:spacing w:after="0" w:line="240" w:lineRule="auto"/>
        <w:ind w:left="0"/>
        <w:jc w:val="both"/>
        <w:rPr>
          <w:rFonts w:ascii="Times New Roman" w:hAnsi="Times New Roman"/>
          <w:b/>
          <w:sz w:val="24"/>
          <w:szCs w:val="24"/>
        </w:rPr>
      </w:pPr>
      <w:r w:rsidRPr="00B02FD1">
        <w:rPr>
          <w:rFonts w:ascii="Times New Roman" w:hAnsi="Times New Roman"/>
          <w:sz w:val="24"/>
          <w:szCs w:val="24"/>
        </w:rPr>
        <w:t>Фонд школьной библиотеки составляет</w:t>
      </w:r>
      <w:r>
        <w:rPr>
          <w:rFonts w:ascii="Times New Roman" w:hAnsi="Times New Roman"/>
          <w:b/>
          <w:sz w:val="24"/>
          <w:szCs w:val="24"/>
        </w:rPr>
        <w:t xml:space="preserve"> -</w:t>
      </w:r>
      <w:r w:rsidRPr="00B02FD1">
        <w:rPr>
          <w:rFonts w:ascii="Times New Roman" w:hAnsi="Times New Roman"/>
          <w:sz w:val="24"/>
          <w:szCs w:val="24"/>
        </w:rPr>
        <w:t>12</w:t>
      </w:r>
      <w:r>
        <w:rPr>
          <w:rFonts w:ascii="Times New Roman" w:hAnsi="Times New Roman"/>
          <w:sz w:val="24"/>
          <w:szCs w:val="24"/>
        </w:rPr>
        <w:t>808</w:t>
      </w:r>
      <w:r w:rsidRPr="00B02FD1">
        <w:rPr>
          <w:rFonts w:ascii="Times New Roman" w:hAnsi="Times New Roman"/>
          <w:sz w:val="24"/>
          <w:szCs w:val="24"/>
        </w:rPr>
        <w:t>, обеспеченность всех обучающихся учебниками -100%. Имеется:</w:t>
      </w:r>
    </w:p>
    <w:p w:rsidR="003F29B6" w:rsidRPr="001C6E84" w:rsidRDefault="003F29B6" w:rsidP="003F29B6">
      <w:pPr>
        <w:numPr>
          <w:ilvl w:val="0"/>
          <w:numId w:val="24"/>
        </w:numPr>
        <w:spacing w:line="240" w:lineRule="auto"/>
        <w:jc w:val="both"/>
        <w:rPr>
          <w:rFonts w:ascii="Times New Roman" w:hAnsi="Times New Roman"/>
          <w:sz w:val="24"/>
          <w:szCs w:val="24"/>
        </w:rPr>
      </w:pPr>
      <w:r w:rsidRPr="001C6E84">
        <w:rPr>
          <w:rFonts w:ascii="Times New Roman" w:hAnsi="Times New Roman"/>
          <w:sz w:val="24"/>
          <w:szCs w:val="24"/>
        </w:rPr>
        <w:t xml:space="preserve">учебников – </w:t>
      </w:r>
      <w:r>
        <w:rPr>
          <w:rFonts w:ascii="Times New Roman" w:hAnsi="Times New Roman"/>
          <w:sz w:val="24"/>
          <w:szCs w:val="24"/>
        </w:rPr>
        <w:t>4461</w:t>
      </w:r>
    </w:p>
    <w:p w:rsidR="003F29B6" w:rsidRPr="001C6E84" w:rsidRDefault="003F29B6" w:rsidP="003F29B6">
      <w:pPr>
        <w:numPr>
          <w:ilvl w:val="0"/>
          <w:numId w:val="24"/>
        </w:numPr>
        <w:spacing w:line="240" w:lineRule="auto"/>
        <w:jc w:val="both"/>
        <w:rPr>
          <w:rFonts w:ascii="Times New Roman" w:hAnsi="Times New Roman"/>
          <w:sz w:val="24"/>
          <w:szCs w:val="24"/>
        </w:rPr>
      </w:pPr>
      <w:r>
        <w:rPr>
          <w:rFonts w:ascii="Times New Roman" w:hAnsi="Times New Roman"/>
          <w:sz w:val="24"/>
          <w:szCs w:val="24"/>
        </w:rPr>
        <w:t>другая литература – 8347</w:t>
      </w:r>
    </w:p>
    <w:p w:rsidR="003F29B6" w:rsidRPr="001C6E84" w:rsidRDefault="003F29B6" w:rsidP="003F29B6">
      <w:pPr>
        <w:spacing w:line="240" w:lineRule="auto"/>
        <w:ind w:left="644" w:hanging="502"/>
        <w:contextualSpacing/>
        <w:jc w:val="both"/>
        <w:rPr>
          <w:rFonts w:ascii="Times New Roman" w:hAnsi="Times New Roman"/>
          <w:sz w:val="24"/>
          <w:szCs w:val="24"/>
        </w:rPr>
      </w:pPr>
      <w:r w:rsidRPr="001C6E84">
        <w:rPr>
          <w:rFonts w:ascii="Times New Roman" w:hAnsi="Times New Roman"/>
          <w:sz w:val="24"/>
          <w:szCs w:val="24"/>
        </w:rPr>
        <w:t xml:space="preserve">В этом году произошло обновление фонда учебников более чем на </w:t>
      </w:r>
      <w:r w:rsidR="00D61F43">
        <w:rPr>
          <w:rFonts w:ascii="Times New Roman" w:hAnsi="Times New Roman"/>
          <w:sz w:val="24"/>
          <w:szCs w:val="24"/>
        </w:rPr>
        <w:t>180</w:t>
      </w:r>
      <w:r w:rsidRPr="001C6E84">
        <w:rPr>
          <w:rFonts w:ascii="Times New Roman" w:hAnsi="Times New Roman"/>
          <w:sz w:val="24"/>
          <w:szCs w:val="24"/>
        </w:rPr>
        <w:t xml:space="preserve"> тысяч рублей.</w:t>
      </w:r>
    </w:p>
    <w:p w:rsidR="003F29B6" w:rsidRPr="00F33DC0" w:rsidRDefault="003F29B6" w:rsidP="003F29B6">
      <w:pPr>
        <w:spacing w:after="0"/>
        <w:ind w:firstLine="567"/>
        <w:jc w:val="both"/>
        <w:rPr>
          <w:rFonts w:ascii="Times New Roman" w:hAnsi="Times New Roman"/>
          <w:color w:val="FF0000"/>
          <w:sz w:val="24"/>
          <w:szCs w:val="24"/>
        </w:rPr>
      </w:pPr>
    </w:p>
    <w:p w:rsidR="003F29B6" w:rsidRPr="00F33DC0" w:rsidRDefault="003F29B6" w:rsidP="003F29B6">
      <w:pPr>
        <w:pStyle w:val="ad"/>
        <w:numPr>
          <w:ilvl w:val="1"/>
          <w:numId w:val="16"/>
        </w:numPr>
        <w:tabs>
          <w:tab w:val="left" w:pos="567"/>
        </w:tabs>
        <w:spacing w:after="0" w:line="240" w:lineRule="auto"/>
        <w:ind w:left="0" w:firstLine="0"/>
        <w:jc w:val="both"/>
        <w:rPr>
          <w:rFonts w:ascii="Times New Roman" w:hAnsi="Times New Roman"/>
          <w:b/>
          <w:sz w:val="24"/>
          <w:szCs w:val="24"/>
        </w:rPr>
      </w:pPr>
      <w:r w:rsidRPr="00F33DC0">
        <w:rPr>
          <w:rFonts w:ascii="Times New Roman" w:hAnsi="Times New Roman"/>
          <w:b/>
          <w:sz w:val="24"/>
          <w:szCs w:val="24"/>
        </w:rPr>
        <w:t>Материально-техническая база</w:t>
      </w:r>
    </w:p>
    <w:p w:rsidR="003F29B6" w:rsidRPr="00F33DC0" w:rsidRDefault="003F29B6" w:rsidP="003F29B6">
      <w:pPr>
        <w:tabs>
          <w:tab w:val="left" w:pos="900"/>
        </w:tabs>
        <w:spacing w:after="0" w:line="240" w:lineRule="auto"/>
        <w:ind w:firstLine="567"/>
        <w:jc w:val="both"/>
        <w:rPr>
          <w:rFonts w:ascii="Times New Roman" w:hAnsi="Times New Roman"/>
          <w:sz w:val="24"/>
          <w:szCs w:val="24"/>
        </w:rPr>
      </w:pPr>
      <w:r w:rsidRPr="00F33DC0">
        <w:rPr>
          <w:rFonts w:ascii="Times New Roman" w:hAnsi="Times New Roman"/>
          <w:sz w:val="24"/>
          <w:szCs w:val="24"/>
        </w:rPr>
        <w:t>Вид права: оперативное управление. Постоянное (бессрочное) пользование.</w:t>
      </w:r>
    </w:p>
    <w:p w:rsidR="003F29B6" w:rsidRPr="00F33DC0" w:rsidRDefault="003F29B6" w:rsidP="003F29B6">
      <w:pPr>
        <w:tabs>
          <w:tab w:val="left" w:pos="900"/>
        </w:tabs>
        <w:spacing w:after="0" w:line="240" w:lineRule="auto"/>
        <w:ind w:firstLine="567"/>
        <w:jc w:val="both"/>
        <w:rPr>
          <w:rFonts w:ascii="Times New Roman" w:hAnsi="Times New Roman"/>
          <w:i/>
          <w:sz w:val="24"/>
          <w:szCs w:val="24"/>
        </w:rPr>
      </w:pPr>
      <w:r w:rsidRPr="00F33DC0">
        <w:rPr>
          <w:rFonts w:ascii="Times New Roman" w:hAnsi="Times New Roman"/>
          <w:i/>
          <w:sz w:val="24"/>
          <w:szCs w:val="24"/>
        </w:rPr>
        <w:t>Территория образовательного учреждения.</w:t>
      </w:r>
    </w:p>
    <w:p w:rsidR="003F29B6" w:rsidRPr="00F33DC0" w:rsidRDefault="003F29B6" w:rsidP="003F29B6">
      <w:pPr>
        <w:tabs>
          <w:tab w:val="left" w:pos="900"/>
        </w:tabs>
        <w:spacing w:after="0" w:line="240" w:lineRule="auto"/>
        <w:ind w:firstLine="567"/>
        <w:jc w:val="both"/>
        <w:rPr>
          <w:rFonts w:ascii="Times New Roman" w:hAnsi="Times New Roman"/>
          <w:b/>
          <w:sz w:val="24"/>
          <w:szCs w:val="24"/>
        </w:rPr>
      </w:pPr>
      <w:r w:rsidRPr="00F33DC0">
        <w:rPr>
          <w:rFonts w:ascii="Times New Roman" w:hAnsi="Times New Roman"/>
          <w:sz w:val="24"/>
          <w:szCs w:val="24"/>
        </w:rPr>
        <w:t>Земельный участок общая площадь 14350,8 кв.м.</w:t>
      </w:r>
    </w:p>
    <w:p w:rsidR="003F29B6" w:rsidRPr="00CF74F1" w:rsidRDefault="003F29B6" w:rsidP="003F29B6">
      <w:pPr>
        <w:tabs>
          <w:tab w:val="left" w:pos="900"/>
        </w:tabs>
        <w:spacing w:after="0" w:line="240" w:lineRule="auto"/>
        <w:ind w:firstLine="567"/>
        <w:jc w:val="both"/>
        <w:rPr>
          <w:rFonts w:ascii="Times New Roman" w:hAnsi="Times New Roman"/>
          <w:sz w:val="24"/>
          <w:szCs w:val="24"/>
        </w:rPr>
      </w:pPr>
      <w:r w:rsidRPr="00CF74F1">
        <w:rPr>
          <w:rFonts w:ascii="Times New Roman" w:hAnsi="Times New Roman"/>
          <w:sz w:val="24"/>
          <w:szCs w:val="24"/>
        </w:rPr>
        <w:t xml:space="preserve">Школа находится в </w:t>
      </w:r>
      <w:r w:rsidR="00D61F43">
        <w:rPr>
          <w:rFonts w:ascii="Times New Roman" w:hAnsi="Times New Roman"/>
          <w:sz w:val="24"/>
          <w:szCs w:val="24"/>
        </w:rPr>
        <w:t xml:space="preserve"> не типовом одноэтажном здании</w:t>
      </w:r>
      <w:r w:rsidRPr="00CF74F1">
        <w:rPr>
          <w:rFonts w:ascii="Times New Roman" w:hAnsi="Times New Roman"/>
          <w:sz w:val="24"/>
          <w:szCs w:val="24"/>
        </w:rPr>
        <w:t xml:space="preserve">, площадью 1540кв.м.  </w:t>
      </w:r>
    </w:p>
    <w:p w:rsidR="003F29B6" w:rsidRPr="00F33DC0" w:rsidRDefault="003F29B6" w:rsidP="003F29B6">
      <w:pPr>
        <w:tabs>
          <w:tab w:val="left" w:pos="900"/>
        </w:tabs>
        <w:spacing w:after="0" w:line="240" w:lineRule="auto"/>
        <w:ind w:firstLine="567"/>
        <w:jc w:val="both"/>
        <w:rPr>
          <w:rFonts w:ascii="Times New Roman" w:hAnsi="Times New Roman"/>
          <w:sz w:val="24"/>
          <w:szCs w:val="24"/>
        </w:rPr>
      </w:pPr>
      <w:r w:rsidRPr="00CF74F1">
        <w:rPr>
          <w:rFonts w:ascii="Times New Roman" w:hAnsi="Times New Roman"/>
          <w:sz w:val="24"/>
          <w:szCs w:val="24"/>
        </w:rPr>
        <w:t>Проектная наполняемость 192</w:t>
      </w:r>
      <w:r w:rsidRPr="00CF74F1">
        <w:rPr>
          <w:rFonts w:ascii="Times New Roman" w:hAnsi="Times New Roman"/>
          <w:i/>
          <w:sz w:val="24"/>
          <w:szCs w:val="24"/>
        </w:rPr>
        <w:t xml:space="preserve"> </w:t>
      </w:r>
      <w:r w:rsidRPr="00CF74F1">
        <w:rPr>
          <w:rFonts w:ascii="Times New Roman" w:hAnsi="Times New Roman"/>
          <w:sz w:val="24"/>
          <w:szCs w:val="24"/>
        </w:rPr>
        <w:t xml:space="preserve">обучающихся, фактическая- </w:t>
      </w:r>
      <w:r w:rsidR="00D61F43">
        <w:rPr>
          <w:rFonts w:ascii="Times New Roman" w:hAnsi="Times New Roman"/>
          <w:sz w:val="24"/>
          <w:szCs w:val="24"/>
        </w:rPr>
        <w:t>113</w:t>
      </w:r>
      <w:r>
        <w:rPr>
          <w:rFonts w:ascii="Times New Roman" w:hAnsi="Times New Roman"/>
          <w:sz w:val="24"/>
          <w:szCs w:val="24"/>
        </w:rPr>
        <w:t xml:space="preserve"> </w:t>
      </w:r>
      <w:r w:rsidR="00E40C33">
        <w:rPr>
          <w:rFonts w:ascii="Times New Roman" w:hAnsi="Times New Roman"/>
          <w:sz w:val="24"/>
          <w:szCs w:val="24"/>
        </w:rPr>
        <w:t xml:space="preserve"> обучающихся</w:t>
      </w:r>
      <w:r w:rsidRPr="00CF74F1">
        <w:rPr>
          <w:rFonts w:ascii="Times New Roman" w:hAnsi="Times New Roman"/>
          <w:sz w:val="24"/>
          <w:szCs w:val="24"/>
        </w:rPr>
        <w:t>.  Существующие площади позволяют вести обучение в одну смену</w:t>
      </w:r>
      <w:r w:rsidRPr="00F33DC0">
        <w:rPr>
          <w:rFonts w:ascii="Times New Roman" w:hAnsi="Times New Roman"/>
          <w:sz w:val="24"/>
          <w:szCs w:val="24"/>
        </w:rPr>
        <w:t>.</w:t>
      </w:r>
    </w:p>
    <w:p w:rsidR="003F29B6" w:rsidRPr="00F33DC0" w:rsidRDefault="003F29B6" w:rsidP="003F29B6">
      <w:pPr>
        <w:tabs>
          <w:tab w:val="left" w:pos="900"/>
          <w:tab w:val="left" w:pos="4395"/>
        </w:tabs>
        <w:spacing w:after="0" w:line="240" w:lineRule="auto"/>
        <w:ind w:firstLine="567"/>
        <w:jc w:val="both"/>
        <w:rPr>
          <w:rFonts w:ascii="Times New Roman" w:hAnsi="Times New Roman"/>
          <w:sz w:val="24"/>
          <w:szCs w:val="24"/>
        </w:rPr>
      </w:pPr>
      <w:r w:rsidRPr="00F33DC0">
        <w:rPr>
          <w:rFonts w:ascii="Times New Roman" w:hAnsi="Times New Roman"/>
          <w:sz w:val="24"/>
          <w:szCs w:val="24"/>
        </w:rPr>
        <w:t>Актового зала нет</w:t>
      </w:r>
      <w:r>
        <w:rPr>
          <w:rFonts w:ascii="Times New Roman" w:hAnsi="Times New Roman"/>
          <w:sz w:val="24"/>
          <w:szCs w:val="24"/>
        </w:rPr>
        <w:tab/>
      </w:r>
    </w:p>
    <w:p w:rsidR="003F29B6" w:rsidRPr="00F33DC0" w:rsidRDefault="003F29B6" w:rsidP="003F29B6">
      <w:pPr>
        <w:tabs>
          <w:tab w:val="left" w:pos="900"/>
        </w:tabs>
        <w:spacing w:after="0" w:line="240" w:lineRule="auto"/>
        <w:ind w:firstLine="567"/>
        <w:jc w:val="both"/>
        <w:rPr>
          <w:rFonts w:ascii="Times New Roman" w:hAnsi="Times New Roman"/>
          <w:i/>
          <w:sz w:val="24"/>
          <w:szCs w:val="24"/>
        </w:rPr>
      </w:pPr>
      <w:r w:rsidRPr="00F33DC0">
        <w:rPr>
          <w:rFonts w:ascii="Times New Roman" w:hAnsi="Times New Roman"/>
          <w:i/>
          <w:sz w:val="24"/>
          <w:szCs w:val="24"/>
        </w:rPr>
        <w:t>Наличие медицинского кабинета, его оборудование.</w:t>
      </w:r>
    </w:p>
    <w:p w:rsidR="003F29B6" w:rsidRPr="00F33DC0" w:rsidRDefault="003F29B6" w:rsidP="003F29B6">
      <w:pPr>
        <w:pStyle w:val="ConsPlusNonformat0"/>
        <w:ind w:firstLine="567"/>
        <w:jc w:val="both"/>
        <w:rPr>
          <w:rFonts w:ascii="Times New Roman" w:eastAsia="Times New Roman" w:hAnsi="Times New Roman" w:cs="Times New Roman"/>
          <w:sz w:val="24"/>
          <w:szCs w:val="24"/>
        </w:rPr>
      </w:pPr>
      <w:r w:rsidRPr="00F33DC0">
        <w:rPr>
          <w:rFonts w:ascii="Times New Roman" w:eastAsia="Times New Roman" w:hAnsi="Times New Roman" w:cs="Times New Roman"/>
          <w:sz w:val="24"/>
          <w:szCs w:val="24"/>
        </w:rPr>
        <w:t xml:space="preserve">Организацию оказания первичной медико-санитарной помощи обучающимся осуществляют органы исполнительной власти в сфере здравоохранения на основании </w:t>
      </w:r>
      <w:r w:rsidRPr="00F33DC0">
        <w:rPr>
          <w:rFonts w:ascii="Times New Roman" w:hAnsi="Times New Roman"/>
          <w:sz w:val="24"/>
          <w:szCs w:val="24"/>
        </w:rPr>
        <w:t xml:space="preserve">заключенного  договора на обслуживание учащихся с МБУЗ «Большемуртинская ЦРБ» </w:t>
      </w:r>
      <w:r w:rsidRPr="00F33DC0">
        <w:rPr>
          <w:rFonts w:ascii="Times New Roman" w:eastAsia="Times New Roman" w:hAnsi="Times New Roman" w:cs="Times New Roman"/>
          <w:sz w:val="24"/>
          <w:szCs w:val="24"/>
        </w:rPr>
        <w:t xml:space="preserve">с предоставлением безвозмездно медицинской организации помещения, для осуществления медицинской деятельности. </w:t>
      </w:r>
    </w:p>
    <w:p w:rsidR="003F29B6" w:rsidRPr="00F33DC0" w:rsidRDefault="003F29B6" w:rsidP="003F29B6">
      <w:pPr>
        <w:tabs>
          <w:tab w:val="left" w:pos="900"/>
        </w:tabs>
        <w:spacing w:after="0" w:line="240" w:lineRule="auto"/>
        <w:ind w:firstLine="567"/>
        <w:jc w:val="both"/>
        <w:rPr>
          <w:rFonts w:ascii="Times New Roman" w:hAnsi="Times New Roman"/>
          <w:i/>
          <w:sz w:val="24"/>
          <w:szCs w:val="24"/>
        </w:rPr>
      </w:pPr>
      <w:r w:rsidRPr="00F33DC0">
        <w:rPr>
          <w:rFonts w:ascii="Times New Roman" w:hAnsi="Times New Roman"/>
          <w:i/>
          <w:sz w:val="24"/>
          <w:szCs w:val="24"/>
        </w:rPr>
        <w:t xml:space="preserve">Наличие столовой  </w:t>
      </w:r>
    </w:p>
    <w:p w:rsidR="003F29B6" w:rsidRPr="00F33DC0" w:rsidRDefault="003F29B6" w:rsidP="003F29B6">
      <w:pPr>
        <w:tabs>
          <w:tab w:val="left" w:pos="900"/>
        </w:tabs>
        <w:spacing w:after="0" w:line="240" w:lineRule="auto"/>
        <w:ind w:firstLine="567"/>
        <w:jc w:val="both"/>
        <w:rPr>
          <w:rFonts w:ascii="Times New Roman" w:hAnsi="Times New Roman"/>
          <w:sz w:val="24"/>
          <w:szCs w:val="24"/>
        </w:rPr>
      </w:pPr>
      <w:r w:rsidRPr="00F33DC0">
        <w:rPr>
          <w:rFonts w:ascii="Times New Roman" w:hAnsi="Times New Roman"/>
          <w:sz w:val="24"/>
          <w:szCs w:val="24"/>
        </w:rPr>
        <w:lastRenderedPageBreak/>
        <w:t xml:space="preserve">Имеется столовая на </w:t>
      </w:r>
      <w:r>
        <w:rPr>
          <w:rFonts w:ascii="Times New Roman" w:hAnsi="Times New Roman"/>
          <w:sz w:val="24"/>
          <w:szCs w:val="24"/>
        </w:rPr>
        <w:t>36</w:t>
      </w:r>
      <w:r w:rsidRPr="00F33DC0">
        <w:rPr>
          <w:rFonts w:ascii="Times New Roman" w:hAnsi="Times New Roman"/>
          <w:sz w:val="24"/>
          <w:szCs w:val="24"/>
        </w:rPr>
        <w:t xml:space="preserve"> посадочных мест в соответствии с установленными нормами, обеспечена технологическим оборудованием, его техническое состояние в соответствии с установленными требованиями - удовлетворительное. Санитарное состояние пищеблока, подсобных помещений для хранения продуктов, обеспеченность посудой удовлетворительное.</w:t>
      </w:r>
    </w:p>
    <w:p w:rsidR="003F29B6" w:rsidRPr="00F33DC0" w:rsidRDefault="003F29B6" w:rsidP="003F29B6">
      <w:pPr>
        <w:spacing w:after="0" w:line="240" w:lineRule="auto"/>
        <w:ind w:firstLine="567"/>
        <w:jc w:val="both"/>
        <w:rPr>
          <w:rFonts w:ascii="Times New Roman" w:hAnsi="Times New Roman"/>
          <w:i/>
          <w:sz w:val="24"/>
          <w:szCs w:val="24"/>
        </w:rPr>
      </w:pPr>
      <w:r w:rsidRPr="00F33DC0">
        <w:rPr>
          <w:rFonts w:ascii="Times New Roman" w:hAnsi="Times New Roman"/>
          <w:i/>
          <w:sz w:val="24"/>
          <w:szCs w:val="24"/>
        </w:rPr>
        <w:t xml:space="preserve">Образовательный процесс оснащен техническими средствами обучения: </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Компьютеры-</w:t>
      </w:r>
      <w:r w:rsidRPr="00F33DC0">
        <w:rPr>
          <w:rFonts w:ascii="Times New Roman" w:hAnsi="Times New Roman"/>
          <w:i/>
          <w:sz w:val="24"/>
          <w:szCs w:val="24"/>
        </w:rPr>
        <w:t>1</w:t>
      </w:r>
      <w:r>
        <w:rPr>
          <w:rFonts w:ascii="Times New Roman" w:hAnsi="Times New Roman"/>
          <w:i/>
          <w:sz w:val="24"/>
          <w:szCs w:val="24"/>
        </w:rPr>
        <w:t>6</w:t>
      </w:r>
      <w:r w:rsidRPr="00F33DC0">
        <w:rPr>
          <w:rFonts w:ascii="Times New Roman" w:hAnsi="Times New Roman"/>
          <w:sz w:val="24"/>
          <w:szCs w:val="24"/>
        </w:rPr>
        <w:t xml:space="preserve">: </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из них: </w:t>
      </w:r>
      <w:r>
        <w:rPr>
          <w:rFonts w:ascii="Times New Roman" w:hAnsi="Times New Roman"/>
          <w:sz w:val="24"/>
          <w:szCs w:val="24"/>
        </w:rPr>
        <w:t>8</w:t>
      </w:r>
      <w:r w:rsidRPr="00F33DC0">
        <w:rPr>
          <w:rFonts w:ascii="Times New Roman" w:hAnsi="Times New Roman"/>
          <w:sz w:val="24"/>
          <w:szCs w:val="24"/>
        </w:rPr>
        <w:t xml:space="preserve">- в кабинете информатики,   1-на рабочем месте директора, </w:t>
      </w:r>
      <w:r>
        <w:rPr>
          <w:rFonts w:ascii="Times New Roman" w:hAnsi="Times New Roman"/>
          <w:sz w:val="24"/>
          <w:szCs w:val="24"/>
        </w:rPr>
        <w:t>3</w:t>
      </w:r>
      <w:r w:rsidRPr="00F33DC0">
        <w:rPr>
          <w:rFonts w:ascii="Times New Roman" w:hAnsi="Times New Roman"/>
          <w:sz w:val="24"/>
          <w:szCs w:val="24"/>
        </w:rPr>
        <w:t xml:space="preserve">- заместителей по учебно-воспитательной работе, </w:t>
      </w:r>
      <w:r>
        <w:rPr>
          <w:rFonts w:ascii="Times New Roman" w:hAnsi="Times New Roman"/>
          <w:sz w:val="24"/>
          <w:szCs w:val="24"/>
        </w:rPr>
        <w:t>4</w:t>
      </w:r>
      <w:r w:rsidRPr="00F33DC0">
        <w:rPr>
          <w:rFonts w:ascii="Times New Roman" w:hAnsi="Times New Roman"/>
          <w:sz w:val="24"/>
          <w:szCs w:val="24"/>
        </w:rPr>
        <w:t>- в учебных кабинетах.</w:t>
      </w:r>
    </w:p>
    <w:p w:rsidR="003F29B6" w:rsidRDefault="003F29B6" w:rsidP="003F29B6">
      <w:pPr>
        <w:spacing w:after="0" w:line="240" w:lineRule="auto"/>
        <w:ind w:firstLine="567"/>
        <w:jc w:val="both"/>
        <w:rPr>
          <w:rFonts w:ascii="Times New Roman" w:hAnsi="Times New Roman"/>
          <w:sz w:val="24"/>
          <w:szCs w:val="24"/>
        </w:rPr>
        <w:sectPr w:rsidR="003F29B6" w:rsidSect="003F29B6">
          <w:footerReference w:type="default" r:id="rId10"/>
          <w:pgSz w:w="11906" w:h="16838"/>
          <w:pgMar w:top="1134" w:right="849" w:bottom="709" w:left="993" w:header="284" w:footer="709" w:gutter="0"/>
          <w:cols w:space="708"/>
          <w:docGrid w:linePitch="360"/>
        </w:sectPr>
      </w:pPr>
    </w:p>
    <w:p w:rsidR="003F29B6" w:rsidRPr="00F33DC0" w:rsidRDefault="003F29B6" w:rsidP="003F29B6">
      <w:pPr>
        <w:spacing w:after="0" w:line="240" w:lineRule="auto"/>
        <w:ind w:firstLine="567"/>
        <w:jc w:val="both"/>
        <w:rPr>
          <w:rFonts w:ascii="Times New Roman" w:hAnsi="Times New Roman"/>
          <w:i/>
          <w:sz w:val="24"/>
          <w:szCs w:val="24"/>
        </w:rPr>
      </w:pPr>
      <w:r w:rsidRPr="00F33DC0">
        <w:rPr>
          <w:rFonts w:ascii="Times New Roman" w:hAnsi="Times New Roman"/>
          <w:sz w:val="24"/>
          <w:szCs w:val="24"/>
        </w:rPr>
        <w:lastRenderedPageBreak/>
        <w:t xml:space="preserve">Проекторы - </w:t>
      </w:r>
      <w:r w:rsidRPr="00F33DC0">
        <w:rPr>
          <w:rFonts w:ascii="Times New Roman" w:hAnsi="Times New Roman"/>
          <w:i/>
          <w:sz w:val="24"/>
          <w:szCs w:val="24"/>
        </w:rPr>
        <w:t xml:space="preserve">3  </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Интерактивные доски-</w:t>
      </w:r>
      <w:r w:rsidRPr="00F33DC0">
        <w:rPr>
          <w:rFonts w:ascii="Times New Roman" w:hAnsi="Times New Roman"/>
          <w:i/>
          <w:sz w:val="24"/>
          <w:szCs w:val="24"/>
        </w:rPr>
        <w:t>1</w:t>
      </w:r>
    </w:p>
    <w:p w:rsidR="003F29B6" w:rsidRPr="00F33DC0" w:rsidRDefault="003F29B6" w:rsidP="003F29B6">
      <w:pPr>
        <w:spacing w:after="0" w:line="240" w:lineRule="auto"/>
        <w:ind w:firstLine="567"/>
        <w:jc w:val="both"/>
        <w:rPr>
          <w:rFonts w:ascii="Times New Roman" w:hAnsi="Times New Roman"/>
          <w:i/>
          <w:sz w:val="24"/>
          <w:szCs w:val="24"/>
        </w:rPr>
      </w:pPr>
      <w:r w:rsidRPr="00F33DC0">
        <w:rPr>
          <w:rFonts w:ascii="Times New Roman" w:hAnsi="Times New Roman"/>
          <w:sz w:val="24"/>
          <w:szCs w:val="24"/>
        </w:rPr>
        <w:t>Принтеры-</w:t>
      </w:r>
      <w:r w:rsidRPr="00F33DC0">
        <w:rPr>
          <w:rFonts w:ascii="Times New Roman" w:hAnsi="Times New Roman"/>
          <w:i/>
          <w:sz w:val="24"/>
          <w:szCs w:val="24"/>
        </w:rPr>
        <w:t>4</w:t>
      </w:r>
    </w:p>
    <w:p w:rsidR="003F29B6" w:rsidRPr="00F33DC0" w:rsidRDefault="003F29B6" w:rsidP="003F29B6">
      <w:pPr>
        <w:spacing w:after="0" w:line="240" w:lineRule="auto"/>
        <w:ind w:firstLine="567"/>
        <w:jc w:val="both"/>
        <w:rPr>
          <w:rFonts w:ascii="Times New Roman" w:hAnsi="Times New Roman"/>
          <w:i/>
          <w:sz w:val="24"/>
          <w:szCs w:val="24"/>
        </w:rPr>
      </w:pPr>
      <w:r w:rsidRPr="00F33DC0">
        <w:rPr>
          <w:rFonts w:ascii="Times New Roman" w:hAnsi="Times New Roman"/>
          <w:sz w:val="24"/>
          <w:szCs w:val="24"/>
        </w:rPr>
        <w:t>Сканеры -</w:t>
      </w:r>
      <w:r>
        <w:rPr>
          <w:rFonts w:ascii="Times New Roman" w:hAnsi="Times New Roman"/>
          <w:sz w:val="24"/>
          <w:szCs w:val="24"/>
        </w:rPr>
        <w:t>1</w:t>
      </w:r>
    </w:p>
    <w:p w:rsidR="003F29B6" w:rsidRPr="00F33DC0" w:rsidRDefault="003F29B6" w:rsidP="003F29B6">
      <w:pPr>
        <w:spacing w:after="0" w:line="240" w:lineRule="auto"/>
        <w:ind w:firstLine="567"/>
        <w:jc w:val="both"/>
        <w:rPr>
          <w:rFonts w:ascii="Times New Roman" w:hAnsi="Times New Roman"/>
          <w:i/>
          <w:sz w:val="24"/>
          <w:szCs w:val="24"/>
        </w:rPr>
      </w:pPr>
      <w:r w:rsidRPr="00F33DC0">
        <w:rPr>
          <w:rFonts w:ascii="Times New Roman" w:hAnsi="Times New Roman"/>
          <w:sz w:val="24"/>
          <w:szCs w:val="24"/>
        </w:rPr>
        <w:t>Цифровая видеокамера-</w:t>
      </w:r>
      <w:r w:rsidRPr="00F33DC0">
        <w:rPr>
          <w:rFonts w:ascii="Times New Roman" w:hAnsi="Times New Roman"/>
          <w:i/>
          <w:sz w:val="24"/>
          <w:szCs w:val="24"/>
        </w:rPr>
        <w:t>1</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Ксерокс -</w:t>
      </w:r>
      <w:r>
        <w:rPr>
          <w:rFonts w:ascii="Times New Roman" w:hAnsi="Times New Roman"/>
          <w:sz w:val="24"/>
          <w:szCs w:val="24"/>
        </w:rPr>
        <w:t>1</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Телевизор-</w:t>
      </w:r>
      <w:r>
        <w:rPr>
          <w:rFonts w:ascii="Times New Roman" w:hAnsi="Times New Roman"/>
          <w:sz w:val="24"/>
          <w:szCs w:val="24"/>
        </w:rPr>
        <w:t>1</w:t>
      </w:r>
      <w:r w:rsidRPr="00F33DC0">
        <w:rPr>
          <w:rFonts w:ascii="Times New Roman" w:hAnsi="Times New Roman"/>
          <w:i/>
          <w:sz w:val="24"/>
          <w:szCs w:val="24"/>
        </w:rPr>
        <w:t>;</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lang w:val="en-US"/>
        </w:rPr>
        <w:t>DVD</w:t>
      </w:r>
      <w:r w:rsidRPr="00F33DC0">
        <w:rPr>
          <w:rFonts w:ascii="Times New Roman" w:hAnsi="Times New Roman"/>
          <w:sz w:val="24"/>
          <w:szCs w:val="24"/>
        </w:rPr>
        <w:t>-</w:t>
      </w:r>
      <w:r w:rsidRPr="00F33DC0">
        <w:rPr>
          <w:rFonts w:ascii="Times New Roman" w:hAnsi="Times New Roman"/>
          <w:i/>
          <w:sz w:val="24"/>
          <w:szCs w:val="24"/>
        </w:rPr>
        <w:t>1</w:t>
      </w:r>
    </w:p>
    <w:p w:rsidR="003F29B6" w:rsidRPr="00F33DC0" w:rsidRDefault="003F29B6" w:rsidP="003F29B6">
      <w:pPr>
        <w:spacing w:after="0" w:line="240" w:lineRule="auto"/>
        <w:ind w:firstLine="567"/>
        <w:jc w:val="both"/>
        <w:rPr>
          <w:rFonts w:ascii="Times New Roman" w:hAnsi="Times New Roman"/>
          <w:i/>
          <w:sz w:val="24"/>
          <w:szCs w:val="24"/>
        </w:rPr>
      </w:pPr>
      <w:r w:rsidRPr="00F33DC0">
        <w:rPr>
          <w:rFonts w:ascii="Times New Roman" w:hAnsi="Times New Roman"/>
          <w:sz w:val="24"/>
          <w:szCs w:val="24"/>
        </w:rPr>
        <w:t>Музыкальный центр-</w:t>
      </w:r>
      <w:r>
        <w:rPr>
          <w:rFonts w:ascii="Times New Roman" w:hAnsi="Times New Roman"/>
          <w:sz w:val="24"/>
          <w:szCs w:val="24"/>
        </w:rPr>
        <w:t>1</w:t>
      </w:r>
      <w:r w:rsidRPr="00F33DC0">
        <w:rPr>
          <w:rFonts w:ascii="Times New Roman" w:hAnsi="Times New Roman"/>
          <w:i/>
          <w:sz w:val="24"/>
          <w:szCs w:val="24"/>
        </w:rPr>
        <w:t>;</w:t>
      </w:r>
    </w:p>
    <w:p w:rsidR="003F29B6" w:rsidRPr="00F33DC0" w:rsidRDefault="003F29B6" w:rsidP="003F29B6">
      <w:pPr>
        <w:spacing w:after="0" w:line="240" w:lineRule="auto"/>
        <w:ind w:firstLine="567"/>
        <w:jc w:val="both"/>
        <w:rPr>
          <w:rFonts w:ascii="Times New Roman" w:hAnsi="Times New Roman"/>
          <w:i/>
          <w:sz w:val="24"/>
          <w:szCs w:val="24"/>
        </w:rPr>
      </w:pPr>
      <w:r w:rsidRPr="00F33DC0">
        <w:rPr>
          <w:rFonts w:ascii="Times New Roman" w:hAnsi="Times New Roman"/>
          <w:sz w:val="24"/>
          <w:szCs w:val="24"/>
        </w:rPr>
        <w:t>Магнитофоны-</w:t>
      </w:r>
      <w:r w:rsidRPr="00F33DC0">
        <w:rPr>
          <w:rFonts w:ascii="Times New Roman" w:hAnsi="Times New Roman"/>
          <w:i/>
          <w:sz w:val="24"/>
          <w:szCs w:val="24"/>
        </w:rPr>
        <w:t>1;</w:t>
      </w:r>
    </w:p>
    <w:p w:rsidR="003F29B6" w:rsidRDefault="003F29B6" w:rsidP="003F29B6">
      <w:pPr>
        <w:spacing w:after="0" w:line="240" w:lineRule="auto"/>
        <w:ind w:firstLine="567"/>
        <w:jc w:val="both"/>
        <w:rPr>
          <w:rFonts w:ascii="Times New Roman" w:hAnsi="Times New Roman"/>
          <w:sz w:val="24"/>
          <w:szCs w:val="24"/>
        </w:rPr>
        <w:sectPr w:rsidR="003F29B6" w:rsidSect="003F29B6">
          <w:type w:val="continuous"/>
          <w:pgSz w:w="11906" w:h="16838"/>
          <w:pgMar w:top="1134" w:right="849" w:bottom="709" w:left="993" w:header="709" w:footer="709" w:gutter="0"/>
          <w:cols w:num="2" w:space="708"/>
          <w:docGrid w:linePitch="360"/>
        </w:sectPr>
      </w:pP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lastRenderedPageBreak/>
        <w:t>Доступ в Интернет</w:t>
      </w:r>
      <w:r>
        <w:rPr>
          <w:rFonts w:ascii="Times New Roman" w:hAnsi="Times New Roman"/>
          <w:sz w:val="24"/>
          <w:szCs w:val="24"/>
        </w:rPr>
        <w:t xml:space="preserve"> с </w:t>
      </w:r>
      <w:r w:rsidRPr="00F33DC0">
        <w:rPr>
          <w:rFonts w:ascii="Times New Roman" w:hAnsi="Times New Roman"/>
          <w:sz w:val="24"/>
          <w:szCs w:val="24"/>
        </w:rPr>
        <w:t xml:space="preserve"> </w:t>
      </w:r>
      <w:r>
        <w:rPr>
          <w:rFonts w:ascii="Times New Roman" w:hAnsi="Times New Roman"/>
          <w:sz w:val="24"/>
          <w:szCs w:val="24"/>
          <w:lang w:val="en-US"/>
        </w:rPr>
        <w:t>Wi</w:t>
      </w:r>
      <w:r w:rsidRPr="00151C7E">
        <w:rPr>
          <w:rFonts w:ascii="Times New Roman" w:hAnsi="Times New Roman"/>
          <w:sz w:val="24"/>
          <w:szCs w:val="24"/>
        </w:rPr>
        <w:t>-</w:t>
      </w:r>
      <w:r>
        <w:rPr>
          <w:rFonts w:ascii="Times New Roman" w:hAnsi="Times New Roman"/>
          <w:sz w:val="24"/>
          <w:szCs w:val="24"/>
          <w:lang w:val="en-US"/>
        </w:rPr>
        <w:t>Fi</w:t>
      </w:r>
      <w:r w:rsidRPr="00F33DC0">
        <w:rPr>
          <w:rFonts w:ascii="Times New Roman" w:hAnsi="Times New Roman"/>
          <w:sz w:val="24"/>
          <w:szCs w:val="24"/>
        </w:rPr>
        <w:t xml:space="preserve">– </w:t>
      </w:r>
      <w:r w:rsidR="00A7423D">
        <w:rPr>
          <w:rFonts w:ascii="Times New Roman" w:hAnsi="Times New Roman"/>
          <w:sz w:val="24"/>
          <w:szCs w:val="24"/>
        </w:rPr>
        <w:t>по всему зданию основной и старшей школы</w:t>
      </w:r>
      <w:r>
        <w:rPr>
          <w:rFonts w:ascii="Times New Roman" w:hAnsi="Times New Roman"/>
          <w:i/>
          <w:sz w:val="24"/>
          <w:szCs w:val="24"/>
        </w:rPr>
        <w:t>,</w:t>
      </w:r>
      <w:r w:rsidRPr="00F33DC0">
        <w:rPr>
          <w:rFonts w:ascii="Times New Roman" w:hAnsi="Times New Roman"/>
          <w:sz w:val="24"/>
          <w:szCs w:val="24"/>
        </w:rPr>
        <w:t xml:space="preserve"> имеется школьный сайт. Пер</w:t>
      </w:r>
      <w:r>
        <w:rPr>
          <w:rFonts w:ascii="Times New Roman" w:hAnsi="Times New Roman"/>
          <w:sz w:val="24"/>
          <w:szCs w:val="24"/>
        </w:rPr>
        <w:t>и</w:t>
      </w:r>
      <w:r w:rsidRPr="00F33DC0">
        <w:rPr>
          <w:rFonts w:ascii="Times New Roman" w:hAnsi="Times New Roman"/>
          <w:sz w:val="24"/>
          <w:szCs w:val="24"/>
        </w:rPr>
        <w:t>одичность размещения информации на сайте – еженедельно.</w:t>
      </w:r>
    </w:p>
    <w:p w:rsidR="003F29B6" w:rsidRPr="00F33DC0" w:rsidRDefault="003F29B6" w:rsidP="003F29B6">
      <w:pPr>
        <w:tabs>
          <w:tab w:val="left" w:pos="900"/>
        </w:tabs>
        <w:spacing w:after="0" w:line="240" w:lineRule="auto"/>
        <w:ind w:firstLine="567"/>
        <w:jc w:val="both"/>
        <w:rPr>
          <w:rFonts w:ascii="Times New Roman" w:hAnsi="Times New Roman"/>
          <w:sz w:val="24"/>
          <w:szCs w:val="24"/>
        </w:rPr>
      </w:pPr>
      <w:r w:rsidRPr="00F33DC0">
        <w:rPr>
          <w:rFonts w:ascii="Times New Roman" w:hAnsi="Times New Roman"/>
          <w:sz w:val="24"/>
          <w:szCs w:val="24"/>
        </w:rPr>
        <w:t>Кабинеты естествознания оснащены необходимым демонстрационным и лабораторным оборудованием.</w:t>
      </w:r>
    </w:p>
    <w:p w:rsidR="003F29B6" w:rsidRPr="00F33DC0" w:rsidRDefault="003F29B6" w:rsidP="003F29B6">
      <w:pPr>
        <w:tabs>
          <w:tab w:val="left" w:pos="900"/>
        </w:tabs>
        <w:spacing w:after="0" w:line="240" w:lineRule="auto"/>
        <w:ind w:firstLine="567"/>
        <w:jc w:val="both"/>
        <w:rPr>
          <w:rFonts w:ascii="Times New Roman" w:hAnsi="Times New Roman"/>
          <w:b/>
          <w:sz w:val="24"/>
          <w:szCs w:val="24"/>
        </w:rPr>
      </w:pPr>
      <w:r w:rsidRPr="00F33DC0">
        <w:rPr>
          <w:rFonts w:ascii="Times New Roman" w:hAnsi="Times New Roman"/>
          <w:sz w:val="24"/>
          <w:szCs w:val="24"/>
        </w:rPr>
        <w:t>К началу уч</w:t>
      </w:r>
      <w:r w:rsidR="00A7423D">
        <w:rPr>
          <w:rFonts w:ascii="Times New Roman" w:hAnsi="Times New Roman"/>
          <w:sz w:val="24"/>
          <w:szCs w:val="24"/>
        </w:rPr>
        <w:t>ебного 2021</w:t>
      </w:r>
      <w:r w:rsidR="00344EAA">
        <w:rPr>
          <w:rFonts w:ascii="Times New Roman" w:hAnsi="Times New Roman"/>
          <w:sz w:val="24"/>
          <w:szCs w:val="24"/>
        </w:rPr>
        <w:t>-202</w:t>
      </w:r>
      <w:r w:rsidR="00A7423D">
        <w:rPr>
          <w:rFonts w:ascii="Times New Roman" w:hAnsi="Times New Roman"/>
          <w:sz w:val="24"/>
          <w:szCs w:val="24"/>
        </w:rPr>
        <w:t>2</w:t>
      </w:r>
      <w:r w:rsidRPr="00F33DC0">
        <w:rPr>
          <w:rFonts w:ascii="Times New Roman" w:hAnsi="Times New Roman"/>
          <w:sz w:val="24"/>
          <w:szCs w:val="24"/>
        </w:rPr>
        <w:t xml:space="preserve"> уч</w:t>
      </w:r>
      <w:r>
        <w:rPr>
          <w:rFonts w:ascii="Times New Roman" w:hAnsi="Times New Roman"/>
          <w:sz w:val="24"/>
          <w:szCs w:val="24"/>
        </w:rPr>
        <w:t>.</w:t>
      </w:r>
      <w:r w:rsidRPr="00F33DC0">
        <w:rPr>
          <w:rFonts w:ascii="Times New Roman" w:hAnsi="Times New Roman"/>
          <w:sz w:val="24"/>
          <w:szCs w:val="24"/>
        </w:rPr>
        <w:t xml:space="preserve"> года </w:t>
      </w:r>
      <w:r>
        <w:rPr>
          <w:rFonts w:ascii="Times New Roman" w:hAnsi="Times New Roman"/>
          <w:sz w:val="24"/>
          <w:szCs w:val="24"/>
        </w:rPr>
        <w:t xml:space="preserve">будет </w:t>
      </w:r>
      <w:r w:rsidRPr="00F33DC0">
        <w:rPr>
          <w:rFonts w:ascii="Times New Roman" w:hAnsi="Times New Roman"/>
          <w:sz w:val="24"/>
          <w:szCs w:val="24"/>
        </w:rPr>
        <w:t xml:space="preserve">проведён косметический ремонт в помещениях школьного здания, проведена проверка готовности системы отопления. </w:t>
      </w:r>
    </w:p>
    <w:p w:rsidR="003F29B6" w:rsidRPr="00F33DC0" w:rsidRDefault="003F29B6" w:rsidP="003F29B6">
      <w:pPr>
        <w:spacing w:after="0" w:line="240" w:lineRule="auto"/>
        <w:ind w:firstLine="709"/>
        <w:jc w:val="both"/>
        <w:rPr>
          <w:sz w:val="24"/>
          <w:szCs w:val="24"/>
        </w:rPr>
      </w:pPr>
      <w:r w:rsidRPr="00F33DC0">
        <w:rPr>
          <w:rFonts w:ascii="Times New Roman" w:hAnsi="Times New Roman"/>
          <w:b/>
          <w:i/>
          <w:sz w:val="24"/>
          <w:szCs w:val="24"/>
        </w:rPr>
        <w:t>Вывод:</w:t>
      </w:r>
      <w:r w:rsidRPr="00F33DC0">
        <w:rPr>
          <w:rFonts w:ascii="Times New Roman" w:hAnsi="Times New Roman"/>
          <w:sz w:val="24"/>
          <w:szCs w:val="24"/>
        </w:rPr>
        <w:t xml:space="preserve"> Школа находится в сложных социально-экономических условиях. Несмотря на значительные усилия администрации и всего педагогического коллектива, направленные на создание комфортной, безопасной образовательной среды, совершенствование материально-технической базы, созданная инфраструктура не в полной мере отвечает современным требованиям и требует постоянного развития, особенно в связи с переходом на ФГОС. Школа постепенно становится центром спортивно-массовой, художественно-эстетической и творческой работы в сельском социуме. </w:t>
      </w:r>
    </w:p>
    <w:p w:rsidR="003F29B6" w:rsidRPr="00F33DC0" w:rsidRDefault="003F29B6" w:rsidP="003F29B6">
      <w:pPr>
        <w:tabs>
          <w:tab w:val="left" w:pos="900"/>
        </w:tabs>
        <w:spacing w:after="0" w:line="240" w:lineRule="auto"/>
        <w:jc w:val="both"/>
        <w:rPr>
          <w:rFonts w:ascii="Times New Roman" w:hAnsi="Times New Roman"/>
          <w:b/>
          <w:color w:val="FF0000"/>
          <w:sz w:val="24"/>
          <w:szCs w:val="24"/>
        </w:rPr>
      </w:pPr>
    </w:p>
    <w:p w:rsidR="003F29B6" w:rsidRPr="00F33DC0" w:rsidRDefault="003F29B6" w:rsidP="003F29B6">
      <w:pPr>
        <w:pStyle w:val="ad"/>
        <w:numPr>
          <w:ilvl w:val="1"/>
          <w:numId w:val="16"/>
        </w:numPr>
        <w:spacing w:after="0" w:line="240" w:lineRule="auto"/>
        <w:ind w:left="0" w:firstLine="0"/>
        <w:jc w:val="both"/>
        <w:rPr>
          <w:rFonts w:ascii="Times New Roman" w:hAnsi="Times New Roman"/>
          <w:b/>
          <w:bCs/>
          <w:sz w:val="24"/>
          <w:szCs w:val="24"/>
        </w:rPr>
      </w:pPr>
      <w:r w:rsidRPr="00F33DC0">
        <w:rPr>
          <w:rFonts w:ascii="Times New Roman" w:hAnsi="Times New Roman"/>
          <w:b/>
          <w:i/>
          <w:sz w:val="24"/>
          <w:szCs w:val="24"/>
        </w:rPr>
        <w:t>В</w:t>
      </w:r>
      <w:r w:rsidRPr="00F33DC0">
        <w:rPr>
          <w:rFonts w:ascii="Times New Roman" w:hAnsi="Times New Roman"/>
          <w:b/>
          <w:bCs/>
          <w:sz w:val="24"/>
          <w:szCs w:val="24"/>
        </w:rPr>
        <w:t xml:space="preserve">оспитательная система образовательного учреждения. </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Воспитательная работа – специальная форма педагогического взаимодействия участников образовательного процесса по созданию условий для совместной деятельности и всестороннего развития личности ребёнка. К решению проблем воспитания в школе были привлечены: педагогический коллектив, родители, учащиеся, учреждения дополнительного образов</w:t>
      </w:r>
      <w:r w:rsidR="00D61F43">
        <w:rPr>
          <w:rFonts w:ascii="Times New Roman" w:hAnsi="Times New Roman"/>
          <w:sz w:val="24"/>
          <w:szCs w:val="24"/>
        </w:rPr>
        <w:t>ания, культуры, спорта, поселковые</w:t>
      </w:r>
      <w:r w:rsidRPr="00F33DC0">
        <w:rPr>
          <w:rFonts w:ascii="Times New Roman" w:hAnsi="Times New Roman"/>
          <w:sz w:val="24"/>
          <w:szCs w:val="24"/>
        </w:rPr>
        <w:t xml:space="preserve"> библиотека и клуб. </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В своей работе участники образовательного процесса руководствовались следующими нормативно-правовыми документами: </w:t>
      </w:r>
    </w:p>
    <w:p w:rsidR="003F29B6" w:rsidRPr="00F33DC0" w:rsidRDefault="003F29B6" w:rsidP="003F29B6">
      <w:pPr>
        <w:pStyle w:val="Default"/>
        <w:numPr>
          <w:ilvl w:val="0"/>
          <w:numId w:val="17"/>
        </w:numPr>
        <w:tabs>
          <w:tab w:val="left" w:pos="993"/>
        </w:tabs>
        <w:ind w:left="0" w:firstLine="567"/>
        <w:rPr>
          <w:rFonts w:eastAsia="MS Mincho"/>
          <w:color w:val="auto"/>
        </w:rPr>
      </w:pPr>
      <w:r w:rsidRPr="00F33DC0">
        <w:rPr>
          <w:rFonts w:eastAsia="MS Mincho"/>
          <w:color w:val="auto"/>
        </w:rPr>
        <w:t xml:space="preserve">Закон  Российской Федерации «Об образовании». </w:t>
      </w:r>
    </w:p>
    <w:p w:rsidR="003F29B6" w:rsidRPr="00F33DC0" w:rsidRDefault="003F29B6" w:rsidP="003F29B6">
      <w:pPr>
        <w:pStyle w:val="Default"/>
        <w:numPr>
          <w:ilvl w:val="0"/>
          <w:numId w:val="17"/>
        </w:numPr>
        <w:tabs>
          <w:tab w:val="left" w:pos="993"/>
        </w:tabs>
        <w:ind w:left="0" w:firstLine="567"/>
        <w:rPr>
          <w:rFonts w:eastAsia="MS Mincho"/>
          <w:color w:val="auto"/>
        </w:rPr>
      </w:pPr>
      <w:r w:rsidRPr="00F33DC0">
        <w:rPr>
          <w:rFonts w:eastAsia="MS Mincho"/>
          <w:color w:val="auto"/>
        </w:rPr>
        <w:t>Закон  Российской Федерации «Об основных гарантиях прав ребенка в Российской Федерации».</w:t>
      </w:r>
    </w:p>
    <w:p w:rsidR="003F29B6" w:rsidRPr="00F33DC0" w:rsidRDefault="003F29B6" w:rsidP="003F29B6">
      <w:pPr>
        <w:pStyle w:val="Default"/>
        <w:numPr>
          <w:ilvl w:val="0"/>
          <w:numId w:val="17"/>
        </w:numPr>
        <w:tabs>
          <w:tab w:val="left" w:pos="993"/>
        </w:tabs>
        <w:ind w:left="0" w:firstLine="567"/>
        <w:rPr>
          <w:rFonts w:eastAsia="MS Mincho"/>
          <w:color w:val="auto"/>
        </w:rPr>
      </w:pPr>
      <w:r w:rsidRPr="00F33DC0">
        <w:rPr>
          <w:rFonts w:eastAsia="MS Mincho"/>
          <w:color w:val="auto"/>
        </w:rPr>
        <w:t>Стратегия  развития воспитания в РФ на период до 2025г.</w:t>
      </w:r>
    </w:p>
    <w:p w:rsidR="003F29B6" w:rsidRPr="00F33DC0" w:rsidRDefault="003F29B6" w:rsidP="003F29B6">
      <w:pPr>
        <w:pStyle w:val="Default"/>
        <w:numPr>
          <w:ilvl w:val="0"/>
          <w:numId w:val="17"/>
        </w:numPr>
        <w:tabs>
          <w:tab w:val="left" w:pos="993"/>
        </w:tabs>
        <w:ind w:left="0" w:firstLine="567"/>
        <w:rPr>
          <w:rFonts w:eastAsia="MS Mincho"/>
          <w:color w:val="auto"/>
        </w:rPr>
      </w:pPr>
      <w:r w:rsidRPr="00F33DC0">
        <w:rPr>
          <w:color w:val="auto"/>
        </w:rPr>
        <w:t xml:space="preserve">Конвенция о правах ребенка от 20.11.1989 г., </w:t>
      </w:r>
    </w:p>
    <w:p w:rsidR="003F29B6" w:rsidRPr="00F33DC0" w:rsidRDefault="003F29B6" w:rsidP="003F29B6">
      <w:pPr>
        <w:pStyle w:val="Default"/>
        <w:numPr>
          <w:ilvl w:val="0"/>
          <w:numId w:val="17"/>
        </w:numPr>
        <w:tabs>
          <w:tab w:val="left" w:pos="993"/>
        </w:tabs>
        <w:ind w:left="0" w:firstLine="567"/>
        <w:rPr>
          <w:rFonts w:eastAsia="MS Mincho"/>
          <w:color w:val="auto"/>
        </w:rPr>
      </w:pPr>
      <w:r w:rsidRPr="00F33DC0">
        <w:rPr>
          <w:color w:val="auto"/>
        </w:rPr>
        <w:t xml:space="preserve">Национальная  доктриной образования в РФ (утверждена Постановлением правительства РФ от 14.10.2000 г. № 751, Федеральный Закон «О дополнительном образовании», </w:t>
      </w:r>
    </w:p>
    <w:p w:rsidR="003F29B6" w:rsidRPr="00F33DC0" w:rsidRDefault="003F29B6" w:rsidP="003F29B6">
      <w:pPr>
        <w:pStyle w:val="Default"/>
        <w:numPr>
          <w:ilvl w:val="0"/>
          <w:numId w:val="17"/>
        </w:numPr>
        <w:tabs>
          <w:tab w:val="left" w:pos="993"/>
        </w:tabs>
        <w:ind w:left="0" w:firstLine="567"/>
        <w:rPr>
          <w:rFonts w:eastAsia="MS Mincho"/>
          <w:color w:val="auto"/>
        </w:rPr>
      </w:pPr>
      <w:r w:rsidRPr="00F33DC0">
        <w:rPr>
          <w:color w:val="auto"/>
        </w:rPr>
        <w:t xml:space="preserve">Федеральный Закон №120 от 24.07.1999 г. «Об основах системы профилактики безнадзорности и правонарушений несовершеннолетних», Федеральный закон  № 159 от 21.12. 1996 г. «О дополнительных гарантиях по социальной поддержке детей-сирот и детей, оставшихся без попечения родителей», </w:t>
      </w:r>
    </w:p>
    <w:p w:rsidR="003F29B6" w:rsidRPr="00F33DC0" w:rsidRDefault="003F29B6" w:rsidP="003F29B6">
      <w:pPr>
        <w:pStyle w:val="Default"/>
        <w:numPr>
          <w:ilvl w:val="0"/>
          <w:numId w:val="17"/>
        </w:numPr>
        <w:tabs>
          <w:tab w:val="left" w:pos="993"/>
        </w:tabs>
        <w:ind w:left="0" w:firstLine="567"/>
        <w:rPr>
          <w:rFonts w:eastAsia="MS Mincho"/>
          <w:color w:val="auto"/>
        </w:rPr>
      </w:pPr>
      <w:r w:rsidRPr="00F33DC0">
        <w:rPr>
          <w:color w:val="auto"/>
        </w:rPr>
        <w:t xml:space="preserve">Устав школы (утвержден Постановлением администрации Большемуртинского района № 286 от 13.11.2015 г.).  </w:t>
      </w:r>
    </w:p>
    <w:p w:rsidR="003F29B6" w:rsidRPr="00F33DC0" w:rsidRDefault="003F29B6" w:rsidP="003F29B6">
      <w:pPr>
        <w:pStyle w:val="Default"/>
        <w:numPr>
          <w:ilvl w:val="0"/>
          <w:numId w:val="17"/>
        </w:numPr>
        <w:tabs>
          <w:tab w:val="left" w:pos="993"/>
        </w:tabs>
        <w:ind w:left="0" w:firstLine="567"/>
        <w:rPr>
          <w:rFonts w:eastAsia="MS Mincho"/>
          <w:color w:val="auto"/>
        </w:rPr>
      </w:pPr>
      <w:r w:rsidRPr="00F33DC0">
        <w:rPr>
          <w:color w:val="auto"/>
        </w:rPr>
        <w:t>Программа  воспитания школы.</w:t>
      </w:r>
    </w:p>
    <w:p w:rsidR="003F29B6" w:rsidRPr="000A149C" w:rsidRDefault="003F29B6" w:rsidP="003F29B6">
      <w:pPr>
        <w:spacing w:after="0" w:line="240" w:lineRule="auto"/>
        <w:jc w:val="both"/>
        <w:rPr>
          <w:rFonts w:ascii="Times New Roman" w:hAnsi="Times New Roman"/>
          <w:b/>
          <w:i/>
          <w:sz w:val="24"/>
          <w:szCs w:val="24"/>
        </w:rPr>
      </w:pPr>
      <w:r w:rsidRPr="000A149C">
        <w:rPr>
          <w:rFonts w:ascii="Times New Roman" w:hAnsi="Times New Roman"/>
          <w:b/>
          <w:i/>
          <w:sz w:val="24"/>
          <w:szCs w:val="24"/>
        </w:rPr>
        <w:t>Анал</w:t>
      </w:r>
      <w:r w:rsidR="002739D5">
        <w:rPr>
          <w:rFonts w:ascii="Times New Roman" w:hAnsi="Times New Roman"/>
          <w:b/>
          <w:i/>
          <w:sz w:val="24"/>
          <w:szCs w:val="24"/>
        </w:rPr>
        <w:t>из воспитательной работы за 2021</w:t>
      </w:r>
      <w:r w:rsidRPr="000A149C">
        <w:rPr>
          <w:rFonts w:ascii="Times New Roman" w:hAnsi="Times New Roman"/>
          <w:b/>
          <w:i/>
          <w:sz w:val="24"/>
          <w:szCs w:val="24"/>
        </w:rPr>
        <w:t>-20</w:t>
      </w:r>
      <w:r w:rsidR="00D308E6">
        <w:rPr>
          <w:rFonts w:ascii="Times New Roman" w:hAnsi="Times New Roman"/>
          <w:b/>
          <w:i/>
          <w:sz w:val="24"/>
          <w:szCs w:val="24"/>
        </w:rPr>
        <w:t>2</w:t>
      </w:r>
      <w:r w:rsidR="002739D5">
        <w:rPr>
          <w:rFonts w:ascii="Times New Roman" w:hAnsi="Times New Roman"/>
          <w:b/>
          <w:i/>
          <w:sz w:val="24"/>
          <w:szCs w:val="24"/>
        </w:rPr>
        <w:t>2</w:t>
      </w:r>
      <w:r w:rsidRPr="000A149C">
        <w:rPr>
          <w:rFonts w:ascii="Times New Roman" w:hAnsi="Times New Roman"/>
          <w:b/>
          <w:i/>
          <w:sz w:val="24"/>
          <w:szCs w:val="24"/>
        </w:rPr>
        <w:t xml:space="preserve"> учебный год</w:t>
      </w:r>
    </w:p>
    <w:p w:rsidR="003F29B6" w:rsidRPr="000A149C" w:rsidRDefault="003F29B6" w:rsidP="003F29B6">
      <w:pPr>
        <w:spacing w:after="0" w:line="240" w:lineRule="auto"/>
        <w:jc w:val="both"/>
        <w:rPr>
          <w:rFonts w:ascii="Times New Roman" w:hAnsi="Times New Roman"/>
          <w:sz w:val="24"/>
          <w:szCs w:val="24"/>
        </w:rPr>
      </w:pPr>
    </w:p>
    <w:p w:rsidR="003F29B6" w:rsidRPr="000A149C" w:rsidRDefault="003F29B6" w:rsidP="003F29B6">
      <w:pPr>
        <w:spacing w:after="0" w:line="240" w:lineRule="auto"/>
        <w:jc w:val="both"/>
        <w:rPr>
          <w:rFonts w:ascii="Times New Roman" w:hAnsi="Times New Roman"/>
          <w:sz w:val="24"/>
          <w:szCs w:val="24"/>
        </w:rPr>
      </w:pPr>
      <w:r w:rsidRPr="000A149C">
        <w:rPr>
          <w:rFonts w:ascii="Times New Roman" w:hAnsi="Times New Roman"/>
          <w:sz w:val="24"/>
          <w:szCs w:val="24"/>
        </w:rPr>
        <w:t xml:space="preserve">   Воспитательная работа – специальная форма педагогического взаимодействия участников образовательного процесса по созданию условий для совместной деятельности и всестороннего развития личности ребёнка. К решению проблем воспитания в школе были привлечены: педагогический коллектив, родители, учащиеся, учреждения дополнительного образования, культуры, спорта, сельские библиотека и клуб. </w:t>
      </w:r>
    </w:p>
    <w:p w:rsidR="003F29B6" w:rsidRPr="000A149C" w:rsidRDefault="003F29B6" w:rsidP="003F29B6">
      <w:pPr>
        <w:spacing w:after="0" w:line="240" w:lineRule="auto"/>
        <w:ind w:firstLine="567"/>
        <w:jc w:val="both"/>
        <w:rPr>
          <w:rFonts w:ascii="Times New Roman" w:hAnsi="Times New Roman"/>
          <w:sz w:val="24"/>
          <w:szCs w:val="24"/>
        </w:rPr>
      </w:pPr>
      <w:r w:rsidRPr="000A149C">
        <w:rPr>
          <w:rFonts w:ascii="Times New Roman" w:hAnsi="Times New Roman"/>
          <w:sz w:val="24"/>
          <w:szCs w:val="24"/>
        </w:rPr>
        <w:t xml:space="preserve">В своей работе участники образовательного процесса руководствовались следующими нормативно-правовыми документами: </w:t>
      </w:r>
    </w:p>
    <w:p w:rsidR="003F29B6" w:rsidRPr="000A149C" w:rsidRDefault="003F29B6" w:rsidP="003F29B6">
      <w:pPr>
        <w:pStyle w:val="Default"/>
        <w:numPr>
          <w:ilvl w:val="0"/>
          <w:numId w:val="17"/>
        </w:numPr>
        <w:tabs>
          <w:tab w:val="left" w:pos="993"/>
        </w:tabs>
        <w:ind w:left="0" w:firstLine="567"/>
        <w:jc w:val="both"/>
        <w:rPr>
          <w:rFonts w:eastAsia="MS Mincho"/>
          <w:color w:val="auto"/>
        </w:rPr>
      </w:pPr>
      <w:r w:rsidRPr="000A149C">
        <w:rPr>
          <w:rFonts w:eastAsia="MS Mincho"/>
          <w:color w:val="auto"/>
        </w:rPr>
        <w:t xml:space="preserve">Закон  Российской Федерации «Об образовании». </w:t>
      </w:r>
    </w:p>
    <w:p w:rsidR="003F29B6" w:rsidRPr="000A149C" w:rsidRDefault="003F29B6" w:rsidP="003F29B6">
      <w:pPr>
        <w:pStyle w:val="Default"/>
        <w:numPr>
          <w:ilvl w:val="0"/>
          <w:numId w:val="17"/>
        </w:numPr>
        <w:tabs>
          <w:tab w:val="left" w:pos="993"/>
        </w:tabs>
        <w:ind w:left="0" w:firstLine="567"/>
        <w:jc w:val="both"/>
        <w:rPr>
          <w:rFonts w:eastAsia="MS Mincho"/>
          <w:color w:val="auto"/>
        </w:rPr>
      </w:pPr>
      <w:r w:rsidRPr="000A149C">
        <w:rPr>
          <w:rFonts w:eastAsia="MS Mincho"/>
          <w:color w:val="auto"/>
        </w:rPr>
        <w:lastRenderedPageBreak/>
        <w:t>Закон  Российской Федерации «Об основных гарантиях прав ребенка в Российской Федерации».</w:t>
      </w:r>
    </w:p>
    <w:p w:rsidR="003F29B6" w:rsidRPr="000A149C" w:rsidRDefault="003F29B6" w:rsidP="003F29B6">
      <w:pPr>
        <w:pStyle w:val="Default"/>
        <w:numPr>
          <w:ilvl w:val="0"/>
          <w:numId w:val="17"/>
        </w:numPr>
        <w:tabs>
          <w:tab w:val="left" w:pos="993"/>
        </w:tabs>
        <w:ind w:left="0" w:firstLine="567"/>
        <w:jc w:val="both"/>
        <w:rPr>
          <w:rFonts w:eastAsia="MS Mincho"/>
          <w:color w:val="auto"/>
        </w:rPr>
      </w:pPr>
      <w:r w:rsidRPr="000A149C">
        <w:rPr>
          <w:rFonts w:eastAsia="MS Mincho"/>
          <w:color w:val="auto"/>
        </w:rPr>
        <w:t>Стратегия  развития воспитания в РФ на период до 2025г.</w:t>
      </w:r>
    </w:p>
    <w:p w:rsidR="003F29B6" w:rsidRPr="000A149C" w:rsidRDefault="003F29B6" w:rsidP="003F29B6">
      <w:pPr>
        <w:pStyle w:val="Default"/>
        <w:numPr>
          <w:ilvl w:val="0"/>
          <w:numId w:val="17"/>
        </w:numPr>
        <w:tabs>
          <w:tab w:val="left" w:pos="993"/>
        </w:tabs>
        <w:ind w:left="0" w:firstLine="567"/>
        <w:jc w:val="both"/>
        <w:rPr>
          <w:rFonts w:eastAsia="MS Mincho"/>
          <w:color w:val="auto"/>
        </w:rPr>
      </w:pPr>
      <w:r w:rsidRPr="000A149C">
        <w:rPr>
          <w:color w:val="auto"/>
        </w:rPr>
        <w:t xml:space="preserve">Конвенция о правах ребенка от 20.11.1989 г., </w:t>
      </w:r>
    </w:p>
    <w:p w:rsidR="003F29B6" w:rsidRPr="000A149C" w:rsidRDefault="003F29B6" w:rsidP="003F29B6">
      <w:pPr>
        <w:pStyle w:val="Default"/>
        <w:numPr>
          <w:ilvl w:val="0"/>
          <w:numId w:val="17"/>
        </w:numPr>
        <w:tabs>
          <w:tab w:val="left" w:pos="993"/>
        </w:tabs>
        <w:ind w:left="0" w:firstLine="567"/>
        <w:jc w:val="both"/>
        <w:rPr>
          <w:rFonts w:eastAsia="MS Mincho"/>
          <w:color w:val="auto"/>
        </w:rPr>
      </w:pPr>
      <w:r w:rsidRPr="000A149C">
        <w:rPr>
          <w:color w:val="auto"/>
        </w:rPr>
        <w:t xml:space="preserve">Национальная  доктрина образования в РФ (утверждена Постановлением правительства РФ от 14.10.2000 г. № 751), Федеральный Закон «О дополнительном образовании», </w:t>
      </w:r>
    </w:p>
    <w:p w:rsidR="003F29B6" w:rsidRPr="000A149C" w:rsidRDefault="003F29B6" w:rsidP="003F29B6">
      <w:pPr>
        <w:pStyle w:val="Default"/>
        <w:numPr>
          <w:ilvl w:val="0"/>
          <w:numId w:val="17"/>
        </w:numPr>
        <w:tabs>
          <w:tab w:val="left" w:pos="993"/>
        </w:tabs>
        <w:ind w:left="0" w:firstLine="567"/>
        <w:jc w:val="both"/>
        <w:rPr>
          <w:rFonts w:eastAsia="MS Mincho"/>
          <w:color w:val="auto"/>
        </w:rPr>
      </w:pPr>
      <w:r w:rsidRPr="000A149C">
        <w:rPr>
          <w:color w:val="auto"/>
        </w:rPr>
        <w:t xml:space="preserve">Федеральный Закон №120 от 24.07.1999 г. «Об основах системы профилактики безнадзорности и правонарушений несовершеннолетних», Федеральный закон  № 159 от 21.12. 1996 г. «О дополнительных гарантиях по социальной поддержке детей-сирот и детей, оставшихся без попечения родителей», </w:t>
      </w:r>
    </w:p>
    <w:p w:rsidR="003F29B6" w:rsidRPr="000A149C" w:rsidRDefault="003F29B6" w:rsidP="003F29B6">
      <w:pPr>
        <w:pStyle w:val="Default"/>
        <w:numPr>
          <w:ilvl w:val="0"/>
          <w:numId w:val="17"/>
        </w:numPr>
        <w:tabs>
          <w:tab w:val="left" w:pos="993"/>
        </w:tabs>
        <w:ind w:left="0" w:firstLine="567"/>
        <w:jc w:val="both"/>
        <w:rPr>
          <w:rFonts w:eastAsia="MS Mincho"/>
          <w:color w:val="auto"/>
        </w:rPr>
      </w:pPr>
      <w:r w:rsidRPr="000A149C">
        <w:rPr>
          <w:color w:val="auto"/>
        </w:rPr>
        <w:t xml:space="preserve">Устав школы (утвержден Постановлением администрации Большемуртинского района № 286 от 13.11.2015 г.).  </w:t>
      </w:r>
    </w:p>
    <w:p w:rsidR="003F29B6" w:rsidRPr="000A149C" w:rsidRDefault="003F29B6" w:rsidP="003F29B6">
      <w:pPr>
        <w:pStyle w:val="Default"/>
        <w:numPr>
          <w:ilvl w:val="0"/>
          <w:numId w:val="17"/>
        </w:numPr>
        <w:tabs>
          <w:tab w:val="left" w:pos="993"/>
        </w:tabs>
        <w:ind w:left="0" w:firstLine="567"/>
        <w:jc w:val="both"/>
        <w:rPr>
          <w:rFonts w:eastAsia="MS Mincho"/>
          <w:color w:val="auto"/>
        </w:rPr>
      </w:pPr>
      <w:r w:rsidRPr="000A149C">
        <w:rPr>
          <w:color w:val="auto"/>
        </w:rPr>
        <w:t>Программа  воспитания школы.</w:t>
      </w:r>
    </w:p>
    <w:p w:rsidR="003F29B6" w:rsidRPr="000A149C" w:rsidRDefault="003F29B6" w:rsidP="003F29B6">
      <w:pPr>
        <w:pStyle w:val="Default"/>
        <w:jc w:val="both"/>
        <w:rPr>
          <w:rFonts w:eastAsia="MS Mincho"/>
          <w:bCs/>
          <w:color w:val="auto"/>
        </w:rPr>
      </w:pPr>
      <w:r w:rsidRPr="000A149C">
        <w:rPr>
          <w:rFonts w:eastAsia="MS Mincho"/>
          <w:b/>
          <w:bCs/>
          <w:color w:val="auto"/>
        </w:rPr>
        <w:t>Цель</w:t>
      </w:r>
      <w:r w:rsidRPr="000A149C">
        <w:rPr>
          <w:rFonts w:eastAsia="MS Mincho"/>
          <w:bCs/>
          <w:color w:val="auto"/>
        </w:rPr>
        <w:t>: Создание условий для формирования и развития личности, способной к  самоопределению, успешной самореализации в обществе, на основе духовно-нравственных ценностей, принципов толерантности, гражданско-патриотического сознания.</w:t>
      </w:r>
    </w:p>
    <w:p w:rsidR="003F29B6" w:rsidRPr="000A149C" w:rsidRDefault="003F29B6" w:rsidP="003F29B6">
      <w:pPr>
        <w:pStyle w:val="Default"/>
        <w:jc w:val="both"/>
        <w:rPr>
          <w:rFonts w:eastAsia="MS Mincho"/>
          <w:color w:val="auto"/>
        </w:rPr>
      </w:pPr>
      <w:r w:rsidRPr="000A149C">
        <w:rPr>
          <w:rFonts w:eastAsia="MS Mincho"/>
          <w:b/>
          <w:bCs/>
          <w:color w:val="auto"/>
        </w:rPr>
        <w:t xml:space="preserve">Для достижения поставленной цели обозначено ряд задач: </w:t>
      </w:r>
    </w:p>
    <w:p w:rsidR="003F29B6" w:rsidRPr="000A149C" w:rsidRDefault="003F29B6" w:rsidP="003F29B6">
      <w:pPr>
        <w:pStyle w:val="Default"/>
        <w:numPr>
          <w:ilvl w:val="0"/>
          <w:numId w:val="18"/>
        </w:numPr>
        <w:tabs>
          <w:tab w:val="left" w:pos="993"/>
        </w:tabs>
        <w:ind w:left="0" w:firstLine="567"/>
        <w:jc w:val="both"/>
        <w:rPr>
          <w:rFonts w:eastAsia="MS Mincho"/>
          <w:color w:val="auto"/>
        </w:rPr>
      </w:pPr>
      <w:r w:rsidRPr="000A149C">
        <w:rPr>
          <w:rFonts w:eastAsia="MS Mincho"/>
          <w:color w:val="auto"/>
        </w:rPr>
        <w:t xml:space="preserve">развитие самоуправления школьников,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 </w:t>
      </w:r>
    </w:p>
    <w:p w:rsidR="003F29B6" w:rsidRPr="000A149C" w:rsidRDefault="003F29B6" w:rsidP="003F29B6">
      <w:pPr>
        <w:pStyle w:val="Default"/>
        <w:numPr>
          <w:ilvl w:val="0"/>
          <w:numId w:val="18"/>
        </w:numPr>
        <w:tabs>
          <w:tab w:val="left" w:pos="993"/>
        </w:tabs>
        <w:ind w:left="0" w:firstLine="567"/>
        <w:jc w:val="both"/>
        <w:rPr>
          <w:rFonts w:eastAsia="MS Mincho"/>
          <w:color w:val="auto"/>
        </w:rPr>
      </w:pPr>
      <w:r w:rsidRPr="000A149C">
        <w:rPr>
          <w:rFonts w:eastAsia="MS Mincho"/>
          <w:color w:val="auto"/>
        </w:rPr>
        <w:t xml:space="preserve">содействие формированию сознательного отношения учащихся к своей жизни, здоровью, а также к жизни и здоровью окружающих людей; </w:t>
      </w:r>
    </w:p>
    <w:p w:rsidR="003F29B6" w:rsidRPr="000A149C" w:rsidRDefault="003F29B6" w:rsidP="003F29B6">
      <w:pPr>
        <w:pStyle w:val="Default"/>
        <w:numPr>
          <w:ilvl w:val="0"/>
          <w:numId w:val="18"/>
        </w:numPr>
        <w:tabs>
          <w:tab w:val="left" w:pos="993"/>
        </w:tabs>
        <w:ind w:left="0" w:firstLine="567"/>
        <w:jc w:val="both"/>
        <w:rPr>
          <w:rFonts w:eastAsia="MS Mincho"/>
          <w:color w:val="auto"/>
        </w:rPr>
      </w:pPr>
      <w:r w:rsidRPr="000A149C">
        <w:rPr>
          <w:rFonts w:eastAsia="MS Mincho"/>
          <w:color w:val="auto"/>
        </w:rPr>
        <w:t xml:space="preserve">вовлечение учащихся в систему дополнительного образования с целью обеспечения самореализации личности; </w:t>
      </w:r>
    </w:p>
    <w:p w:rsidR="003F29B6" w:rsidRPr="000A149C" w:rsidRDefault="003F29B6" w:rsidP="003F29B6">
      <w:pPr>
        <w:pStyle w:val="Default"/>
        <w:numPr>
          <w:ilvl w:val="0"/>
          <w:numId w:val="18"/>
        </w:numPr>
        <w:tabs>
          <w:tab w:val="left" w:pos="993"/>
        </w:tabs>
        <w:ind w:left="0" w:firstLine="567"/>
        <w:jc w:val="both"/>
        <w:rPr>
          <w:rFonts w:eastAsia="MS Mincho"/>
          <w:color w:val="auto"/>
        </w:rPr>
      </w:pPr>
      <w:r w:rsidRPr="000A149C">
        <w:rPr>
          <w:rFonts w:eastAsia="MS Mincho"/>
          <w:color w:val="auto"/>
        </w:rPr>
        <w:t>создание условий для участия семей учащихся в воспитательном процессе;</w:t>
      </w:r>
    </w:p>
    <w:p w:rsidR="003F29B6" w:rsidRPr="000A149C" w:rsidRDefault="003F29B6" w:rsidP="003F29B6">
      <w:pPr>
        <w:pStyle w:val="Default"/>
        <w:numPr>
          <w:ilvl w:val="0"/>
          <w:numId w:val="18"/>
        </w:numPr>
        <w:tabs>
          <w:tab w:val="left" w:pos="993"/>
        </w:tabs>
        <w:ind w:left="0" w:firstLine="567"/>
        <w:jc w:val="both"/>
        <w:rPr>
          <w:rFonts w:eastAsia="MS Mincho"/>
          <w:color w:val="auto"/>
        </w:rPr>
      </w:pPr>
      <w:r w:rsidRPr="000A149C">
        <w:rPr>
          <w:rFonts w:eastAsia="MS Mincho"/>
          <w:color w:val="auto"/>
        </w:rPr>
        <w:t xml:space="preserve">повышения активности родительского сообщества; </w:t>
      </w:r>
    </w:p>
    <w:p w:rsidR="003F29B6" w:rsidRPr="000A149C" w:rsidRDefault="003F29B6" w:rsidP="003F29B6">
      <w:pPr>
        <w:pStyle w:val="Default"/>
        <w:numPr>
          <w:ilvl w:val="0"/>
          <w:numId w:val="18"/>
        </w:numPr>
        <w:tabs>
          <w:tab w:val="left" w:pos="993"/>
        </w:tabs>
        <w:ind w:left="0" w:firstLine="567"/>
        <w:jc w:val="both"/>
        <w:rPr>
          <w:rFonts w:eastAsia="MS Mincho"/>
          <w:color w:val="auto"/>
        </w:rPr>
      </w:pPr>
      <w:r w:rsidRPr="000A149C">
        <w:rPr>
          <w:rFonts w:eastAsia="MS Mincho"/>
          <w:color w:val="auto"/>
        </w:rPr>
        <w:t xml:space="preserve">воспитание учеников в духе демократии, личностного достоинства, уважения прав человека, гражданственности, патриотизма. </w:t>
      </w:r>
    </w:p>
    <w:p w:rsidR="003F29B6" w:rsidRPr="000A149C" w:rsidRDefault="003F29B6" w:rsidP="003F29B6">
      <w:pPr>
        <w:pStyle w:val="Default"/>
        <w:jc w:val="both"/>
        <w:rPr>
          <w:rFonts w:eastAsia="MS Mincho"/>
          <w:color w:val="auto"/>
        </w:rPr>
      </w:pPr>
      <w:r w:rsidRPr="000A149C">
        <w:rPr>
          <w:rFonts w:eastAsia="MS Mincho"/>
          <w:b/>
          <w:bCs/>
          <w:color w:val="auto"/>
        </w:rPr>
        <w:t xml:space="preserve">Принципы воспитания и социализации обучающихся: </w:t>
      </w:r>
    </w:p>
    <w:p w:rsidR="003F29B6" w:rsidRPr="000A149C" w:rsidRDefault="003F29B6" w:rsidP="003F29B6">
      <w:pPr>
        <w:pStyle w:val="Default"/>
        <w:numPr>
          <w:ilvl w:val="0"/>
          <w:numId w:val="18"/>
        </w:numPr>
        <w:tabs>
          <w:tab w:val="left" w:pos="993"/>
        </w:tabs>
        <w:ind w:left="0" w:firstLine="567"/>
        <w:jc w:val="both"/>
        <w:rPr>
          <w:rFonts w:eastAsia="MS Mincho"/>
          <w:color w:val="auto"/>
        </w:rPr>
      </w:pPr>
      <w:r w:rsidRPr="000A149C">
        <w:rPr>
          <w:rFonts w:eastAsia="MS Mincho"/>
          <w:color w:val="auto"/>
        </w:rPr>
        <w:t xml:space="preserve">совместного решения личностно и общественно значимых проблем; </w:t>
      </w:r>
    </w:p>
    <w:p w:rsidR="003F29B6" w:rsidRPr="000A149C" w:rsidRDefault="003F29B6" w:rsidP="003F29B6">
      <w:pPr>
        <w:pStyle w:val="Default"/>
        <w:numPr>
          <w:ilvl w:val="0"/>
          <w:numId w:val="18"/>
        </w:numPr>
        <w:tabs>
          <w:tab w:val="left" w:pos="993"/>
        </w:tabs>
        <w:ind w:left="0" w:firstLine="567"/>
        <w:jc w:val="both"/>
        <w:rPr>
          <w:rFonts w:eastAsia="MS Mincho"/>
          <w:color w:val="auto"/>
        </w:rPr>
      </w:pPr>
      <w:r w:rsidRPr="000A149C">
        <w:rPr>
          <w:rFonts w:eastAsia="MS Mincho"/>
          <w:color w:val="auto"/>
        </w:rPr>
        <w:t xml:space="preserve">следования нравственному примеру; </w:t>
      </w:r>
    </w:p>
    <w:p w:rsidR="003F29B6" w:rsidRPr="000A149C" w:rsidRDefault="003F29B6" w:rsidP="003F29B6">
      <w:pPr>
        <w:pStyle w:val="Default"/>
        <w:numPr>
          <w:ilvl w:val="0"/>
          <w:numId w:val="18"/>
        </w:numPr>
        <w:tabs>
          <w:tab w:val="left" w:pos="993"/>
        </w:tabs>
        <w:ind w:left="0" w:firstLine="567"/>
        <w:jc w:val="both"/>
        <w:rPr>
          <w:rFonts w:eastAsia="MS Mincho"/>
          <w:color w:val="auto"/>
        </w:rPr>
      </w:pPr>
      <w:r w:rsidRPr="000A149C">
        <w:rPr>
          <w:rFonts w:eastAsia="MS Mincho"/>
          <w:color w:val="auto"/>
        </w:rPr>
        <w:t xml:space="preserve">ориентации на идеал; </w:t>
      </w:r>
    </w:p>
    <w:p w:rsidR="003F29B6" w:rsidRPr="000A149C" w:rsidRDefault="003F29B6" w:rsidP="003F29B6">
      <w:pPr>
        <w:pStyle w:val="Default"/>
        <w:numPr>
          <w:ilvl w:val="0"/>
          <w:numId w:val="18"/>
        </w:numPr>
        <w:tabs>
          <w:tab w:val="left" w:pos="993"/>
        </w:tabs>
        <w:ind w:left="0" w:firstLine="567"/>
        <w:jc w:val="both"/>
        <w:rPr>
          <w:rFonts w:eastAsia="MS Mincho"/>
          <w:color w:val="auto"/>
        </w:rPr>
      </w:pPr>
      <w:r w:rsidRPr="000A149C">
        <w:rPr>
          <w:rFonts w:eastAsia="MS Mincho"/>
          <w:color w:val="auto"/>
        </w:rPr>
        <w:t xml:space="preserve">системно-деятельностной организации воспитания. </w:t>
      </w:r>
    </w:p>
    <w:p w:rsidR="003F29B6" w:rsidRPr="000A149C" w:rsidRDefault="003F29B6" w:rsidP="003F29B6">
      <w:pPr>
        <w:pStyle w:val="Default"/>
        <w:jc w:val="both"/>
        <w:rPr>
          <w:rFonts w:eastAsia="MS Mincho"/>
          <w:color w:val="auto"/>
        </w:rPr>
      </w:pPr>
      <w:r w:rsidRPr="000A149C">
        <w:rPr>
          <w:rFonts w:eastAsia="MS Mincho"/>
          <w:b/>
          <w:bCs/>
          <w:color w:val="FF0000"/>
        </w:rPr>
        <w:t xml:space="preserve"> </w:t>
      </w:r>
      <w:r w:rsidRPr="000A149C">
        <w:rPr>
          <w:rFonts w:eastAsia="MS Mincho"/>
          <w:b/>
          <w:bCs/>
          <w:color w:val="auto"/>
        </w:rPr>
        <w:t xml:space="preserve">Ценностные ориентиры: </w:t>
      </w:r>
    </w:p>
    <w:p w:rsidR="003F29B6" w:rsidRPr="000A149C" w:rsidRDefault="003F29B6" w:rsidP="003F29B6">
      <w:pPr>
        <w:pStyle w:val="Default"/>
        <w:numPr>
          <w:ilvl w:val="0"/>
          <w:numId w:val="18"/>
        </w:numPr>
        <w:tabs>
          <w:tab w:val="left" w:pos="993"/>
        </w:tabs>
        <w:ind w:left="0" w:firstLine="567"/>
        <w:jc w:val="both"/>
        <w:rPr>
          <w:rFonts w:eastAsia="MS Mincho"/>
          <w:color w:val="auto"/>
        </w:rPr>
      </w:pPr>
      <w:r w:rsidRPr="000A149C">
        <w:rPr>
          <w:rFonts w:eastAsia="MS Mincho"/>
          <w:color w:val="auto"/>
        </w:rPr>
        <w:t xml:space="preserve">воспитание нравственных чувств и этического сознания; </w:t>
      </w:r>
    </w:p>
    <w:p w:rsidR="003F29B6" w:rsidRPr="000A149C" w:rsidRDefault="003F29B6" w:rsidP="003F29B6">
      <w:pPr>
        <w:pStyle w:val="Default"/>
        <w:numPr>
          <w:ilvl w:val="0"/>
          <w:numId w:val="18"/>
        </w:numPr>
        <w:tabs>
          <w:tab w:val="left" w:pos="993"/>
        </w:tabs>
        <w:ind w:left="0" w:firstLine="567"/>
        <w:jc w:val="both"/>
        <w:rPr>
          <w:rFonts w:eastAsia="MS Mincho"/>
          <w:color w:val="auto"/>
        </w:rPr>
      </w:pPr>
      <w:r w:rsidRPr="000A149C">
        <w:rPr>
          <w:rFonts w:eastAsia="MS Mincho"/>
          <w:color w:val="auto"/>
        </w:rPr>
        <w:t xml:space="preserve">воспитание гражданственности, патриотизма, уважение к правам, свободам и обязанностям человека; воспитание трудолюбия, творческого отношения к учению, труду, жизни; </w:t>
      </w:r>
    </w:p>
    <w:p w:rsidR="003F29B6" w:rsidRPr="000A149C" w:rsidRDefault="003F29B6" w:rsidP="003F29B6">
      <w:pPr>
        <w:pStyle w:val="Default"/>
        <w:numPr>
          <w:ilvl w:val="0"/>
          <w:numId w:val="18"/>
        </w:numPr>
        <w:tabs>
          <w:tab w:val="left" w:pos="993"/>
        </w:tabs>
        <w:ind w:left="0" w:firstLine="567"/>
        <w:jc w:val="both"/>
        <w:rPr>
          <w:rFonts w:eastAsia="MS Mincho"/>
          <w:color w:val="auto"/>
        </w:rPr>
      </w:pPr>
      <w:r w:rsidRPr="000A149C">
        <w:rPr>
          <w:rFonts w:eastAsia="MS Mincho"/>
          <w:color w:val="auto"/>
        </w:rPr>
        <w:t xml:space="preserve">формирование ценностного отношения к здоровью и здоровому образу жизни. </w:t>
      </w:r>
    </w:p>
    <w:p w:rsidR="003F29B6" w:rsidRPr="000A149C" w:rsidRDefault="003F29B6" w:rsidP="003F29B6">
      <w:pPr>
        <w:pStyle w:val="Default"/>
        <w:jc w:val="both"/>
        <w:rPr>
          <w:rFonts w:eastAsia="MS Mincho"/>
          <w:b/>
          <w:bCs/>
          <w:color w:val="auto"/>
        </w:rPr>
      </w:pPr>
      <w:r w:rsidRPr="000A149C">
        <w:rPr>
          <w:rFonts w:eastAsia="MS Mincho"/>
          <w:b/>
          <w:bCs/>
          <w:color w:val="auto"/>
        </w:rPr>
        <w:t>Здоровьесберегающие технологии:</w:t>
      </w:r>
    </w:p>
    <w:p w:rsidR="003F29B6" w:rsidRPr="000A149C" w:rsidRDefault="003F29B6" w:rsidP="003F29B6">
      <w:pPr>
        <w:pStyle w:val="Default"/>
        <w:numPr>
          <w:ilvl w:val="0"/>
          <w:numId w:val="18"/>
        </w:numPr>
        <w:tabs>
          <w:tab w:val="left" w:pos="993"/>
        </w:tabs>
        <w:ind w:left="0" w:firstLine="567"/>
        <w:jc w:val="both"/>
        <w:rPr>
          <w:rFonts w:eastAsia="MS Mincho"/>
          <w:color w:val="auto"/>
        </w:rPr>
      </w:pPr>
      <w:r w:rsidRPr="000A149C">
        <w:rPr>
          <w:rFonts w:eastAsia="MS Mincho"/>
          <w:color w:val="auto"/>
        </w:rPr>
        <w:t xml:space="preserve">воспитание ценностного отношения к природе, окружающей среде; </w:t>
      </w:r>
    </w:p>
    <w:p w:rsidR="003F29B6" w:rsidRPr="000A149C" w:rsidRDefault="003F29B6" w:rsidP="003F29B6">
      <w:pPr>
        <w:pStyle w:val="Default"/>
        <w:numPr>
          <w:ilvl w:val="0"/>
          <w:numId w:val="18"/>
        </w:numPr>
        <w:tabs>
          <w:tab w:val="left" w:pos="993"/>
        </w:tabs>
        <w:ind w:left="0" w:firstLine="567"/>
        <w:jc w:val="both"/>
        <w:rPr>
          <w:rFonts w:eastAsia="MS Mincho"/>
          <w:color w:val="auto"/>
        </w:rPr>
      </w:pPr>
      <w:r w:rsidRPr="000A149C">
        <w:rPr>
          <w:rFonts w:eastAsia="MS Mincho"/>
          <w:color w:val="auto"/>
        </w:rPr>
        <w:t xml:space="preserve">формирование ценности по охране жизни и здоровья; </w:t>
      </w:r>
    </w:p>
    <w:p w:rsidR="003F29B6" w:rsidRPr="000A149C" w:rsidRDefault="003F29B6" w:rsidP="003F29B6">
      <w:pPr>
        <w:pStyle w:val="Default"/>
        <w:numPr>
          <w:ilvl w:val="0"/>
          <w:numId w:val="18"/>
        </w:numPr>
        <w:tabs>
          <w:tab w:val="left" w:pos="993"/>
        </w:tabs>
        <w:ind w:left="0" w:firstLine="567"/>
        <w:jc w:val="both"/>
        <w:rPr>
          <w:rFonts w:eastAsia="MS Mincho"/>
          <w:color w:val="auto"/>
        </w:rPr>
      </w:pPr>
      <w:r w:rsidRPr="000A149C">
        <w:rPr>
          <w:rFonts w:eastAsia="MS Mincho"/>
          <w:color w:val="auto"/>
        </w:rPr>
        <w:t xml:space="preserve">формирование активной жизненной позиции. </w:t>
      </w:r>
    </w:p>
    <w:p w:rsidR="003F29B6" w:rsidRPr="000A149C" w:rsidRDefault="003F29B6" w:rsidP="003F29B6">
      <w:pPr>
        <w:pStyle w:val="Default"/>
        <w:tabs>
          <w:tab w:val="left" w:pos="993"/>
        </w:tabs>
        <w:jc w:val="both"/>
        <w:rPr>
          <w:rFonts w:eastAsia="MS Mincho"/>
          <w:color w:val="auto"/>
        </w:rPr>
      </w:pPr>
      <w:r w:rsidRPr="000A149C">
        <w:rPr>
          <w:rFonts w:eastAsia="MS Mincho"/>
          <w:b/>
          <w:bCs/>
          <w:color w:val="auto"/>
        </w:rPr>
        <w:t xml:space="preserve">Системообразующие виды деятельности: </w:t>
      </w:r>
    </w:p>
    <w:p w:rsidR="003F29B6" w:rsidRPr="000A149C" w:rsidRDefault="003F29B6" w:rsidP="003F29B6">
      <w:pPr>
        <w:pStyle w:val="Default"/>
        <w:tabs>
          <w:tab w:val="left" w:pos="993"/>
        </w:tabs>
        <w:jc w:val="both"/>
        <w:rPr>
          <w:rFonts w:eastAsia="MS Mincho"/>
          <w:color w:val="auto"/>
        </w:rPr>
      </w:pPr>
      <w:r w:rsidRPr="000A149C">
        <w:rPr>
          <w:rFonts w:eastAsia="MS Mincho"/>
          <w:b/>
          <w:bCs/>
          <w:color w:val="auto"/>
        </w:rPr>
        <w:t xml:space="preserve">Направления: </w:t>
      </w:r>
    </w:p>
    <w:p w:rsidR="003F29B6" w:rsidRPr="000A149C" w:rsidRDefault="003F29B6" w:rsidP="003F29B6">
      <w:pPr>
        <w:pStyle w:val="Default"/>
        <w:numPr>
          <w:ilvl w:val="0"/>
          <w:numId w:val="18"/>
        </w:numPr>
        <w:tabs>
          <w:tab w:val="left" w:pos="993"/>
        </w:tabs>
        <w:ind w:left="0" w:firstLine="426"/>
        <w:jc w:val="both"/>
        <w:rPr>
          <w:rFonts w:eastAsia="MS Mincho"/>
          <w:color w:val="auto"/>
        </w:rPr>
      </w:pPr>
      <w:r w:rsidRPr="000A149C">
        <w:rPr>
          <w:rFonts w:eastAsia="MS Mincho"/>
          <w:color w:val="auto"/>
        </w:rPr>
        <w:t>Интеллектуальная деятельность.</w:t>
      </w:r>
    </w:p>
    <w:p w:rsidR="003F29B6" w:rsidRPr="000A149C" w:rsidRDefault="003F29B6" w:rsidP="003F29B6">
      <w:pPr>
        <w:pStyle w:val="Default"/>
        <w:numPr>
          <w:ilvl w:val="0"/>
          <w:numId w:val="18"/>
        </w:numPr>
        <w:tabs>
          <w:tab w:val="left" w:pos="993"/>
        </w:tabs>
        <w:ind w:left="0" w:firstLine="426"/>
        <w:jc w:val="both"/>
        <w:rPr>
          <w:rFonts w:eastAsia="MS Mincho"/>
          <w:color w:val="auto"/>
        </w:rPr>
      </w:pPr>
      <w:r w:rsidRPr="000A149C">
        <w:rPr>
          <w:rFonts w:eastAsia="MS Mincho"/>
          <w:color w:val="auto"/>
        </w:rPr>
        <w:t>Спортивно-оздоровительная деятельность.</w:t>
      </w:r>
    </w:p>
    <w:p w:rsidR="003F29B6" w:rsidRPr="000A149C" w:rsidRDefault="003F29B6" w:rsidP="003F29B6">
      <w:pPr>
        <w:pStyle w:val="Default"/>
        <w:numPr>
          <w:ilvl w:val="0"/>
          <w:numId w:val="18"/>
        </w:numPr>
        <w:tabs>
          <w:tab w:val="left" w:pos="993"/>
        </w:tabs>
        <w:ind w:left="0" w:firstLine="426"/>
        <w:jc w:val="both"/>
        <w:rPr>
          <w:rFonts w:eastAsia="MS Mincho"/>
          <w:color w:val="auto"/>
        </w:rPr>
      </w:pPr>
      <w:r w:rsidRPr="000A149C">
        <w:rPr>
          <w:rFonts w:eastAsia="MS Mincho"/>
          <w:color w:val="auto"/>
        </w:rPr>
        <w:t>Гражданско-патриотическая деятельность.</w:t>
      </w:r>
    </w:p>
    <w:p w:rsidR="003F29B6" w:rsidRPr="000A149C" w:rsidRDefault="003F29B6" w:rsidP="003F29B6">
      <w:pPr>
        <w:pStyle w:val="Default"/>
        <w:numPr>
          <w:ilvl w:val="0"/>
          <w:numId w:val="18"/>
        </w:numPr>
        <w:tabs>
          <w:tab w:val="left" w:pos="993"/>
        </w:tabs>
        <w:ind w:left="0" w:firstLine="426"/>
        <w:jc w:val="both"/>
        <w:rPr>
          <w:rFonts w:eastAsia="MS Mincho"/>
          <w:color w:val="auto"/>
        </w:rPr>
      </w:pPr>
      <w:r w:rsidRPr="000A149C">
        <w:rPr>
          <w:rFonts w:eastAsia="MS Mincho"/>
          <w:color w:val="auto"/>
        </w:rPr>
        <w:lastRenderedPageBreak/>
        <w:t>Художественно-эстетическая деятельность.</w:t>
      </w:r>
    </w:p>
    <w:p w:rsidR="003F29B6" w:rsidRPr="000A149C" w:rsidRDefault="003F29B6" w:rsidP="003F29B6">
      <w:pPr>
        <w:pStyle w:val="Default"/>
        <w:numPr>
          <w:ilvl w:val="0"/>
          <w:numId w:val="18"/>
        </w:numPr>
        <w:tabs>
          <w:tab w:val="left" w:pos="993"/>
        </w:tabs>
        <w:ind w:left="0" w:firstLine="426"/>
        <w:jc w:val="both"/>
        <w:rPr>
          <w:rFonts w:eastAsia="MS Mincho"/>
          <w:color w:val="auto"/>
        </w:rPr>
      </w:pPr>
      <w:r w:rsidRPr="000A149C">
        <w:rPr>
          <w:rFonts w:eastAsia="MS Mincho"/>
          <w:color w:val="auto"/>
        </w:rPr>
        <w:t>Самоуправление обучающихся.</w:t>
      </w:r>
    </w:p>
    <w:p w:rsidR="003F29B6" w:rsidRPr="000A149C" w:rsidRDefault="003F29B6" w:rsidP="003F29B6">
      <w:pPr>
        <w:pStyle w:val="Default"/>
        <w:numPr>
          <w:ilvl w:val="0"/>
          <w:numId w:val="18"/>
        </w:numPr>
        <w:tabs>
          <w:tab w:val="left" w:pos="993"/>
        </w:tabs>
        <w:ind w:left="0" w:firstLine="426"/>
        <w:jc w:val="both"/>
        <w:rPr>
          <w:rFonts w:eastAsia="MS Mincho"/>
          <w:color w:val="auto"/>
        </w:rPr>
      </w:pPr>
      <w:r w:rsidRPr="000A149C">
        <w:rPr>
          <w:rFonts w:eastAsia="MS Mincho"/>
          <w:color w:val="auto"/>
        </w:rPr>
        <w:t>Работа с родителями.</w:t>
      </w:r>
    </w:p>
    <w:p w:rsidR="003F29B6" w:rsidRPr="000A149C" w:rsidRDefault="003F29B6" w:rsidP="003F29B6">
      <w:pPr>
        <w:pStyle w:val="Default"/>
        <w:numPr>
          <w:ilvl w:val="0"/>
          <w:numId w:val="18"/>
        </w:numPr>
        <w:tabs>
          <w:tab w:val="left" w:pos="993"/>
        </w:tabs>
        <w:ind w:left="0" w:firstLine="426"/>
        <w:jc w:val="both"/>
        <w:rPr>
          <w:rFonts w:eastAsia="MS Mincho"/>
          <w:color w:val="auto"/>
        </w:rPr>
      </w:pPr>
      <w:r w:rsidRPr="000A149C">
        <w:t>Программа летнего оздоровительного лагеря дневного пребывания.</w:t>
      </w:r>
    </w:p>
    <w:p w:rsidR="003F29B6" w:rsidRPr="000A149C" w:rsidRDefault="003F29B6" w:rsidP="003F29B6">
      <w:pPr>
        <w:tabs>
          <w:tab w:val="left" w:pos="993"/>
        </w:tabs>
        <w:spacing w:after="0" w:line="240" w:lineRule="auto"/>
        <w:ind w:firstLine="567"/>
        <w:jc w:val="both"/>
        <w:rPr>
          <w:rFonts w:ascii="Times New Roman" w:hAnsi="Times New Roman"/>
          <w:sz w:val="24"/>
          <w:szCs w:val="24"/>
        </w:rPr>
      </w:pPr>
      <w:r w:rsidRPr="000A149C">
        <w:rPr>
          <w:rFonts w:ascii="Times New Roman" w:hAnsi="Times New Roman"/>
          <w:sz w:val="24"/>
          <w:szCs w:val="24"/>
        </w:rPr>
        <w:t xml:space="preserve">Организацией воспитательной работы в школе руководит заместитель директора по ВР при непосредственном участии старшей  вожатой, классных руководителей, педагогов дополнительного образования и соучастия органов  ученического самоуправления. </w:t>
      </w:r>
    </w:p>
    <w:p w:rsidR="003F29B6" w:rsidRPr="000A149C" w:rsidRDefault="003F29B6" w:rsidP="003F29B6">
      <w:pPr>
        <w:spacing w:after="0" w:line="240" w:lineRule="auto"/>
        <w:ind w:firstLine="567"/>
        <w:jc w:val="both"/>
        <w:rPr>
          <w:rFonts w:ascii="Times New Roman" w:hAnsi="Times New Roman"/>
          <w:sz w:val="24"/>
          <w:szCs w:val="24"/>
        </w:rPr>
      </w:pPr>
      <w:r w:rsidRPr="000A149C">
        <w:rPr>
          <w:rFonts w:ascii="Times New Roman" w:hAnsi="Times New Roman"/>
          <w:sz w:val="24"/>
          <w:szCs w:val="24"/>
        </w:rPr>
        <w:t xml:space="preserve">Воспитательная работа реализуется в организации общешкольных дел, в жизнедеятельности классных коллективов, в участии школы в различных районных и краевых акциях, в обсуждении вопросов воспитательной деятельности на совещаниях при директоре и заседаниях МО классных руководителей, в проведении различных опросов и анкетировании.  </w:t>
      </w:r>
    </w:p>
    <w:p w:rsidR="003F29B6" w:rsidRPr="000A149C" w:rsidRDefault="003F29B6" w:rsidP="003F29B6">
      <w:pPr>
        <w:spacing w:after="0" w:line="240" w:lineRule="auto"/>
        <w:jc w:val="both"/>
        <w:rPr>
          <w:rFonts w:ascii="Times New Roman" w:hAnsi="Times New Roman"/>
          <w:b/>
          <w:bCs/>
          <w:i/>
          <w:sz w:val="24"/>
          <w:szCs w:val="24"/>
        </w:rPr>
      </w:pPr>
    </w:p>
    <w:p w:rsidR="003F29B6" w:rsidRPr="000A149C" w:rsidRDefault="003F29B6" w:rsidP="003F29B6">
      <w:pPr>
        <w:spacing w:after="0" w:line="240" w:lineRule="auto"/>
        <w:ind w:firstLine="567"/>
        <w:jc w:val="both"/>
        <w:rPr>
          <w:rFonts w:ascii="Times New Roman" w:hAnsi="Times New Roman"/>
          <w:sz w:val="24"/>
          <w:szCs w:val="24"/>
        </w:rPr>
      </w:pPr>
      <w:r w:rsidRPr="000A149C">
        <w:rPr>
          <w:rFonts w:ascii="Times New Roman" w:hAnsi="Times New Roman"/>
          <w:b/>
          <w:bCs/>
          <w:i/>
          <w:sz w:val="24"/>
          <w:szCs w:val="24"/>
        </w:rPr>
        <w:t>Элементы системы воспитательной работы школы</w:t>
      </w:r>
    </w:p>
    <w:tbl>
      <w:tblPr>
        <w:tblW w:w="10456"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067"/>
        <w:gridCol w:w="13"/>
        <w:gridCol w:w="6376"/>
      </w:tblGrid>
      <w:tr w:rsidR="003F29B6" w:rsidRPr="000A149C" w:rsidTr="003F29B6">
        <w:tc>
          <w:tcPr>
            <w:tcW w:w="4067" w:type="dxa"/>
            <w:vAlign w:val="center"/>
          </w:tcPr>
          <w:p w:rsidR="003F29B6" w:rsidRPr="000A149C" w:rsidRDefault="003F29B6" w:rsidP="003F29B6">
            <w:pPr>
              <w:spacing w:after="0" w:line="240" w:lineRule="auto"/>
              <w:ind w:firstLine="709"/>
              <w:jc w:val="both"/>
              <w:rPr>
                <w:rFonts w:ascii="Times New Roman" w:hAnsi="Times New Roman"/>
                <w:b/>
                <w:sz w:val="24"/>
                <w:szCs w:val="24"/>
              </w:rPr>
            </w:pPr>
            <w:r w:rsidRPr="000A149C">
              <w:rPr>
                <w:rFonts w:ascii="Times New Roman" w:hAnsi="Times New Roman"/>
                <w:b/>
                <w:sz w:val="24"/>
                <w:szCs w:val="24"/>
              </w:rPr>
              <w:t>Элемент системы</w:t>
            </w:r>
          </w:p>
        </w:tc>
        <w:tc>
          <w:tcPr>
            <w:tcW w:w="6389" w:type="dxa"/>
            <w:gridSpan w:val="2"/>
            <w:vAlign w:val="center"/>
          </w:tcPr>
          <w:p w:rsidR="003F29B6" w:rsidRPr="000A149C" w:rsidRDefault="003F29B6" w:rsidP="003F29B6">
            <w:pPr>
              <w:spacing w:after="0" w:line="240" w:lineRule="auto"/>
              <w:ind w:firstLine="709"/>
              <w:jc w:val="both"/>
              <w:rPr>
                <w:rFonts w:ascii="Times New Roman" w:hAnsi="Times New Roman"/>
                <w:b/>
                <w:iCs/>
                <w:sz w:val="24"/>
                <w:szCs w:val="24"/>
              </w:rPr>
            </w:pPr>
            <w:r w:rsidRPr="000A149C">
              <w:rPr>
                <w:rFonts w:ascii="Times New Roman" w:hAnsi="Times New Roman"/>
                <w:b/>
                <w:iCs/>
                <w:sz w:val="24"/>
                <w:szCs w:val="24"/>
              </w:rPr>
              <w:t>Чем обеспечен</w:t>
            </w:r>
          </w:p>
        </w:tc>
      </w:tr>
      <w:tr w:rsidR="003F29B6" w:rsidRPr="000A149C" w:rsidTr="003F29B6">
        <w:tc>
          <w:tcPr>
            <w:tcW w:w="4067" w:type="dxa"/>
            <w:vAlign w:val="center"/>
          </w:tcPr>
          <w:p w:rsidR="003F29B6" w:rsidRPr="000A149C" w:rsidRDefault="003F29B6" w:rsidP="003F29B6">
            <w:pPr>
              <w:spacing w:after="0" w:line="240" w:lineRule="auto"/>
              <w:jc w:val="both"/>
              <w:rPr>
                <w:rFonts w:ascii="Times New Roman" w:hAnsi="Times New Roman"/>
                <w:sz w:val="24"/>
                <w:szCs w:val="24"/>
              </w:rPr>
            </w:pPr>
            <w:r w:rsidRPr="000A149C">
              <w:rPr>
                <w:rFonts w:ascii="Times New Roman" w:hAnsi="Times New Roman"/>
                <w:sz w:val="24"/>
                <w:szCs w:val="24"/>
              </w:rPr>
              <w:t>Гражданское, патриотическое, духовно-нравственное воспитание</w:t>
            </w:r>
          </w:p>
        </w:tc>
        <w:tc>
          <w:tcPr>
            <w:tcW w:w="6389" w:type="dxa"/>
            <w:gridSpan w:val="2"/>
            <w:vAlign w:val="center"/>
          </w:tcPr>
          <w:p w:rsidR="003F29B6" w:rsidRPr="000A149C" w:rsidRDefault="003F29B6" w:rsidP="003F29B6">
            <w:pPr>
              <w:pStyle w:val="ad"/>
              <w:numPr>
                <w:ilvl w:val="0"/>
                <w:numId w:val="20"/>
              </w:numPr>
              <w:tabs>
                <w:tab w:val="left" w:pos="427"/>
              </w:tabs>
              <w:spacing w:after="0" w:line="240" w:lineRule="auto"/>
              <w:ind w:left="0" w:firstLine="78"/>
              <w:jc w:val="both"/>
              <w:rPr>
                <w:rFonts w:ascii="Times New Roman" w:hAnsi="Times New Roman"/>
                <w:sz w:val="24"/>
                <w:szCs w:val="24"/>
              </w:rPr>
            </w:pPr>
            <w:r w:rsidRPr="000A149C">
              <w:rPr>
                <w:rFonts w:ascii="Times New Roman" w:hAnsi="Times New Roman"/>
                <w:sz w:val="24"/>
                <w:szCs w:val="24"/>
              </w:rPr>
              <w:t xml:space="preserve">Программа духовно-нравственного воспитания младших школьников; </w:t>
            </w:r>
          </w:p>
          <w:p w:rsidR="003F29B6" w:rsidRPr="000A149C" w:rsidRDefault="003F29B6" w:rsidP="003F29B6">
            <w:pPr>
              <w:pStyle w:val="ad"/>
              <w:numPr>
                <w:ilvl w:val="0"/>
                <w:numId w:val="20"/>
              </w:numPr>
              <w:tabs>
                <w:tab w:val="left" w:pos="427"/>
              </w:tabs>
              <w:spacing w:after="0" w:line="240" w:lineRule="auto"/>
              <w:ind w:left="0" w:firstLine="78"/>
              <w:jc w:val="both"/>
              <w:rPr>
                <w:rFonts w:ascii="Times New Roman" w:hAnsi="Times New Roman"/>
                <w:sz w:val="24"/>
                <w:szCs w:val="24"/>
              </w:rPr>
            </w:pPr>
            <w:r w:rsidRPr="000A149C">
              <w:rPr>
                <w:rFonts w:ascii="Times New Roman" w:hAnsi="Times New Roman"/>
                <w:sz w:val="24"/>
                <w:szCs w:val="24"/>
              </w:rPr>
              <w:t>План воспитательной работы школы.</w:t>
            </w:r>
          </w:p>
          <w:p w:rsidR="003F29B6" w:rsidRPr="000A149C" w:rsidRDefault="003F29B6" w:rsidP="003F29B6">
            <w:pPr>
              <w:pStyle w:val="ad"/>
              <w:numPr>
                <w:ilvl w:val="0"/>
                <w:numId w:val="20"/>
              </w:numPr>
              <w:tabs>
                <w:tab w:val="left" w:pos="427"/>
              </w:tabs>
              <w:spacing w:after="0" w:line="240" w:lineRule="auto"/>
              <w:ind w:left="0" w:firstLine="78"/>
              <w:jc w:val="both"/>
              <w:rPr>
                <w:rFonts w:ascii="Times New Roman" w:hAnsi="Times New Roman"/>
                <w:sz w:val="24"/>
                <w:szCs w:val="24"/>
              </w:rPr>
            </w:pPr>
            <w:r w:rsidRPr="000A149C">
              <w:rPr>
                <w:rFonts w:ascii="Times New Roman" w:hAnsi="Times New Roman"/>
                <w:sz w:val="24"/>
                <w:szCs w:val="24"/>
              </w:rPr>
              <w:t>Участие в патриотических акциях.</w:t>
            </w:r>
          </w:p>
          <w:p w:rsidR="003F29B6" w:rsidRPr="000A149C" w:rsidRDefault="003F29B6" w:rsidP="003F29B6">
            <w:pPr>
              <w:pStyle w:val="ad"/>
              <w:numPr>
                <w:ilvl w:val="0"/>
                <w:numId w:val="20"/>
              </w:numPr>
              <w:tabs>
                <w:tab w:val="left" w:pos="427"/>
              </w:tabs>
              <w:spacing w:after="0" w:line="240" w:lineRule="auto"/>
              <w:ind w:left="0" w:firstLine="78"/>
              <w:jc w:val="both"/>
              <w:rPr>
                <w:rFonts w:ascii="Times New Roman" w:hAnsi="Times New Roman"/>
                <w:iCs/>
                <w:sz w:val="24"/>
                <w:szCs w:val="24"/>
              </w:rPr>
            </w:pPr>
            <w:r w:rsidRPr="000A149C">
              <w:rPr>
                <w:rFonts w:ascii="Times New Roman" w:hAnsi="Times New Roman"/>
                <w:sz w:val="24"/>
                <w:szCs w:val="24"/>
              </w:rPr>
              <w:t>Виртуальный музей школы.</w:t>
            </w:r>
          </w:p>
        </w:tc>
      </w:tr>
      <w:tr w:rsidR="003F29B6" w:rsidRPr="000A149C" w:rsidTr="003F29B6">
        <w:tc>
          <w:tcPr>
            <w:tcW w:w="4067" w:type="dxa"/>
            <w:vAlign w:val="center"/>
          </w:tcPr>
          <w:p w:rsidR="003F29B6" w:rsidRPr="000A149C" w:rsidRDefault="003F29B6" w:rsidP="003F29B6">
            <w:pPr>
              <w:spacing w:after="0" w:line="240" w:lineRule="auto"/>
              <w:jc w:val="both"/>
              <w:rPr>
                <w:rFonts w:ascii="Times New Roman" w:hAnsi="Times New Roman"/>
                <w:sz w:val="24"/>
                <w:szCs w:val="24"/>
              </w:rPr>
            </w:pPr>
            <w:r w:rsidRPr="000A149C">
              <w:rPr>
                <w:rFonts w:ascii="Times New Roman" w:hAnsi="Times New Roman"/>
                <w:sz w:val="24"/>
                <w:szCs w:val="24"/>
              </w:rPr>
              <w:t>Научно-исследовательская и проектная деятельность</w:t>
            </w:r>
          </w:p>
        </w:tc>
        <w:tc>
          <w:tcPr>
            <w:tcW w:w="6389" w:type="dxa"/>
            <w:gridSpan w:val="2"/>
            <w:vAlign w:val="center"/>
          </w:tcPr>
          <w:p w:rsidR="003F29B6" w:rsidRPr="000A149C" w:rsidRDefault="003F29B6" w:rsidP="003F29B6">
            <w:pPr>
              <w:pStyle w:val="ad"/>
              <w:numPr>
                <w:ilvl w:val="0"/>
                <w:numId w:val="20"/>
              </w:numPr>
              <w:tabs>
                <w:tab w:val="left" w:pos="352"/>
              </w:tabs>
              <w:spacing w:after="0" w:line="240" w:lineRule="auto"/>
              <w:ind w:left="0" w:firstLine="78"/>
              <w:jc w:val="both"/>
              <w:rPr>
                <w:rFonts w:ascii="Times New Roman" w:hAnsi="Times New Roman"/>
                <w:sz w:val="24"/>
                <w:szCs w:val="24"/>
              </w:rPr>
            </w:pPr>
            <w:r w:rsidRPr="000A149C">
              <w:rPr>
                <w:rFonts w:ascii="Times New Roman" w:hAnsi="Times New Roman"/>
                <w:sz w:val="24"/>
                <w:szCs w:val="24"/>
              </w:rPr>
              <w:t xml:space="preserve">Участие школьников во всероссийской олимпиаде школьников. </w:t>
            </w:r>
          </w:p>
          <w:p w:rsidR="003F29B6" w:rsidRPr="00D308E6" w:rsidRDefault="003F29B6" w:rsidP="00D308E6">
            <w:pPr>
              <w:tabs>
                <w:tab w:val="left" w:pos="352"/>
              </w:tabs>
              <w:spacing w:after="0" w:line="240" w:lineRule="auto"/>
              <w:jc w:val="both"/>
              <w:rPr>
                <w:rFonts w:ascii="Times New Roman" w:hAnsi="Times New Roman"/>
                <w:sz w:val="24"/>
                <w:szCs w:val="24"/>
              </w:rPr>
            </w:pPr>
          </w:p>
          <w:p w:rsidR="003F29B6" w:rsidRPr="000A149C" w:rsidRDefault="003F29B6" w:rsidP="003F29B6">
            <w:pPr>
              <w:pStyle w:val="ad"/>
              <w:numPr>
                <w:ilvl w:val="0"/>
                <w:numId w:val="20"/>
              </w:numPr>
              <w:tabs>
                <w:tab w:val="left" w:pos="352"/>
              </w:tabs>
              <w:spacing w:after="0" w:line="240" w:lineRule="auto"/>
              <w:ind w:left="0" w:firstLine="78"/>
              <w:jc w:val="both"/>
              <w:rPr>
                <w:rFonts w:ascii="Times New Roman" w:hAnsi="Times New Roman"/>
                <w:sz w:val="24"/>
                <w:szCs w:val="24"/>
              </w:rPr>
            </w:pPr>
            <w:r w:rsidRPr="000A149C">
              <w:rPr>
                <w:rFonts w:ascii="Times New Roman" w:hAnsi="Times New Roman"/>
                <w:sz w:val="24"/>
                <w:szCs w:val="24"/>
              </w:rPr>
              <w:t xml:space="preserve">Участие </w:t>
            </w:r>
            <w:r w:rsidR="00D308E6" w:rsidRPr="000A149C">
              <w:rPr>
                <w:rFonts w:ascii="Times New Roman" w:hAnsi="Times New Roman"/>
                <w:sz w:val="24"/>
                <w:szCs w:val="24"/>
              </w:rPr>
              <w:t>в конкурсе</w:t>
            </w:r>
            <w:r w:rsidRPr="000A149C">
              <w:rPr>
                <w:rFonts w:ascii="Times New Roman" w:hAnsi="Times New Roman"/>
                <w:sz w:val="24"/>
                <w:szCs w:val="24"/>
              </w:rPr>
              <w:t xml:space="preserve"> познавательных проектов для учащихся 1-3 классов.</w:t>
            </w:r>
          </w:p>
          <w:p w:rsidR="003F29B6" w:rsidRPr="000A149C" w:rsidRDefault="003F29B6" w:rsidP="003F29B6">
            <w:pPr>
              <w:pStyle w:val="ad"/>
              <w:numPr>
                <w:ilvl w:val="0"/>
                <w:numId w:val="20"/>
              </w:numPr>
              <w:tabs>
                <w:tab w:val="left" w:pos="352"/>
              </w:tabs>
              <w:spacing w:after="0" w:line="240" w:lineRule="auto"/>
              <w:ind w:left="0" w:firstLine="78"/>
              <w:jc w:val="both"/>
              <w:rPr>
                <w:rFonts w:ascii="Times New Roman" w:hAnsi="Times New Roman"/>
                <w:sz w:val="24"/>
                <w:szCs w:val="24"/>
              </w:rPr>
            </w:pPr>
            <w:r w:rsidRPr="000A149C">
              <w:rPr>
                <w:rFonts w:ascii="Times New Roman" w:hAnsi="Times New Roman"/>
                <w:sz w:val="24"/>
                <w:szCs w:val="24"/>
              </w:rPr>
              <w:t>Участие в  олимпиаде «Всезнайка» для учащихся 4 классов.</w:t>
            </w:r>
          </w:p>
          <w:p w:rsidR="003F29B6" w:rsidRPr="000A149C" w:rsidRDefault="003F29B6" w:rsidP="003F29B6">
            <w:pPr>
              <w:pStyle w:val="ad"/>
              <w:numPr>
                <w:ilvl w:val="0"/>
                <w:numId w:val="20"/>
              </w:numPr>
              <w:tabs>
                <w:tab w:val="left" w:pos="352"/>
              </w:tabs>
              <w:spacing w:after="0" w:line="240" w:lineRule="auto"/>
              <w:ind w:left="0" w:firstLine="78"/>
              <w:jc w:val="both"/>
              <w:rPr>
                <w:rFonts w:ascii="Times New Roman" w:hAnsi="Times New Roman"/>
                <w:sz w:val="24"/>
                <w:szCs w:val="24"/>
              </w:rPr>
            </w:pPr>
            <w:r w:rsidRPr="000A149C">
              <w:rPr>
                <w:rFonts w:ascii="Times New Roman" w:hAnsi="Times New Roman"/>
                <w:sz w:val="24"/>
                <w:szCs w:val="24"/>
              </w:rPr>
              <w:t>Участие в краевом форуме «Молодежь и наука».</w:t>
            </w:r>
          </w:p>
        </w:tc>
      </w:tr>
      <w:tr w:rsidR="003F29B6" w:rsidRPr="000A149C" w:rsidTr="003F29B6">
        <w:tc>
          <w:tcPr>
            <w:tcW w:w="4067" w:type="dxa"/>
            <w:vAlign w:val="center"/>
          </w:tcPr>
          <w:p w:rsidR="003F29B6" w:rsidRPr="000A149C" w:rsidRDefault="003F29B6" w:rsidP="003F29B6">
            <w:pPr>
              <w:spacing w:after="0" w:line="240" w:lineRule="auto"/>
              <w:jc w:val="both"/>
              <w:rPr>
                <w:rFonts w:ascii="Times New Roman" w:hAnsi="Times New Roman"/>
                <w:sz w:val="24"/>
                <w:szCs w:val="24"/>
              </w:rPr>
            </w:pPr>
            <w:r w:rsidRPr="000A149C">
              <w:rPr>
                <w:rFonts w:ascii="Times New Roman" w:hAnsi="Times New Roman"/>
                <w:sz w:val="24"/>
                <w:szCs w:val="24"/>
              </w:rPr>
              <w:t>Работа по формированию традиций образовательного учреждения</w:t>
            </w:r>
          </w:p>
        </w:tc>
        <w:tc>
          <w:tcPr>
            <w:tcW w:w="6389" w:type="dxa"/>
            <w:gridSpan w:val="2"/>
            <w:vAlign w:val="center"/>
          </w:tcPr>
          <w:p w:rsidR="003F29B6" w:rsidRPr="000A149C" w:rsidRDefault="003F29B6" w:rsidP="003F29B6">
            <w:pPr>
              <w:pStyle w:val="ad"/>
              <w:numPr>
                <w:ilvl w:val="0"/>
                <w:numId w:val="20"/>
              </w:numPr>
              <w:tabs>
                <w:tab w:val="left" w:pos="352"/>
              </w:tabs>
              <w:spacing w:after="0" w:line="240" w:lineRule="auto"/>
              <w:ind w:left="0" w:firstLine="78"/>
              <w:jc w:val="both"/>
              <w:rPr>
                <w:rFonts w:ascii="Times New Roman" w:hAnsi="Times New Roman"/>
                <w:sz w:val="24"/>
                <w:szCs w:val="24"/>
              </w:rPr>
            </w:pPr>
            <w:r w:rsidRPr="000A149C">
              <w:rPr>
                <w:rFonts w:ascii="Times New Roman" w:hAnsi="Times New Roman"/>
                <w:sz w:val="24"/>
                <w:szCs w:val="24"/>
              </w:rPr>
              <w:t>Сайт школы.</w:t>
            </w:r>
          </w:p>
          <w:p w:rsidR="003F29B6" w:rsidRPr="000A149C" w:rsidRDefault="003F29B6" w:rsidP="003F29B6">
            <w:pPr>
              <w:pStyle w:val="ad"/>
              <w:numPr>
                <w:ilvl w:val="0"/>
                <w:numId w:val="20"/>
              </w:numPr>
              <w:tabs>
                <w:tab w:val="left" w:pos="352"/>
              </w:tabs>
              <w:spacing w:after="0" w:line="240" w:lineRule="auto"/>
              <w:ind w:left="0" w:firstLine="78"/>
              <w:jc w:val="both"/>
              <w:rPr>
                <w:rFonts w:ascii="Times New Roman" w:hAnsi="Times New Roman"/>
                <w:iCs/>
                <w:sz w:val="24"/>
                <w:szCs w:val="24"/>
              </w:rPr>
            </w:pPr>
            <w:r w:rsidRPr="000A149C">
              <w:rPr>
                <w:rFonts w:ascii="Times New Roman" w:hAnsi="Times New Roman"/>
                <w:sz w:val="24"/>
                <w:szCs w:val="24"/>
              </w:rPr>
              <w:t>Традиционные КТД, праздники, конкурсы.</w:t>
            </w:r>
          </w:p>
        </w:tc>
      </w:tr>
      <w:tr w:rsidR="003F29B6" w:rsidRPr="000A149C" w:rsidTr="003F29B6">
        <w:tc>
          <w:tcPr>
            <w:tcW w:w="4067" w:type="dxa"/>
            <w:vAlign w:val="center"/>
          </w:tcPr>
          <w:p w:rsidR="003F29B6" w:rsidRPr="000A149C" w:rsidRDefault="003F29B6" w:rsidP="003F29B6">
            <w:pPr>
              <w:spacing w:after="0" w:line="240" w:lineRule="auto"/>
              <w:jc w:val="both"/>
              <w:rPr>
                <w:rFonts w:ascii="Times New Roman" w:hAnsi="Times New Roman"/>
                <w:sz w:val="24"/>
                <w:szCs w:val="24"/>
              </w:rPr>
            </w:pPr>
            <w:r w:rsidRPr="000A149C">
              <w:rPr>
                <w:rFonts w:ascii="Times New Roman" w:hAnsi="Times New Roman"/>
                <w:sz w:val="24"/>
                <w:szCs w:val="24"/>
              </w:rPr>
              <w:t>Ученическое самоуправление</w:t>
            </w:r>
          </w:p>
        </w:tc>
        <w:tc>
          <w:tcPr>
            <w:tcW w:w="6389" w:type="dxa"/>
            <w:gridSpan w:val="2"/>
            <w:vAlign w:val="center"/>
          </w:tcPr>
          <w:p w:rsidR="003F29B6" w:rsidRPr="000A149C" w:rsidRDefault="003F29B6" w:rsidP="003F29B6">
            <w:pPr>
              <w:pStyle w:val="ad"/>
              <w:numPr>
                <w:ilvl w:val="0"/>
                <w:numId w:val="20"/>
              </w:numPr>
              <w:tabs>
                <w:tab w:val="left" w:pos="352"/>
              </w:tabs>
              <w:spacing w:after="0" w:line="240" w:lineRule="auto"/>
              <w:ind w:left="0" w:firstLine="78"/>
              <w:jc w:val="both"/>
              <w:rPr>
                <w:rFonts w:ascii="Times New Roman" w:hAnsi="Times New Roman"/>
                <w:sz w:val="24"/>
                <w:szCs w:val="24"/>
              </w:rPr>
            </w:pPr>
            <w:r w:rsidRPr="000A149C">
              <w:rPr>
                <w:rFonts w:ascii="Times New Roman" w:hAnsi="Times New Roman"/>
                <w:sz w:val="24"/>
                <w:szCs w:val="24"/>
              </w:rPr>
              <w:t>Положение об ученическом самоуправлении школы.</w:t>
            </w:r>
          </w:p>
          <w:p w:rsidR="003F29B6" w:rsidRPr="000A149C" w:rsidRDefault="003F29B6" w:rsidP="003F29B6">
            <w:pPr>
              <w:pStyle w:val="ad"/>
              <w:numPr>
                <w:ilvl w:val="0"/>
                <w:numId w:val="20"/>
              </w:numPr>
              <w:tabs>
                <w:tab w:val="left" w:pos="352"/>
              </w:tabs>
              <w:spacing w:after="0" w:line="240" w:lineRule="auto"/>
              <w:ind w:left="0" w:firstLine="78"/>
              <w:jc w:val="both"/>
              <w:rPr>
                <w:rFonts w:ascii="Times New Roman" w:hAnsi="Times New Roman"/>
                <w:iCs/>
                <w:sz w:val="24"/>
                <w:szCs w:val="24"/>
              </w:rPr>
            </w:pPr>
            <w:r w:rsidRPr="000A149C">
              <w:rPr>
                <w:rFonts w:ascii="Times New Roman" w:hAnsi="Times New Roman"/>
                <w:sz w:val="24"/>
                <w:szCs w:val="24"/>
              </w:rPr>
              <w:t>Модель ученического самоуправления «ШДР».</w:t>
            </w:r>
          </w:p>
        </w:tc>
      </w:tr>
      <w:tr w:rsidR="003F29B6" w:rsidRPr="000A149C" w:rsidTr="003F29B6">
        <w:tc>
          <w:tcPr>
            <w:tcW w:w="4067" w:type="dxa"/>
            <w:vAlign w:val="center"/>
          </w:tcPr>
          <w:p w:rsidR="003F29B6" w:rsidRPr="000A149C" w:rsidRDefault="003F29B6" w:rsidP="003F29B6">
            <w:pPr>
              <w:spacing w:after="0" w:line="240" w:lineRule="auto"/>
              <w:jc w:val="both"/>
              <w:rPr>
                <w:rFonts w:ascii="Times New Roman" w:hAnsi="Times New Roman"/>
                <w:iCs/>
                <w:sz w:val="24"/>
                <w:szCs w:val="24"/>
              </w:rPr>
            </w:pPr>
            <w:r w:rsidRPr="000A149C">
              <w:rPr>
                <w:rFonts w:ascii="Times New Roman" w:hAnsi="Times New Roman"/>
                <w:iCs/>
                <w:sz w:val="24"/>
                <w:szCs w:val="24"/>
              </w:rPr>
              <w:t>Спортивно-оздоровительная работа, пропаганда  здорового образа жизни</w:t>
            </w:r>
          </w:p>
        </w:tc>
        <w:tc>
          <w:tcPr>
            <w:tcW w:w="6389" w:type="dxa"/>
            <w:gridSpan w:val="2"/>
            <w:vAlign w:val="center"/>
          </w:tcPr>
          <w:p w:rsidR="003F29B6" w:rsidRPr="000A149C" w:rsidRDefault="003F29B6" w:rsidP="003F29B6">
            <w:pPr>
              <w:pStyle w:val="ad"/>
              <w:numPr>
                <w:ilvl w:val="0"/>
                <w:numId w:val="20"/>
              </w:numPr>
              <w:tabs>
                <w:tab w:val="left" w:pos="457"/>
              </w:tabs>
              <w:spacing w:after="0" w:line="240" w:lineRule="auto"/>
              <w:ind w:left="78" w:firstLine="0"/>
              <w:jc w:val="both"/>
              <w:rPr>
                <w:rFonts w:ascii="Times New Roman" w:hAnsi="Times New Roman"/>
                <w:sz w:val="24"/>
                <w:szCs w:val="24"/>
              </w:rPr>
            </w:pPr>
            <w:r w:rsidRPr="000A149C">
              <w:rPr>
                <w:rFonts w:ascii="Times New Roman" w:hAnsi="Times New Roman"/>
                <w:sz w:val="24"/>
                <w:szCs w:val="24"/>
              </w:rPr>
              <w:t xml:space="preserve">Программа: «здоровье». </w:t>
            </w:r>
          </w:p>
          <w:p w:rsidR="003F29B6" w:rsidRPr="000A149C" w:rsidRDefault="003F29B6" w:rsidP="003F29B6">
            <w:pPr>
              <w:pStyle w:val="ad"/>
              <w:numPr>
                <w:ilvl w:val="0"/>
                <w:numId w:val="20"/>
              </w:numPr>
              <w:tabs>
                <w:tab w:val="left" w:pos="457"/>
              </w:tabs>
              <w:spacing w:after="0" w:line="240" w:lineRule="auto"/>
              <w:ind w:left="78" w:firstLine="0"/>
              <w:jc w:val="both"/>
              <w:rPr>
                <w:rFonts w:ascii="Times New Roman" w:hAnsi="Times New Roman"/>
                <w:sz w:val="24"/>
                <w:szCs w:val="24"/>
              </w:rPr>
            </w:pPr>
            <w:r w:rsidRPr="000A149C">
              <w:rPr>
                <w:rFonts w:ascii="Times New Roman" w:hAnsi="Times New Roman"/>
                <w:sz w:val="24"/>
                <w:szCs w:val="24"/>
              </w:rPr>
              <w:t>Использование в учебно-воспитательном процессе здоровьесберегающих технологий.</w:t>
            </w:r>
          </w:p>
          <w:p w:rsidR="003F29B6" w:rsidRPr="000A149C" w:rsidRDefault="003F29B6" w:rsidP="003F29B6">
            <w:pPr>
              <w:pStyle w:val="ad"/>
              <w:numPr>
                <w:ilvl w:val="0"/>
                <w:numId w:val="20"/>
              </w:numPr>
              <w:tabs>
                <w:tab w:val="left" w:pos="457"/>
              </w:tabs>
              <w:spacing w:after="0" w:line="240" w:lineRule="auto"/>
              <w:ind w:left="78" w:firstLine="0"/>
              <w:jc w:val="both"/>
              <w:rPr>
                <w:rFonts w:ascii="Times New Roman" w:hAnsi="Times New Roman"/>
                <w:sz w:val="24"/>
                <w:szCs w:val="24"/>
              </w:rPr>
            </w:pPr>
            <w:r w:rsidRPr="000A149C">
              <w:rPr>
                <w:rFonts w:ascii="Times New Roman" w:hAnsi="Times New Roman"/>
                <w:sz w:val="24"/>
                <w:szCs w:val="24"/>
              </w:rPr>
              <w:t>3 урока физкультуры в неделю.</w:t>
            </w:r>
          </w:p>
          <w:p w:rsidR="003F29B6" w:rsidRPr="000A149C" w:rsidRDefault="003F29B6" w:rsidP="003F29B6">
            <w:pPr>
              <w:pStyle w:val="ad"/>
              <w:numPr>
                <w:ilvl w:val="0"/>
                <w:numId w:val="20"/>
              </w:numPr>
              <w:tabs>
                <w:tab w:val="left" w:pos="457"/>
              </w:tabs>
              <w:spacing w:after="0" w:line="240" w:lineRule="auto"/>
              <w:ind w:left="78" w:firstLine="0"/>
              <w:jc w:val="both"/>
              <w:rPr>
                <w:rFonts w:ascii="Times New Roman" w:hAnsi="Times New Roman"/>
                <w:sz w:val="24"/>
                <w:szCs w:val="24"/>
              </w:rPr>
            </w:pPr>
            <w:r w:rsidRPr="000A149C">
              <w:rPr>
                <w:rFonts w:ascii="Times New Roman" w:hAnsi="Times New Roman"/>
                <w:iCs/>
                <w:sz w:val="24"/>
                <w:szCs w:val="24"/>
              </w:rPr>
              <w:t>Работа спортивных секций.</w:t>
            </w:r>
          </w:p>
          <w:p w:rsidR="003F29B6" w:rsidRPr="000A149C" w:rsidRDefault="003F29B6" w:rsidP="003F29B6">
            <w:pPr>
              <w:pStyle w:val="ad"/>
              <w:numPr>
                <w:ilvl w:val="0"/>
                <w:numId w:val="20"/>
              </w:numPr>
              <w:tabs>
                <w:tab w:val="left" w:pos="457"/>
              </w:tabs>
              <w:spacing w:after="0" w:line="240" w:lineRule="auto"/>
              <w:ind w:left="78" w:firstLine="0"/>
              <w:jc w:val="both"/>
              <w:rPr>
                <w:rFonts w:ascii="Times New Roman" w:hAnsi="Times New Roman"/>
                <w:sz w:val="24"/>
                <w:szCs w:val="24"/>
              </w:rPr>
            </w:pPr>
            <w:r w:rsidRPr="000A149C">
              <w:rPr>
                <w:rFonts w:ascii="Times New Roman" w:hAnsi="Times New Roman"/>
                <w:sz w:val="24"/>
                <w:szCs w:val="24"/>
              </w:rPr>
              <w:t xml:space="preserve">Проведение ежемесячно Дня  здоровья. </w:t>
            </w:r>
          </w:p>
          <w:p w:rsidR="003F29B6" w:rsidRPr="000A149C" w:rsidRDefault="003F29B6" w:rsidP="003F29B6">
            <w:pPr>
              <w:pStyle w:val="ad"/>
              <w:numPr>
                <w:ilvl w:val="0"/>
                <w:numId w:val="20"/>
              </w:numPr>
              <w:tabs>
                <w:tab w:val="left" w:pos="457"/>
              </w:tabs>
              <w:spacing w:after="0" w:line="240" w:lineRule="auto"/>
              <w:ind w:left="78" w:firstLine="0"/>
              <w:jc w:val="both"/>
              <w:rPr>
                <w:rFonts w:ascii="Times New Roman" w:hAnsi="Times New Roman"/>
                <w:iCs/>
                <w:sz w:val="24"/>
                <w:szCs w:val="24"/>
              </w:rPr>
            </w:pPr>
            <w:r w:rsidRPr="000A149C">
              <w:rPr>
                <w:rFonts w:ascii="Times New Roman" w:hAnsi="Times New Roman"/>
                <w:sz w:val="24"/>
                <w:szCs w:val="24"/>
              </w:rPr>
              <w:t>Участие в районных, краевых спортивных соревнованиях и интенсивных школах.</w:t>
            </w:r>
          </w:p>
        </w:tc>
      </w:tr>
      <w:tr w:rsidR="003F29B6" w:rsidRPr="000A149C" w:rsidTr="003F2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4067" w:type="dxa"/>
            <w:vAlign w:val="center"/>
          </w:tcPr>
          <w:p w:rsidR="003F29B6" w:rsidRPr="000A149C" w:rsidRDefault="003F29B6" w:rsidP="003F29B6">
            <w:pPr>
              <w:spacing w:after="0" w:line="240" w:lineRule="auto"/>
              <w:jc w:val="both"/>
              <w:rPr>
                <w:rFonts w:ascii="Times New Roman" w:hAnsi="Times New Roman"/>
                <w:bCs/>
                <w:sz w:val="24"/>
                <w:szCs w:val="24"/>
              </w:rPr>
            </w:pPr>
            <w:r w:rsidRPr="000A149C">
              <w:rPr>
                <w:rFonts w:ascii="Times New Roman" w:hAnsi="Times New Roman"/>
                <w:sz w:val="24"/>
                <w:szCs w:val="24"/>
              </w:rPr>
              <w:t>Творческая и досуговая деятельность обучающихся</w:t>
            </w:r>
          </w:p>
        </w:tc>
        <w:tc>
          <w:tcPr>
            <w:tcW w:w="6389" w:type="dxa"/>
            <w:gridSpan w:val="2"/>
            <w:vAlign w:val="center"/>
          </w:tcPr>
          <w:p w:rsidR="003F29B6" w:rsidRPr="000A149C" w:rsidRDefault="003F29B6" w:rsidP="003F29B6">
            <w:pPr>
              <w:pStyle w:val="ad"/>
              <w:numPr>
                <w:ilvl w:val="0"/>
                <w:numId w:val="20"/>
              </w:numPr>
              <w:tabs>
                <w:tab w:val="left" w:pos="457"/>
              </w:tabs>
              <w:spacing w:after="0" w:line="240" w:lineRule="auto"/>
              <w:ind w:left="78" w:firstLine="0"/>
              <w:jc w:val="both"/>
              <w:rPr>
                <w:rFonts w:ascii="Times New Roman" w:hAnsi="Times New Roman"/>
                <w:sz w:val="24"/>
                <w:szCs w:val="24"/>
              </w:rPr>
            </w:pPr>
            <w:r w:rsidRPr="000A149C">
              <w:rPr>
                <w:rFonts w:ascii="Times New Roman" w:hAnsi="Times New Roman"/>
                <w:sz w:val="24"/>
                <w:szCs w:val="24"/>
              </w:rPr>
              <w:t>Учебный план дополнительного образования.</w:t>
            </w:r>
          </w:p>
          <w:p w:rsidR="003F29B6" w:rsidRPr="000A149C" w:rsidRDefault="003F29B6" w:rsidP="003F29B6">
            <w:pPr>
              <w:pStyle w:val="ad"/>
              <w:numPr>
                <w:ilvl w:val="0"/>
                <w:numId w:val="20"/>
              </w:numPr>
              <w:tabs>
                <w:tab w:val="left" w:pos="457"/>
              </w:tabs>
              <w:spacing w:after="0" w:line="240" w:lineRule="auto"/>
              <w:ind w:left="78" w:firstLine="0"/>
              <w:jc w:val="both"/>
              <w:rPr>
                <w:rFonts w:ascii="Times New Roman" w:hAnsi="Times New Roman"/>
                <w:sz w:val="24"/>
                <w:szCs w:val="24"/>
              </w:rPr>
            </w:pPr>
            <w:r w:rsidRPr="000A149C">
              <w:rPr>
                <w:rFonts w:ascii="Times New Roman" w:hAnsi="Times New Roman"/>
                <w:sz w:val="24"/>
                <w:szCs w:val="24"/>
              </w:rPr>
              <w:t>Объединения  дополнительного образования.</w:t>
            </w:r>
          </w:p>
        </w:tc>
      </w:tr>
      <w:tr w:rsidR="003F29B6" w:rsidRPr="000A149C" w:rsidTr="003F2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0"/>
        </w:trPr>
        <w:tc>
          <w:tcPr>
            <w:tcW w:w="4080" w:type="dxa"/>
            <w:gridSpan w:val="2"/>
            <w:vAlign w:val="center"/>
          </w:tcPr>
          <w:p w:rsidR="003F29B6" w:rsidRPr="000A149C" w:rsidRDefault="003F29B6" w:rsidP="003F29B6">
            <w:pPr>
              <w:spacing w:after="0" w:line="240" w:lineRule="auto"/>
              <w:jc w:val="both"/>
              <w:rPr>
                <w:rFonts w:ascii="Times New Roman" w:hAnsi="Times New Roman"/>
                <w:bCs/>
                <w:sz w:val="24"/>
                <w:szCs w:val="24"/>
              </w:rPr>
            </w:pPr>
            <w:r w:rsidRPr="000A149C">
              <w:rPr>
                <w:rFonts w:ascii="Times New Roman" w:hAnsi="Times New Roman"/>
                <w:bCs/>
                <w:sz w:val="24"/>
                <w:szCs w:val="24"/>
              </w:rPr>
              <w:t>Социально-психологическое сопровождение учебно-воспитательного процесса</w:t>
            </w:r>
          </w:p>
        </w:tc>
        <w:tc>
          <w:tcPr>
            <w:tcW w:w="6376" w:type="dxa"/>
            <w:vAlign w:val="center"/>
          </w:tcPr>
          <w:p w:rsidR="003F29B6" w:rsidRPr="000A149C" w:rsidRDefault="003F29B6" w:rsidP="003F29B6">
            <w:pPr>
              <w:pStyle w:val="ad"/>
              <w:numPr>
                <w:ilvl w:val="0"/>
                <w:numId w:val="20"/>
              </w:numPr>
              <w:tabs>
                <w:tab w:val="left" w:pos="459"/>
              </w:tabs>
              <w:spacing w:after="0" w:line="240" w:lineRule="auto"/>
              <w:ind w:left="0" w:firstLine="65"/>
              <w:jc w:val="both"/>
              <w:rPr>
                <w:rFonts w:ascii="Times New Roman" w:hAnsi="Times New Roman"/>
                <w:sz w:val="24"/>
                <w:szCs w:val="24"/>
              </w:rPr>
            </w:pPr>
            <w:r w:rsidRPr="000A149C">
              <w:rPr>
                <w:rFonts w:ascii="Times New Roman" w:hAnsi="Times New Roman"/>
                <w:sz w:val="24"/>
                <w:szCs w:val="24"/>
              </w:rPr>
              <w:t xml:space="preserve">Программы работы с неблагополучной семьёй </w:t>
            </w:r>
          </w:p>
          <w:p w:rsidR="003F29B6" w:rsidRPr="000A149C" w:rsidRDefault="003F29B6" w:rsidP="003F29B6">
            <w:pPr>
              <w:pStyle w:val="ad"/>
              <w:numPr>
                <w:ilvl w:val="0"/>
                <w:numId w:val="20"/>
              </w:numPr>
              <w:tabs>
                <w:tab w:val="left" w:pos="459"/>
              </w:tabs>
              <w:spacing w:after="0" w:line="240" w:lineRule="auto"/>
              <w:ind w:left="0" w:firstLine="65"/>
              <w:jc w:val="both"/>
              <w:rPr>
                <w:rFonts w:ascii="Times New Roman" w:hAnsi="Times New Roman"/>
                <w:sz w:val="24"/>
                <w:szCs w:val="24"/>
              </w:rPr>
            </w:pPr>
            <w:r w:rsidRPr="000A149C">
              <w:rPr>
                <w:rFonts w:ascii="Times New Roman" w:hAnsi="Times New Roman"/>
                <w:sz w:val="24"/>
                <w:szCs w:val="24"/>
              </w:rPr>
              <w:t>Совет профилактики.</w:t>
            </w:r>
          </w:p>
          <w:p w:rsidR="003F29B6" w:rsidRPr="000A149C" w:rsidRDefault="003F29B6" w:rsidP="003F29B6">
            <w:pPr>
              <w:pStyle w:val="ad"/>
              <w:numPr>
                <w:ilvl w:val="0"/>
                <w:numId w:val="20"/>
              </w:numPr>
              <w:tabs>
                <w:tab w:val="left" w:pos="459"/>
              </w:tabs>
              <w:spacing w:after="0" w:line="240" w:lineRule="auto"/>
              <w:ind w:left="0" w:firstLine="65"/>
              <w:jc w:val="both"/>
              <w:rPr>
                <w:rFonts w:ascii="Times New Roman" w:hAnsi="Times New Roman"/>
                <w:sz w:val="24"/>
                <w:szCs w:val="24"/>
              </w:rPr>
            </w:pPr>
            <w:r w:rsidRPr="000A149C">
              <w:rPr>
                <w:rFonts w:ascii="Times New Roman" w:hAnsi="Times New Roman"/>
                <w:sz w:val="24"/>
                <w:szCs w:val="24"/>
              </w:rPr>
              <w:t>План работы Совета  профилактики правонарушений и правового воспитания обучающихся.</w:t>
            </w:r>
          </w:p>
        </w:tc>
      </w:tr>
      <w:tr w:rsidR="003F29B6" w:rsidRPr="000A149C" w:rsidTr="003F2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4080" w:type="dxa"/>
            <w:gridSpan w:val="2"/>
          </w:tcPr>
          <w:p w:rsidR="003F29B6" w:rsidRPr="000A149C" w:rsidRDefault="003F29B6" w:rsidP="003F29B6">
            <w:pPr>
              <w:spacing w:after="0" w:line="240" w:lineRule="auto"/>
              <w:jc w:val="both"/>
              <w:rPr>
                <w:rFonts w:ascii="Times New Roman" w:hAnsi="Times New Roman"/>
                <w:sz w:val="24"/>
                <w:szCs w:val="24"/>
              </w:rPr>
            </w:pPr>
          </w:p>
          <w:p w:rsidR="003F29B6" w:rsidRPr="000A149C" w:rsidRDefault="003F29B6" w:rsidP="003F29B6">
            <w:pPr>
              <w:spacing w:after="0" w:line="240" w:lineRule="auto"/>
              <w:jc w:val="both"/>
              <w:rPr>
                <w:rFonts w:ascii="Times New Roman" w:hAnsi="Times New Roman"/>
                <w:sz w:val="24"/>
                <w:szCs w:val="24"/>
              </w:rPr>
            </w:pPr>
            <w:r w:rsidRPr="000A149C">
              <w:rPr>
                <w:rFonts w:ascii="Times New Roman" w:hAnsi="Times New Roman"/>
                <w:sz w:val="24"/>
                <w:szCs w:val="24"/>
              </w:rPr>
              <w:t>Взаимодействие с родителями</w:t>
            </w:r>
          </w:p>
        </w:tc>
        <w:tc>
          <w:tcPr>
            <w:tcW w:w="6376" w:type="dxa"/>
          </w:tcPr>
          <w:p w:rsidR="003F29B6" w:rsidRPr="000A149C" w:rsidRDefault="003F29B6" w:rsidP="003F29B6">
            <w:pPr>
              <w:pStyle w:val="ad"/>
              <w:numPr>
                <w:ilvl w:val="0"/>
                <w:numId w:val="20"/>
              </w:numPr>
              <w:tabs>
                <w:tab w:val="left" w:pos="459"/>
              </w:tabs>
              <w:spacing w:after="0" w:line="240" w:lineRule="auto"/>
              <w:ind w:left="0" w:firstLine="65"/>
              <w:jc w:val="both"/>
              <w:rPr>
                <w:rFonts w:ascii="Times New Roman" w:hAnsi="Times New Roman"/>
                <w:sz w:val="24"/>
                <w:szCs w:val="24"/>
              </w:rPr>
            </w:pPr>
            <w:r w:rsidRPr="000A149C">
              <w:rPr>
                <w:rFonts w:ascii="Times New Roman" w:hAnsi="Times New Roman"/>
                <w:sz w:val="24"/>
                <w:szCs w:val="24"/>
              </w:rPr>
              <w:t>Сайт школы.</w:t>
            </w:r>
          </w:p>
          <w:p w:rsidR="003F29B6" w:rsidRPr="000A149C" w:rsidRDefault="003F29B6" w:rsidP="003F29B6">
            <w:pPr>
              <w:pStyle w:val="ad"/>
              <w:numPr>
                <w:ilvl w:val="0"/>
                <w:numId w:val="20"/>
              </w:numPr>
              <w:tabs>
                <w:tab w:val="left" w:pos="459"/>
              </w:tabs>
              <w:spacing w:after="0" w:line="240" w:lineRule="auto"/>
              <w:ind w:left="0" w:firstLine="65"/>
              <w:jc w:val="both"/>
              <w:rPr>
                <w:rFonts w:ascii="Times New Roman" w:hAnsi="Times New Roman"/>
                <w:sz w:val="24"/>
                <w:szCs w:val="24"/>
              </w:rPr>
            </w:pPr>
            <w:r w:rsidRPr="000A149C">
              <w:rPr>
                <w:rFonts w:ascii="Times New Roman" w:hAnsi="Times New Roman"/>
                <w:sz w:val="24"/>
                <w:szCs w:val="24"/>
              </w:rPr>
              <w:t xml:space="preserve">Формы взаимодействия: родительские собрания, </w:t>
            </w:r>
            <w:r w:rsidRPr="000A149C">
              <w:rPr>
                <w:rFonts w:ascii="Times New Roman" w:hAnsi="Times New Roman"/>
                <w:sz w:val="24"/>
                <w:szCs w:val="24"/>
              </w:rPr>
              <w:lastRenderedPageBreak/>
              <w:t>консультации, привлечение родителей к проведению праздников, субботников, КТД: День матери, День семьи и спортивных мероприятий.</w:t>
            </w:r>
          </w:p>
        </w:tc>
      </w:tr>
    </w:tbl>
    <w:p w:rsidR="003F29B6" w:rsidRPr="000A149C" w:rsidRDefault="003F29B6" w:rsidP="003F29B6">
      <w:pPr>
        <w:pStyle w:val="Style1"/>
        <w:widowControl/>
        <w:spacing w:line="240" w:lineRule="auto"/>
        <w:ind w:firstLine="0"/>
        <w:jc w:val="both"/>
        <w:rPr>
          <w:rStyle w:val="FontStyle11"/>
          <w:color w:val="FF0000"/>
        </w:rPr>
      </w:pPr>
    </w:p>
    <w:p w:rsidR="003F29B6" w:rsidRPr="000A149C" w:rsidRDefault="003F29B6" w:rsidP="003F29B6">
      <w:pPr>
        <w:pStyle w:val="Style1"/>
        <w:widowControl/>
        <w:spacing w:line="240" w:lineRule="auto"/>
        <w:ind w:firstLine="0"/>
        <w:jc w:val="both"/>
        <w:rPr>
          <w:b/>
        </w:rPr>
      </w:pPr>
      <w:r w:rsidRPr="000A149C">
        <w:rPr>
          <w:b/>
        </w:rPr>
        <w:t>Деятельность ученического самоуправления</w:t>
      </w:r>
    </w:p>
    <w:p w:rsidR="003F29B6" w:rsidRPr="000A149C" w:rsidRDefault="003F29B6" w:rsidP="003F29B6">
      <w:pPr>
        <w:pStyle w:val="Style1"/>
        <w:widowControl/>
        <w:spacing w:line="240" w:lineRule="auto"/>
        <w:ind w:firstLine="0"/>
        <w:jc w:val="both"/>
        <w:rPr>
          <w:b/>
        </w:rPr>
      </w:pPr>
    </w:p>
    <w:p w:rsidR="003F29B6" w:rsidRPr="000A149C" w:rsidRDefault="003F29B6" w:rsidP="003F29B6">
      <w:pPr>
        <w:pStyle w:val="a0"/>
        <w:widowControl/>
        <w:numPr>
          <w:ilvl w:val="0"/>
          <w:numId w:val="19"/>
        </w:numPr>
        <w:suppressAutoHyphens w:val="0"/>
        <w:spacing w:line="276" w:lineRule="auto"/>
        <w:ind w:left="426" w:hanging="284"/>
        <w:jc w:val="both"/>
      </w:pPr>
      <w:r w:rsidRPr="000A149C">
        <w:rPr>
          <w:b/>
          <w:bCs/>
        </w:rPr>
        <w:t>Основной целью</w:t>
      </w:r>
      <w:r w:rsidRPr="000A149C">
        <w:t xml:space="preserve"> ДОО «Экомир» является:</w:t>
      </w:r>
    </w:p>
    <w:p w:rsidR="003F29B6" w:rsidRPr="000A149C" w:rsidRDefault="003F29B6" w:rsidP="003F29B6">
      <w:pPr>
        <w:pStyle w:val="a0"/>
        <w:spacing w:line="276" w:lineRule="auto"/>
        <w:jc w:val="both"/>
      </w:pPr>
      <w:r w:rsidRPr="000A149C">
        <w:t>создание условий для самореализации, самоопределения детей путем вовлечения их в деятельность Объединения. </w:t>
      </w:r>
    </w:p>
    <w:p w:rsidR="003F29B6" w:rsidRPr="000A149C" w:rsidRDefault="003F29B6" w:rsidP="003F29B6">
      <w:pPr>
        <w:pStyle w:val="ad"/>
        <w:ind w:left="426" w:hanging="284"/>
        <w:jc w:val="both"/>
        <w:rPr>
          <w:rFonts w:ascii="Times New Roman" w:hAnsi="Times New Roman"/>
          <w:b/>
          <w:sz w:val="24"/>
          <w:szCs w:val="24"/>
        </w:rPr>
      </w:pPr>
      <w:r w:rsidRPr="000A149C">
        <w:rPr>
          <w:rFonts w:ascii="Times New Roman" w:hAnsi="Times New Roman"/>
          <w:b/>
          <w:sz w:val="24"/>
          <w:szCs w:val="24"/>
        </w:rPr>
        <w:t>Задачи:</w:t>
      </w:r>
    </w:p>
    <w:p w:rsidR="003F29B6" w:rsidRPr="000A149C" w:rsidRDefault="003F29B6" w:rsidP="003F29B6">
      <w:pPr>
        <w:pStyle w:val="ad"/>
        <w:numPr>
          <w:ilvl w:val="0"/>
          <w:numId w:val="19"/>
        </w:numPr>
        <w:tabs>
          <w:tab w:val="left" w:pos="-709"/>
          <w:tab w:val="left" w:pos="0"/>
          <w:tab w:val="left" w:pos="284"/>
        </w:tabs>
        <w:ind w:left="426" w:hanging="284"/>
        <w:jc w:val="both"/>
        <w:rPr>
          <w:rFonts w:ascii="Times New Roman" w:hAnsi="Times New Roman"/>
          <w:sz w:val="24"/>
          <w:szCs w:val="24"/>
        </w:rPr>
      </w:pPr>
      <w:r w:rsidRPr="000A149C">
        <w:rPr>
          <w:rFonts w:ascii="Times New Roman" w:hAnsi="Times New Roman"/>
          <w:sz w:val="24"/>
          <w:szCs w:val="24"/>
        </w:rPr>
        <w:t>- продолжить работу по развитию самоуправления в школе;</w:t>
      </w:r>
    </w:p>
    <w:p w:rsidR="003F29B6" w:rsidRPr="000A149C" w:rsidRDefault="003F29B6" w:rsidP="003F29B6">
      <w:pPr>
        <w:pStyle w:val="ad"/>
        <w:numPr>
          <w:ilvl w:val="0"/>
          <w:numId w:val="19"/>
        </w:numPr>
        <w:tabs>
          <w:tab w:val="left" w:pos="-709"/>
          <w:tab w:val="left" w:pos="0"/>
        </w:tabs>
        <w:ind w:left="426" w:hanging="284"/>
        <w:jc w:val="both"/>
        <w:rPr>
          <w:rFonts w:ascii="Times New Roman" w:hAnsi="Times New Roman"/>
          <w:sz w:val="24"/>
          <w:szCs w:val="24"/>
        </w:rPr>
      </w:pPr>
      <w:r w:rsidRPr="000A149C">
        <w:rPr>
          <w:rFonts w:ascii="Times New Roman" w:hAnsi="Times New Roman"/>
          <w:sz w:val="24"/>
          <w:szCs w:val="24"/>
        </w:rPr>
        <w:t>- приобщить школьников к изучению традиций своей страны, воспитывать</w:t>
      </w:r>
    </w:p>
    <w:p w:rsidR="003F29B6" w:rsidRPr="000A149C" w:rsidRDefault="003F29B6" w:rsidP="003F29B6">
      <w:pPr>
        <w:pStyle w:val="ad"/>
        <w:tabs>
          <w:tab w:val="left" w:pos="-709"/>
          <w:tab w:val="left" w:pos="0"/>
        </w:tabs>
        <w:ind w:left="426" w:hanging="284"/>
        <w:jc w:val="both"/>
        <w:rPr>
          <w:rFonts w:ascii="Times New Roman" w:hAnsi="Times New Roman"/>
          <w:sz w:val="24"/>
          <w:szCs w:val="24"/>
        </w:rPr>
      </w:pPr>
      <w:r w:rsidRPr="000A149C">
        <w:rPr>
          <w:rFonts w:ascii="Times New Roman" w:hAnsi="Times New Roman"/>
          <w:sz w:val="24"/>
          <w:szCs w:val="24"/>
        </w:rPr>
        <w:t>учащихся на примерах героического прошлого земляков;</w:t>
      </w:r>
    </w:p>
    <w:p w:rsidR="003F29B6" w:rsidRPr="000A149C" w:rsidRDefault="003F29B6" w:rsidP="003F29B6">
      <w:pPr>
        <w:pStyle w:val="ad"/>
        <w:numPr>
          <w:ilvl w:val="0"/>
          <w:numId w:val="19"/>
        </w:numPr>
        <w:tabs>
          <w:tab w:val="left" w:pos="-709"/>
          <w:tab w:val="left" w:pos="0"/>
        </w:tabs>
        <w:ind w:left="426" w:hanging="284"/>
        <w:jc w:val="both"/>
        <w:rPr>
          <w:rFonts w:ascii="Times New Roman" w:hAnsi="Times New Roman"/>
          <w:sz w:val="24"/>
          <w:szCs w:val="24"/>
        </w:rPr>
      </w:pPr>
      <w:r w:rsidRPr="000A149C">
        <w:rPr>
          <w:rFonts w:ascii="Times New Roman" w:hAnsi="Times New Roman"/>
          <w:sz w:val="24"/>
          <w:szCs w:val="24"/>
        </w:rPr>
        <w:t>– формировать сознательное отношение к здоровому образу жизни.</w:t>
      </w:r>
    </w:p>
    <w:p w:rsidR="003F29B6" w:rsidRPr="000A149C" w:rsidRDefault="003F29B6" w:rsidP="003F29B6">
      <w:pPr>
        <w:ind w:left="426" w:hanging="284"/>
        <w:jc w:val="both"/>
        <w:rPr>
          <w:rFonts w:ascii="Times New Roman" w:hAnsi="Times New Roman"/>
          <w:bCs/>
          <w:sz w:val="24"/>
          <w:szCs w:val="24"/>
        </w:rPr>
      </w:pPr>
      <w:r w:rsidRPr="000A149C">
        <w:rPr>
          <w:rFonts w:ascii="Times New Roman" w:hAnsi="Times New Roman"/>
          <w:sz w:val="24"/>
          <w:szCs w:val="24"/>
        </w:rPr>
        <w:t xml:space="preserve">    В нашей</w:t>
      </w:r>
      <w:r w:rsidRPr="000A149C">
        <w:rPr>
          <w:rFonts w:ascii="Times New Roman" w:hAnsi="Times New Roman"/>
          <w:bCs/>
          <w:sz w:val="24"/>
          <w:szCs w:val="24"/>
        </w:rPr>
        <w:t xml:space="preserve"> </w:t>
      </w:r>
      <w:r w:rsidR="00C7204E" w:rsidRPr="000A149C">
        <w:rPr>
          <w:rFonts w:ascii="Times New Roman" w:hAnsi="Times New Roman"/>
          <w:bCs/>
          <w:sz w:val="24"/>
          <w:szCs w:val="24"/>
        </w:rPr>
        <w:t>школе функционирует</w:t>
      </w:r>
      <w:r w:rsidRPr="000A149C">
        <w:rPr>
          <w:rFonts w:ascii="Times New Roman" w:hAnsi="Times New Roman"/>
          <w:bCs/>
          <w:sz w:val="24"/>
          <w:szCs w:val="24"/>
        </w:rPr>
        <w:t xml:space="preserve"> ученическое самоуправление «Экомир», состоящее из 20 человек, «Эколяндия», состоящая из 15 человек, активно принимающих участие в жизни школы. </w:t>
      </w:r>
      <w:r w:rsidRPr="000A149C">
        <w:rPr>
          <w:rFonts w:ascii="Times New Roman" w:hAnsi="Times New Roman"/>
          <w:sz w:val="24"/>
          <w:szCs w:val="24"/>
        </w:rPr>
        <w:t>Детская общественная организация  ШДР «Экомир» была создана в 2000 году, действующая в соответствии с Конвенцией «О правах ребенка» и Законом «Об Образовании РФ», на основе  устава ДОО.</w:t>
      </w:r>
      <w:r w:rsidRPr="000A149C">
        <w:rPr>
          <w:rFonts w:ascii="Times New Roman" w:hAnsi="Times New Roman"/>
          <w:bCs/>
          <w:sz w:val="24"/>
          <w:szCs w:val="24"/>
        </w:rPr>
        <w:t xml:space="preserve"> </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Членство: в ШДР  «Экомир» входят учащиеся МКОУ «СОШ № 3» от 10 до 17 лет (5 – 11 классы), которые признают Устав ДОО школы и участвуют в работе ШДР «Экомир».</w:t>
      </w:r>
      <w:r w:rsidRPr="000A149C">
        <w:rPr>
          <w:rFonts w:ascii="Times New Roman" w:hAnsi="Times New Roman"/>
          <w:bCs/>
          <w:sz w:val="24"/>
          <w:szCs w:val="24"/>
        </w:rPr>
        <w:t xml:space="preserve"> У объединения</w:t>
      </w:r>
      <w:r w:rsidRPr="000A149C">
        <w:rPr>
          <w:rFonts w:ascii="Times New Roman" w:hAnsi="Times New Roman"/>
          <w:sz w:val="24"/>
          <w:szCs w:val="24"/>
        </w:rPr>
        <w:t xml:space="preserve"> есть девиз, законы, эмблема, структура ДОО школы.  Объединение необходимо детям для проявления инициативы, самостоятельности, реального участия в жизни школы, общества и утверждения своей личности в значимой для общества деятельности.</w:t>
      </w:r>
    </w:p>
    <w:p w:rsidR="003F29B6" w:rsidRPr="000A149C" w:rsidRDefault="003F29B6" w:rsidP="003F29B6">
      <w:pPr>
        <w:pStyle w:val="a0"/>
        <w:widowControl/>
        <w:numPr>
          <w:ilvl w:val="0"/>
          <w:numId w:val="19"/>
        </w:numPr>
        <w:suppressAutoHyphens w:val="0"/>
        <w:ind w:left="426" w:hanging="284"/>
        <w:jc w:val="both"/>
      </w:pPr>
      <w:r w:rsidRPr="000A149C">
        <w:t>В основе системы деятельности Объединения – совместная творческая деятельность детей и взрослых по различным направлениям, которая сконцентрирована в Совете объединения (далее Совет): президент и министры.</w:t>
      </w:r>
    </w:p>
    <w:p w:rsidR="003F29B6" w:rsidRPr="000A149C" w:rsidRDefault="003F29B6" w:rsidP="003F29B6">
      <w:pPr>
        <w:pStyle w:val="a0"/>
        <w:jc w:val="both"/>
      </w:pPr>
      <w:r w:rsidRPr="000A149C">
        <w:t>Приоритетными  направлениями деятельности ДОО «ШДР» являются:</w:t>
      </w:r>
    </w:p>
    <w:p w:rsidR="003F29B6" w:rsidRPr="000A149C" w:rsidRDefault="003F29B6" w:rsidP="003F29B6">
      <w:pPr>
        <w:pStyle w:val="a0"/>
        <w:jc w:val="both"/>
      </w:pPr>
      <w:r w:rsidRPr="000A149C">
        <w:t>-подготовка КТД, традиционных школьных мероприятий через организацию работы Совета;</w:t>
      </w:r>
    </w:p>
    <w:p w:rsidR="003F29B6" w:rsidRPr="000A149C" w:rsidRDefault="003F29B6" w:rsidP="003F29B6">
      <w:pPr>
        <w:pStyle w:val="a0"/>
        <w:jc w:val="both"/>
      </w:pPr>
      <w:r w:rsidRPr="000A149C">
        <w:t>-организация мероприятий, способствующих воспитанию нравственных, гражданских качеств учащихся;</w:t>
      </w:r>
    </w:p>
    <w:p w:rsidR="003F29B6" w:rsidRPr="000A149C" w:rsidRDefault="003F29B6" w:rsidP="003F29B6">
      <w:pPr>
        <w:pStyle w:val="a0"/>
        <w:jc w:val="both"/>
      </w:pPr>
      <w:r w:rsidRPr="000A149C">
        <w:t xml:space="preserve">-развитие интереса и способности к общению всех субъектов воспитательного </w:t>
      </w:r>
    </w:p>
    <w:p w:rsidR="003F29B6" w:rsidRPr="000A149C" w:rsidRDefault="003F29B6" w:rsidP="003F29B6">
      <w:pPr>
        <w:pStyle w:val="a0"/>
        <w:jc w:val="both"/>
      </w:pPr>
      <w:r w:rsidRPr="000A149C">
        <w:t>процесса: учеников, учителей, родителей;</w:t>
      </w:r>
    </w:p>
    <w:p w:rsidR="003F29B6" w:rsidRPr="000A149C" w:rsidRDefault="003F29B6" w:rsidP="003F29B6">
      <w:pPr>
        <w:pStyle w:val="a0"/>
        <w:jc w:val="both"/>
      </w:pPr>
      <w:r w:rsidRPr="000A149C">
        <w:t>-формирование умения видеть проблемы жизни и решать их в меру своих сил.</w:t>
      </w:r>
    </w:p>
    <w:p w:rsidR="003F29B6" w:rsidRPr="000A149C" w:rsidRDefault="003F29B6" w:rsidP="003F29B6">
      <w:pPr>
        <w:pStyle w:val="a0"/>
        <w:widowControl/>
        <w:numPr>
          <w:ilvl w:val="0"/>
          <w:numId w:val="19"/>
        </w:numPr>
        <w:tabs>
          <w:tab w:val="left" w:pos="927"/>
        </w:tabs>
        <w:suppressAutoHyphens w:val="0"/>
        <w:spacing w:line="276" w:lineRule="auto"/>
        <w:ind w:left="426" w:hanging="284"/>
        <w:jc w:val="both"/>
      </w:pPr>
      <w:r w:rsidRPr="000A149C">
        <w:t xml:space="preserve">В школе налажена работа ученического самоуправления. Ученическое самоуправление предусматривает вовлечение всех учащихся в управление школьными делами, создание работоспособных органов коллектива, формирование у школьников отношений товарищеской взаимозависимости и организаторских качеств; приобщение </w:t>
      </w:r>
      <w:r w:rsidRPr="000A149C">
        <w:lastRenderedPageBreak/>
        <w:t>ученического коллектива и каждого школьника к организации своей жизни и деятельности, самовоспитанию.</w:t>
      </w:r>
    </w:p>
    <w:p w:rsidR="003F29B6" w:rsidRPr="000A149C" w:rsidRDefault="003F29B6" w:rsidP="003F29B6">
      <w:pPr>
        <w:pStyle w:val="a0"/>
        <w:widowControl/>
        <w:numPr>
          <w:ilvl w:val="0"/>
          <w:numId w:val="19"/>
        </w:numPr>
        <w:tabs>
          <w:tab w:val="left" w:pos="927"/>
        </w:tabs>
        <w:suppressAutoHyphens w:val="0"/>
        <w:ind w:left="426" w:hanging="284"/>
        <w:jc w:val="both"/>
      </w:pPr>
      <w:r w:rsidRPr="000A149C">
        <w:t xml:space="preserve">Исполнительным и координирующим органом является совет объединения, сформированный на выборной основе из учащихся 5-11 классов, во главе которого стоит президент. Заседания Совета проводятся не реже 2 раз в месяц. </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Среди всех классов распределены обязанности, за которые они отвечают в школе.</w:t>
      </w:r>
    </w:p>
    <w:p w:rsidR="003F29B6" w:rsidRPr="000A149C" w:rsidRDefault="003F29B6" w:rsidP="003F29B6">
      <w:pPr>
        <w:pStyle w:val="a0"/>
        <w:widowControl/>
        <w:numPr>
          <w:ilvl w:val="0"/>
          <w:numId w:val="19"/>
        </w:numPr>
        <w:suppressAutoHyphens w:val="0"/>
        <w:spacing w:line="276" w:lineRule="auto"/>
        <w:ind w:left="426" w:hanging="284"/>
        <w:jc w:val="both"/>
        <w:rPr>
          <w:color w:val="000000"/>
        </w:rPr>
      </w:pPr>
      <w:r w:rsidRPr="000A149C">
        <w:t xml:space="preserve">  </w:t>
      </w:r>
      <w:r w:rsidRPr="000A149C">
        <w:rPr>
          <w:color w:val="000000"/>
        </w:rPr>
        <w:t>В детском объединении создаётся "ситуации успеха" для каждого ребенка, что благотворно сказывается на воспитании и укреплении его личностного достоинства. Самым массовым и популярным остается коммуникационно-информационное и спортивно-оздоровительное направления. Спортивно-оздоровительная работа нацелена на то, что бы приобщить детей к культуре здорового образа жизни, Именно развитие массового детского спорта - одно из условий противодействия растущей наркомании и преступности.</w:t>
      </w:r>
    </w:p>
    <w:p w:rsidR="003F29B6" w:rsidRPr="000A149C" w:rsidRDefault="002739D5" w:rsidP="003F29B6">
      <w:pPr>
        <w:pStyle w:val="a0"/>
        <w:widowControl/>
        <w:numPr>
          <w:ilvl w:val="0"/>
          <w:numId w:val="19"/>
        </w:numPr>
        <w:suppressAutoHyphens w:val="0"/>
        <w:spacing w:line="276" w:lineRule="auto"/>
        <w:ind w:left="426" w:hanging="284"/>
        <w:jc w:val="both"/>
      </w:pPr>
      <w:r>
        <w:t>В период с 1 января 2021</w:t>
      </w:r>
      <w:r w:rsidR="00D61F43">
        <w:t xml:space="preserve"> года по 30</w:t>
      </w:r>
      <w:r w:rsidR="003F29B6" w:rsidRPr="000A149C">
        <w:t xml:space="preserve"> </w:t>
      </w:r>
      <w:r w:rsidR="00D61F43">
        <w:t>декабря 20</w:t>
      </w:r>
      <w:r w:rsidR="00C7204E">
        <w:t>2</w:t>
      </w:r>
      <w:r>
        <w:t>2</w:t>
      </w:r>
      <w:r w:rsidR="00D61F43">
        <w:t xml:space="preserve"> года проведено 3</w:t>
      </w:r>
      <w:r w:rsidR="003F29B6" w:rsidRPr="000A149C">
        <w:t>2 заседания.</w:t>
      </w:r>
    </w:p>
    <w:p w:rsidR="003F29B6" w:rsidRPr="000A149C" w:rsidRDefault="003F29B6" w:rsidP="003F29B6">
      <w:pPr>
        <w:pStyle w:val="a0"/>
        <w:widowControl/>
        <w:numPr>
          <w:ilvl w:val="0"/>
          <w:numId w:val="19"/>
        </w:numPr>
        <w:suppressAutoHyphens w:val="0"/>
        <w:spacing w:line="276" w:lineRule="auto"/>
        <w:ind w:left="426" w:hanging="284"/>
        <w:jc w:val="both"/>
      </w:pPr>
      <w:r w:rsidRPr="000A149C">
        <w:t xml:space="preserve">Для формирования «имиджа» школы, обмена опытом, выхода учеников школы на более высокий уровень особое значение имеет участие в районных, муниципальных, краевых конкурсах. Ребята, которые принимают участие в этих конкурсах, приобретают новые навыки, умения и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 В этом году ученики школы под руководством педагогов приняли участие в различных акциях, конкурсах, мероприятиях на школьном, муниципальном и краевом уровне. </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 xml:space="preserve">  В течение всего года  ребята участвовали в различных акциях: провели 3 социальных и 3 экологические акции в микрор</w:t>
      </w:r>
      <w:r w:rsidR="00C7204E">
        <w:rPr>
          <w:rFonts w:ascii="Times New Roman" w:hAnsi="Times New Roman"/>
          <w:sz w:val="24"/>
          <w:szCs w:val="24"/>
        </w:rPr>
        <w:t>айоне, поздравляли тружеников тыла</w:t>
      </w:r>
      <w:r w:rsidRPr="000A149C">
        <w:rPr>
          <w:rFonts w:ascii="Times New Roman" w:hAnsi="Times New Roman"/>
          <w:sz w:val="24"/>
          <w:szCs w:val="24"/>
        </w:rPr>
        <w:t xml:space="preserve">, </w:t>
      </w:r>
      <w:r w:rsidR="00C7204E">
        <w:rPr>
          <w:rFonts w:ascii="Times New Roman" w:hAnsi="Times New Roman"/>
          <w:sz w:val="24"/>
          <w:szCs w:val="24"/>
        </w:rPr>
        <w:t xml:space="preserve"> ветеранов </w:t>
      </w:r>
      <w:r w:rsidRPr="000A149C">
        <w:rPr>
          <w:rFonts w:ascii="Times New Roman" w:hAnsi="Times New Roman"/>
          <w:sz w:val="24"/>
          <w:szCs w:val="24"/>
        </w:rPr>
        <w:t>труда.  В школе, каждый год, осуществляются 4 социальных проекта:</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  Снежный городок (на территории школы учащиеся строят снежный городок).</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  Осенняя неделя добра</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  Весенняя неделя добра</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  Проект по благоустройству школьного двора</w:t>
      </w:r>
    </w:p>
    <w:p w:rsidR="003F29B6" w:rsidRPr="000A149C" w:rsidRDefault="003F29B6" w:rsidP="003F29B6">
      <w:pPr>
        <w:ind w:left="142"/>
        <w:jc w:val="both"/>
        <w:rPr>
          <w:rFonts w:ascii="Times New Roman" w:hAnsi="Times New Roman"/>
          <w:color w:val="000000"/>
          <w:sz w:val="24"/>
          <w:szCs w:val="24"/>
        </w:rPr>
      </w:pPr>
      <w:r w:rsidRPr="000A149C">
        <w:rPr>
          <w:rFonts w:ascii="Times New Roman" w:hAnsi="Times New Roman"/>
          <w:sz w:val="24"/>
          <w:szCs w:val="24"/>
        </w:rPr>
        <w:t xml:space="preserve">  </w:t>
      </w:r>
      <w:r w:rsidRPr="000A149C">
        <w:rPr>
          <w:rFonts w:ascii="Times New Roman" w:hAnsi="Times New Roman"/>
          <w:color w:val="000000"/>
          <w:sz w:val="24"/>
          <w:szCs w:val="24"/>
        </w:rPr>
        <w:t>В течение всего года органами ученического самоуправления проводилась  акция,  в рамках которой была организована работа по оказанию шефской помощи по</w:t>
      </w:r>
      <w:r w:rsidR="00C7204E">
        <w:rPr>
          <w:rFonts w:ascii="Times New Roman" w:hAnsi="Times New Roman"/>
          <w:color w:val="000000"/>
          <w:sz w:val="24"/>
          <w:szCs w:val="24"/>
        </w:rPr>
        <w:t>жилым и одиноким людям поселка</w:t>
      </w:r>
      <w:r w:rsidRPr="000A149C">
        <w:rPr>
          <w:rFonts w:ascii="Times New Roman" w:hAnsi="Times New Roman"/>
          <w:color w:val="000000"/>
          <w:sz w:val="24"/>
          <w:szCs w:val="24"/>
        </w:rPr>
        <w:t>. Большое внимание уделялось духовно-нравственному и патриотическому воспитанию. В классах были оформлены уголки, стенды. Также было проведено анкетирование по патриотическому и духовно-нравственному воспитанию.</w:t>
      </w:r>
    </w:p>
    <w:p w:rsidR="003F29B6" w:rsidRPr="000A149C" w:rsidRDefault="003F29B6" w:rsidP="003F29B6">
      <w:pPr>
        <w:pStyle w:val="ad"/>
        <w:numPr>
          <w:ilvl w:val="0"/>
          <w:numId w:val="19"/>
        </w:numPr>
        <w:ind w:left="426" w:hanging="284"/>
        <w:jc w:val="both"/>
        <w:rPr>
          <w:rFonts w:ascii="Times New Roman" w:hAnsi="Times New Roman"/>
          <w:color w:val="000000"/>
          <w:sz w:val="24"/>
          <w:szCs w:val="24"/>
        </w:rPr>
      </w:pPr>
      <w:r w:rsidRPr="000A149C">
        <w:rPr>
          <w:rFonts w:ascii="Times New Roman" w:hAnsi="Times New Roman"/>
          <w:sz w:val="24"/>
          <w:szCs w:val="24"/>
        </w:rPr>
        <w:t xml:space="preserve">  </w:t>
      </w:r>
      <w:r w:rsidRPr="000A149C">
        <w:rPr>
          <w:rFonts w:ascii="Times New Roman" w:hAnsi="Times New Roman"/>
          <w:color w:val="000000"/>
          <w:sz w:val="24"/>
          <w:szCs w:val="24"/>
        </w:rPr>
        <w:t xml:space="preserve">Особое внимание уделялось трудовому воспитанию. Ученики школы активно включились в работу по благоустройству территории школы, школьного двора и поселка. Проводились ежемесячные трудовые десанты. </w:t>
      </w:r>
    </w:p>
    <w:p w:rsidR="003F29B6" w:rsidRPr="000A149C" w:rsidRDefault="003F29B6" w:rsidP="003F29B6">
      <w:pPr>
        <w:pStyle w:val="ad"/>
        <w:numPr>
          <w:ilvl w:val="0"/>
          <w:numId w:val="28"/>
        </w:numPr>
        <w:spacing w:after="0" w:line="240" w:lineRule="auto"/>
        <w:jc w:val="both"/>
        <w:rPr>
          <w:rFonts w:ascii="Times New Roman" w:hAnsi="Times New Roman"/>
          <w:sz w:val="24"/>
          <w:szCs w:val="24"/>
        </w:rPr>
      </w:pPr>
      <w:r w:rsidRPr="000A149C">
        <w:rPr>
          <w:rFonts w:ascii="Times New Roman" w:hAnsi="Times New Roman"/>
          <w:sz w:val="24"/>
          <w:szCs w:val="24"/>
        </w:rPr>
        <w:t xml:space="preserve">  </w:t>
      </w:r>
      <w:r w:rsidRPr="000A149C">
        <w:rPr>
          <w:rFonts w:ascii="Times New Roman" w:hAnsi="Times New Roman"/>
          <w:color w:val="000000"/>
          <w:sz w:val="24"/>
          <w:szCs w:val="24"/>
        </w:rPr>
        <w:t xml:space="preserve">В течение учебного года были организованы и проведены множество общешкольных мероприятий и праздников: </w:t>
      </w:r>
    </w:p>
    <w:p w:rsidR="003F29B6" w:rsidRPr="000A149C" w:rsidRDefault="003F29B6" w:rsidP="00D7111C">
      <w:pPr>
        <w:spacing w:after="0" w:line="240" w:lineRule="auto"/>
        <w:ind w:left="1267"/>
        <w:contextualSpacing/>
        <w:jc w:val="both"/>
        <w:rPr>
          <w:rFonts w:ascii="Times New Roman" w:hAnsi="Times New Roman"/>
          <w:sz w:val="24"/>
          <w:szCs w:val="24"/>
        </w:rPr>
      </w:pPr>
    </w:p>
    <w:p w:rsidR="003F29B6" w:rsidRPr="000A149C" w:rsidRDefault="003F29B6" w:rsidP="003F29B6">
      <w:pPr>
        <w:numPr>
          <w:ilvl w:val="0"/>
          <w:numId w:val="28"/>
        </w:numPr>
        <w:spacing w:after="0" w:line="240" w:lineRule="auto"/>
        <w:ind w:left="1267"/>
        <w:contextualSpacing/>
        <w:jc w:val="both"/>
        <w:rPr>
          <w:rFonts w:ascii="Times New Roman" w:hAnsi="Times New Roman"/>
          <w:sz w:val="24"/>
          <w:szCs w:val="24"/>
        </w:rPr>
      </w:pPr>
      <w:r w:rsidRPr="000A149C">
        <w:rPr>
          <w:rFonts w:ascii="Times New Roman" w:eastAsiaTheme="minorEastAsia" w:hAnsi="Times New Roman"/>
          <w:color w:val="000000" w:themeColor="text1"/>
          <w:kern w:val="24"/>
          <w:sz w:val="24"/>
          <w:szCs w:val="24"/>
        </w:rPr>
        <w:t>День матери</w:t>
      </w:r>
    </w:p>
    <w:p w:rsidR="003F29B6" w:rsidRPr="000A149C" w:rsidRDefault="003F29B6" w:rsidP="003F29B6">
      <w:pPr>
        <w:numPr>
          <w:ilvl w:val="0"/>
          <w:numId w:val="28"/>
        </w:numPr>
        <w:spacing w:after="0" w:line="240" w:lineRule="auto"/>
        <w:ind w:left="1267"/>
        <w:contextualSpacing/>
        <w:jc w:val="both"/>
        <w:rPr>
          <w:rFonts w:ascii="Times New Roman" w:hAnsi="Times New Roman"/>
          <w:sz w:val="24"/>
          <w:szCs w:val="24"/>
        </w:rPr>
      </w:pPr>
      <w:r w:rsidRPr="000A149C">
        <w:rPr>
          <w:rFonts w:ascii="Times New Roman" w:eastAsiaTheme="minorEastAsia" w:hAnsi="Times New Roman"/>
          <w:color w:val="000000" w:themeColor="text1"/>
          <w:kern w:val="24"/>
          <w:sz w:val="24"/>
          <w:szCs w:val="24"/>
        </w:rPr>
        <w:lastRenderedPageBreak/>
        <w:t>Неделя энергосбережения</w:t>
      </w:r>
    </w:p>
    <w:p w:rsidR="003F29B6" w:rsidRPr="000A149C" w:rsidRDefault="003F29B6" w:rsidP="003F29B6">
      <w:pPr>
        <w:numPr>
          <w:ilvl w:val="0"/>
          <w:numId w:val="28"/>
        </w:numPr>
        <w:spacing w:after="0" w:line="240" w:lineRule="auto"/>
        <w:ind w:left="1267"/>
        <w:contextualSpacing/>
        <w:jc w:val="both"/>
        <w:rPr>
          <w:rFonts w:ascii="Times New Roman" w:hAnsi="Times New Roman"/>
          <w:sz w:val="24"/>
          <w:szCs w:val="24"/>
        </w:rPr>
      </w:pPr>
      <w:r w:rsidRPr="000A149C">
        <w:rPr>
          <w:rFonts w:ascii="Times New Roman" w:eastAsiaTheme="minorEastAsia" w:hAnsi="Times New Roman"/>
          <w:color w:val="000000" w:themeColor="text1"/>
          <w:kern w:val="24"/>
          <w:sz w:val="24"/>
          <w:szCs w:val="24"/>
        </w:rPr>
        <w:t>День народного единства</w:t>
      </w:r>
    </w:p>
    <w:p w:rsidR="003F29B6" w:rsidRPr="000A149C" w:rsidRDefault="003F29B6" w:rsidP="003F29B6">
      <w:pPr>
        <w:numPr>
          <w:ilvl w:val="0"/>
          <w:numId w:val="28"/>
        </w:numPr>
        <w:spacing w:after="0" w:line="240" w:lineRule="auto"/>
        <w:ind w:left="1267"/>
        <w:contextualSpacing/>
        <w:jc w:val="both"/>
        <w:rPr>
          <w:rFonts w:ascii="Times New Roman" w:hAnsi="Times New Roman"/>
          <w:sz w:val="24"/>
          <w:szCs w:val="24"/>
        </w:rPr>
      </w:pPr>
      <w:r w:rsidRPr="000A149C">
        <w:rPr>
          <w:rFonts w:ascii="Times New Roman" w:eastAsiaTheme="minorEastAsia" w:hAnsi="Times New Roman"/>
          <w:color w:val="000000" w:themeColor="text1"/>
          <w:kern w:val="24"/>
          <w:sz w:val="24"/>
          <w:szCs w:val="24"/>
        </w:rPr>
        <w:t>СТОП ВИЧ/СПИД</w:t>
      </w:r>
    </w:p>
    <w:p w:rsidR="003F29B6" w:rsidRPr="000A149C" w:rsidRDefault="003F29B6" w:rsidP="003F29B6">
      <w:pPr>
        <w:numPr>
          <w:ilvl w:val="0"/>
          <w:numId w:val="28"/>
        </w:numPr>
        <w:spacing w:after="0" w:line="240" w:lineRule="auto"/>
        <w:ind w:left="1267"/>
        <w:contextualSpacing/>
        <w:jc w:val="both"/>
        <w:rPr>
          <w:rFonts w:ascii="Times New Roman" w:hAnsi="Times New Roman"/>
          <w:sz w:val="24"/>
          <w:szCs w:val="24"/>
        </w:rPr>
      </w:pPr>
      <w:r w:rsidRPr="000A149C">
        <w:rPr>
          <w:rFonts w:ascii="Times New Roman" w:eastAsiaTheme="minorEastAsia" w:hAnsi="Times New Roman"/>
          <w:color w:val="000000" w:themeColor="text1"/>
          <w:kern w:val="24"/>
          <w:sz w:val="24"/>
          <w:szCs w:val="24"/>
        </w:rPr>
        <w:t>Новогодний бал</w:t>
      </w:r>
    </w:p>
    <w:p w:rsidR="003F29B6" w:rsidRPr="000A149C" w:rsidRDefault="003F29B6" w:rsidP="003F29B6">
      <w:pPr>
        <w:numPr>
          <w:ilvl w:val="0"/>
          <w:numId w:val="28"/>
        </w:numPr>
        <w:spacing w:after="0" w:line="240" w:lineRule="auto"/>
        <w:ind w:left="1267"/>
        <w:contextualSpacing/>
        <w:jc w:val="both"/>
        <w:rPr>
          <w:rFonts w:ascii="Times New Roman" w:hAnsi="Times New Roman"/>
          <w:sz w:val="24"/>
          <w:szCs w:val="24"/>
        </w:rPr>
      </w:pPr>
      <w:r w:rsidRPr="000A149C">
        <w:rPr>
          <w:rFonts w:ascii="Times New Roman" w:eastAsiaTheme="minorEastAsia" w:hAnsi="Times New Roman"/>
          <w:color w:val="000000" w:themeColor="text1"/>
          <w:kern w:val="24"/>
          <w:sz w:val="24"/>
          <w:szCs w:val="24"/>
        </w:rPr>
        <w:t>«А ну-ка, мальчики!»</w:t>
      </w:r>
    </w:p>
    <w:p w:rsidR="003F29B6" w:rsidRPr="000A149C" w:rsidRDefault="003F29B6" w:rsidP="003F29B6">
      <w:pPr>
        <w:numPr>
          <w:ilvl w:val="0"/>
          <w:numId w:val="28"/>
        </w:numPr>
        <w:spacing w:after="0" w:line="240" w:lineRule="auto"/>
        <w:ind w:left="1267"/>
        <w:contextualSpacing/>
        <w:jc w:val="both"/>
        <w:rPr>
          <w:rFonts w:ascii="Times New Roman" w:hAnsi="Times New Roman"/>
          <w:sz w:val="24"/>
          <w:szCs w:val="24"/>
        </w:rPr>
      </w:pPr>
      <w:r w:rsidRPr="000A149C">
        <w:rPr>
          <w:rFonts w:ascii="Times New Roman" w:eastAsiaTheme="minorEastAsia" w:hAnsi="Times New Roman"/>
          <w:color w:val="000000" w:themeColor="text1"/>
          <w:kern w:val="24"/>
          <w:sz w:val="24"/>
          <w:szCs w:val="24"/>
        </w:rPr>
        <w:t>«Сегодня праздник у девчат!»</w:t>
      </w:r>
    </w:p>
    <w:p w:rsidR="003F29B6" w:rsidRPr="000A149C" w:rsidRDefault="003F29B6" w:rsidP="003F29B6">
      <w:pPr>
        <w:numPr>
          <w:ilvl w:val="0"/>
          <w:numId w:val="28"/>
        </w:numPr>
        <w:spacing w:after="0" w:line="240" w:lineRule="auto"/>
        <w:ind w:left="1267"/>
        <w:contextualSpacing/>
        <w:jc w:val="both"/>
        <w:rPr>
          <w:rFonts w:ascii="Times New Roman" w:hAnsi="Times New Roman"/>
          <w:sz w:val="24"/>
          <w:szCs w:val="24"/>
        </w:rPr>
      </w:pPr>
      <w:r w:rsidRPr="000A149C">
        <w:rPr>
          <w:rFonts w:ascii="Times New Roman" w:eastAsiaTheme="minorEastAsia" w:hAnsi="Times New Roman"/>
          <w:color w:val="000000" w:themeColor="text1"/>
          <w:kern w:val="24"/>
          <w:sz w:val="24"/>
          <w:szCs w:val="24"/>
        </w:rPr>
        <w:t>Квест «День леса»</w:t>
      </w:r>
    </w:p>
    <w:p w:rsidR="003F29B6" w:rsidRPr="000A149C" w:rsidRDefault="003F29B6" w:rsidP="003F29B6">
      <w:pPr>
        <w:numPr>
          <w:ilvl w:val="0"/>
          <w:numId w:val="28"/>
        </w:numPr>
        <w:spacing w:after="0" w:line="240" w:lineRule="auto"/>
        <w:ind w:left="1267"/>
        <w:contextualSpacing/>
        <w:jc w:val="both"/>
        <w:rPr>
          <w:rFonts w:ascii="Times New Roman" w:hAnsi="Times New Roman"/>
          <w:sz w:val="24"/>
          <w:szCs w:val="24"/>
        </w:rPr>
      </w:pPr>
      <w:r w:rsidRPr="000A149C">
        <w:rPr>
          <w:rFonts w:ascii="Times New Roman" w:eastAsiaTheme="minorEastAsia" w:hAnsi="Times New Roman"/>
          <w:color w:val="000000" w:themeColor="text1"/>
          <w:kern w:val="24"/>
          <w:sz w:val="24"/>
          <w:szCs w:val="24"/>
        </w:rPr>
        <w:t>«Праздник букваря»</w:t>
      </w:r>
    </w:p>
    <w:p w:rsidR="003F29B6" w:rsidRPr="000A149C" w:rsidRDefault="003F29B6" w:rsidP="003F29B6">
      <w:pPr>
        <w:numPr>
          <w:ilvl w:val="0"/>
          <w:numId w:val="28"/>
        </w:numPr>
        <w:spacing w:after="0" w:line="240" w:lineRule="auto"/>
        <w:ind w:left="1267"/>
        <w:contextualSpacing/>
        <w:jc w:val="both"/>
        <w:rPr>
          <w:rFonts w:ascii="Times New Roman" w:hAnsi="Times New Roman"/>
          <w:sz w:val="24"/>
          <w:szCs w:val="24"/>
        </w:rPr>
      </w:pPr>
      <w:r w:rsidRPr="000A149C">
        <w:rPr>
          <w:rFonts w:ascii="Times New Roman" w:eastAsiaTheme="minorEastAsia" w:hAnsi="Times New Roman"/>
          <w:color w:val="000000" w:themeColor="text1"/>
          <w:kern w:val="24"/>
          <w:sz w:val="24"/>
          <w:szCs w:val="24"/>
        </w:rPr>
        <w:t>Военно-патриотическая неделя</w:t>
      </w:r>
    </w:p>
    <w:p w:rsidR="003F29B6" w:rsidRPr="000A149C" w:rsidRDefault="003F29B6" w:rsidP="003F29B6">
      <w:pPr>
        <w:numPr>
          <w:ilvl w:val="0"/>
          <w:numId w:val="28"/>
        </w:numPr>
        <w:spacing w:after="0" w:line="240" w:lineRule="auto"/>
        <w:ind w:left="1267"/>
        <w:contextualSpacing/>
        <w:jc w:val="both"/>
        <w:rPr>
          <w:rFonts w:ascii="Times New Roman" w:hAnsi="Times New Roman"/>
          <w:sz w:val="24"/>
          <w:szCs w:val="24"/>
        </w:rPr>
      </w:pPr>
      <w:r w:rsidRPr="000A149C">
        <w:rPr>
          <w:rFonts w:ascii="Times New Roman" w:eastAsiaTheme="minorEastAsia" w:hAnsi="Times New Roman"/>
          <w:color w:val="000000" w:themeColor="text1"/>
          <w:kern w:val="24"/>
          <w:sz w:val="24"/>
          <w:szCs w:val="24"/>
        </w:rPr>
        <w:t>День здоровья и др.</w:t>
      </w:r>
    </w:p>
    <w:p w:rsidR="003F29B6" w:rsidRPr="000A149C" w:rsidRDefault="003F29B6" w:rsidP="003F29B6">
      <w:pPr>
        <w:pStyle w:val="ad"/>
        <w:ind w:left="426"/>
        <w:jc w:val="both"/>
        <w:rPr>
          <w:rFonts w:ascii="Times New Roman" w:hAnsi="Times New Roman"/>
          <w:color w:val="000000"/>
          <w:sz w:val="24"/>
          <w:szCs w:val="24"/>
        </w:rPr>
      </w:pPr>
    </w:p>
    <w:p w:rsidR="003F29B6" w:rsidRPr="000A149C" w:rsidRDefault="003F29B6" w:rsidP="003F29B6">
      <w:pPr>
        <w:pStyle w:val="ad"/>
        <w:numPr>
          <w:ilvl w:val="0"/>
          <w:numId w:val="19"/>
        </w:numPr>
        <w:ind w:left="426" w:hanging="284"/>
        <w:jc w:val="both"/>
        <w:rPr>
          <w:rFonts w:ascii="Times New Roman" w:hAnsi="Times New Roman"/>
          <w:color w:val="000000"/>
          <w:sz w:val="24"/>
          <w:szCs w:val="24"/>
        </w:rPr>
      </w:pPr>
      <w:r w:rsidRPr="000A149C">
        <w:rPr>
          <w:rFonts w:ascii="Times New Roman" w:hAnsi="Times New Roman"/>
          <w:color w:val="000000"/>
          <w:sz w:val="24"/>
          <w:szCs w:val="24"/>
        </w:rPr>
        <w:t>Большое внимание   уделялось профилактике дорожно-транспо</w:t>
      </w:r>
      <w:r w:rsidR="00D7111C">
        <w:rPr>
          <w:rFonts w:ascii="Times New Roman" w:hAnsi="Times New Roman"/>
          <w:color w:val="000000"/>
          <w:sz w:val="24"/>
          <w:szCs w:val="24"/>
        </w:rPr>
        <w:t>ртного травматизма. Учащиеся 1-4</w:t>
      </w:r>
      <w:r w:rsidRPr="000A149C">
        <w:rPr>
          <w:rFonts w:ascii="Times New Roman" w:hAnsi="Times New Roman"/>
          <w:color w:val="000000"/>
          <w:sz w:val="24"/>
          <w:szCs w:val="24"/>
        </w:rPr>
        <w:t xml:space="preserve">  классов участвовали в конкурсе «Знатоки дорожных правил».  Учащиеся 1-4 классов участвовали в викторине и конкурсе рисунков, посвященных ПДД, а также в конкурсе «Безопасное колесо».  На общешкольных линейках инспекторами ГИБДД были проведены беседы по ПДД, а также отдельные классные часы в каждом классе.</w:t>
      </w:r>
    </w:p>
    <w:p w:rsidR="003F29B6" w:rsidRPr="000A149C" w:rsidRDefault="003F29B6" w:rsidP="003F29B6">
      <w:pPr>
        <w:pStyle w:val="ad"/>
        <w:numPr>
          <w:ilvl w:val="0"/>
          <w:numId w:val="19"/>
        </w:numPr>
        <w:ind w:left="426" w:hanging="284"/>
        <w:jc w:val="both"/>
        <w:rPr>
          <w:rFonts w:ascii="Times New Roman" w:hAnsi="Times New Roman"/>
          <w:color w:val="000000"/>
          <w:sz w:val="24"/>
          <w:szCs w:val="24"/>
        </w:rPr>
      </w:pPr>
      <w:r w:rsidRPr="000A149C">
        <w:rPr>
          <w:rFonts w:ascii="Times New Roman" w:hAnsi="Times New Roman"/>
          <w:color w:val="000000"/>
          <w:sz w:val="24"/>
          <w:szCs w:val="24"/>
        </w:rPr>
        <w:t xml:space="preserve">Особое внимание уделяется  патриотическому воспитанию школьников, поэтому нами были организованы и проведены определенные мероприятия. Были организованны встречи с участниками боевых действий в Афганистане, </w:t>
      </w:r>
      <w:r w:rsidR="00D7111C">
        <w:rPr>
          <w:rFonts w:ascii="Times New Roman" w:hAnsi="Times New Roman"/>
          <w:color w:val="000000"/>
          <w:sz w:val="24"/>
          <w:szCs w:val="24"/>
        </w:rPr>
        <w:t xml:space="preserve"> так </w:t>
      </w:r>
      <w:r w:rsidRPr="000A149C">
        <w:rPr>
          <w:rFonts w:ascii="Times New Roman" w:hAnsi="Times New Roman"/>
          <w:color w:val="000000"/>
          <w:sz w:val="24"/>
          <w:szCs w:val="24"/>
        </w:rPr>
        <w:t xml:space="preserve">же в феврале был оформлен стенд, посвященный участникам ВОВ и блокаде Ленинграда, проходил  </w:t>
      </w:r>
      <w:r w:rsidRPr="000A149C">
        <w:rPr>
          <w:rStyle w:val="af9"/>
          <w:rFonts w:ascii="Times New Roman" w:hAnsi="Times New Roman"/>
          <w:color w:val="000000" w:themeColor="text1"/>
          <w:sz w:val="24"/>
          <w:szCs w:val="24"/>
          <w:shd w:val="clear" w:color="auto" w:fill="FFFFFF"/>
        </w:rPr>
        <w:t>классный час, посвященный Сталинградской битве от Большемуртинской районной библиотеки, уроки мужества от молодежного центра «Лидер».</w:t>
      </w:r>
    </w:p>
    <w:p w:rsidR="003F29B6" w:rsidRPr="000A149C" w:rsidRDefault="003F29B6" w:rsidP="003F29B6">
      <w:pPr>
        <w:pStyle w:val="ad"/>
        <w:numPr>
          <w:ilvl w:val="0"/>
          <w:numId w:val="19"/>
        </w:numPr>
        <w:ind w:left="426" w:hanging="284"/>
        <w:jc w:val="both"/>
        <w:rPr>
          <w:rFonts w:ascii="Times New Roman" w:hAnsi="Times New Roman"/>
          <w:color w:val="000000"/>
          <w:sz w:val="24"/>
          <w:szCs w:val="24"/>
        </w:rPr>
      </w:pPr>
      <w:r w:rsidRPr="000A149C">
        <w:rPr>
          <w:rFonts w:ascii="Times New Roman" w:hAnsi="Times New Roman"/>
          <w:sz w:val="24"/>
          <w:szCs w:val="24"/>
        </w:rPr>
        <w:t xml:space="preserve">  </w:t>
      </w:r>
      <w:r w:rsidRPr="000A149C">
        <w:rPr>
          <w:rFonts w:ascii="Times New Roman" w:hAnsi="Times New Roman"/>
          <w:color w:val="000000"/>
          <w:sz w:val="24"/>
          <w:szCs w:val="24"/>
        </w:rPr>
        <w:t xml:space="preserve">В начале учебного года мы распределили и закрепили за каждым классом определенную школьную территорию. В течение года классы выходили на уборку, а начиная с марта месяца, в школе проходил Месячник благоустройства территории школьного двора. В это время действовали «Зеленые патрули» и организовывались «Дни чистоты». В мае-июне ребята из каждого класса воплощали в жизнь свои разработанные проекты по гео-декору. </w:t>
      </w:r>
    </w:p>
    <w:p w:rsidR="003F29B6" w:rsidRPr="000A149C" w:rsidRDefault="003F29B6" w:rsidP="003F29B6">
      <w:pPr>
        <w:pStyle w:val="ad"/>
        <w:numPr>
          <w:ilvl w:val="0"/>
          <w:numId w:val="19"/>
        </w:numPr>
        <w:ind w:left="426" w:hanging="284"/>
        <w:jc w:val="both"/>
        <w:rPr>
          <w:rFonts w:ascii="Times New Roman" w:hAnsi="Times New Roman"/>
          <w:color w:val="000000"/>
          <w:sz w:val="24"/>
          <w:szCs w:val="24"/>
        </w:rPr>
      </w:pPr>
      <w:r w:rsidRPr="000A149C">
        <w:rPr>
          <w:rFonts w:ascii="Times New Roman" w:hAnsi="Times New Roman"/>
          <w:color w:val="000000"/>
          <w:sz w:val="24"/>
          <w:szCs w:val="24"/>
        </w:rPr>
        <w:t>В конце учебного года  совместно с учителями физической культуры были организованы и проведены школьные Дни Здоровья. Были подготовлены и проведены не только конкурсы на выносливость и силу, но и на смекалку, чувство юмора и фантазию.</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Среди учащихся много талантливых и творческих детей. Все они входят в состав ученического самоуправления. По окончанию  учебного года все участники ученического самоуправления, особо отличившиеся и наиболее активно принимающие участие в жизни школы, были награждены грамотами от школы.</w:t>
      </w:r>
    </w:p>
    <w:p w:rsidR="003F29B6" w:rsidRPr="000A149C" w:rsidRDefault="003F29B6" w:rsidP="003F29B6">
      <w:pPr>
        <w:pStyle w:val="ad"/>
        <w:ind w:left="426" w:hanging="284"/>
        <w:jc w:val="both"/>
        <w:rPr>
          <w:rFonts w:ascii="Times New Roman" w:hAnsi="Times New Roman"/>
          <w:b/>
          <w:color w:val="000000"/>
          <w:sz w:val="24"/>
          <w:szCs w:val="24"/>
        </w:rPr>
      </w:pPr>
      <w:r w:rsidRPr="000A149C">
        <w:rPr>
          <w:rFonts w:ascii="Times New Roman" w:hAnsi="Times New Roman"/>
          <w:b/>
          <w:color w:val="000000"/>
          <w:sz w:val="24"/>
          <w:szCs w:val="24"/>
        </w:rPr>
        <w:t>Результаты де</w:t>
      </w:r>
      <w:r w:rsidR="00170F36">
        <w:rPr>
          <w:rFonts w:ascii="Times New Roman" w:hAnsi="Times New Roman"/>
          <w:b/>
          <w:color w:val="000000"/>
          <w:sz w:val="24"/>
          <w:szCs w:val="24"/>
        </w:rPr>
        <w:t xml:space="preserve">ятельности ДОО «Экомир» за </w:t>
      </w:r>
      <w:r w:rsidR="00D7111C">
        <w:rPr>
          <w:rFonts w:ascii="Times New Roman" w:hAnsi="Times New Roman"/>
          <w:b/>
          <w:color w:val="000000"/>
          <w:sz w:val="24"/>
          <w:szCs w:val="24"/>
        </w:rPr>
        <w:t>202</w:t>
      </w:r>
      <w:r w:rsidR="002739D5">
        <w:rPr>
          <w:rFonts w:ascii="Times New Roman" w:hAnsi="Times New Roman"/>
          <w:b/>
          <w:color w:val="000000"/>
          <w:sz w:val="24"/>
          <w:szCs w:val="24"/>
        </w:rPr>
        <w:t>2</w:t>
      </w:r>
      <w:r w:rsidRPr="000A149C">
        <w:rPr>
          <w:rFonts w:ascii="Times New Roman" w:hAnsi="Times New Roman"/>
          <w:b/>
          <w:color w:val="000000"/>
          <w:sz w:val="24"/>
          <w:szCs w:val="24"/>
        </w:rPr>
        <w:t xml:space="preserve"> год:</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 xml:space="preserve"> Исходя из анализа деятельности работы ДОО, необходимо отметить, что в целом поставленные задач</w:t>
      </w:r>
      <w:r w:rsidR="00170F36">
        <w:rPr>
          <w:rFonts w:ascii="Times New Roman" w:hAnsi="Times New Roman"/>
          <w:sz w:val="24"/>
          <w:szCs w:val="24"/>
        </w:rPr>
        <w:t xml:space="preserve">и воспитательной работы в </w:t>
      </w:r>
      <w:r w:rsidR="00D7111C">
        <w:rPr>
          <w:rFonts w:ascii="Times New Roman" w:hAnsi="Times New Roman"/>
          <w:sz w:val="24"/>
          <w:szCs w:val="24"/>
        </w:rPr>
        <w:t xml:space="preserve"> 202</w:t>
      </w:r>
      <w:r w:rsidR="002739D5">
        <w:rPr>
          <w:rFonts w:ascii="Times New Roman" w:hAnsi="Times New Roman"/>
          <w:sz w:val="24"/>
          <w:szCs w:val="24"/>
        </w:rPr>
        <w:t>2</w:t>
      </w:r>
      <w:r w:rsidRPr="000A149C">
        <w:rPr>
          <w:rFonts w:ascii="Times New Roman" w:hAnsi="Times New Roman"/>
          <w:sz w:val="24"/>
          <w:szCs w:val="24"/>
        </w:rPr>
        <w:t xml:space="preserve"> учебном году можно считать  решенными, цель достигнута. </w:t>
      </w:r>
    </w:p>
    <w:p w:rsidR="003F29B6" w:rsidRPr="000A149C" w:rsidRDefault="003F29B6" w:rsidP="003F29B6">
      <w:pPr>
        <w:pStyle w:val="ad"/>
        <w:numPr>
          <w:ilvl w:val="0"/>
          <w:numId w:val="19"/>
        </w:numPr>
        <w:ind w:left="426" w:hanging="284"/>
        <w:jc w:val="both"/>
        <w:rPr>
          <w:rFonts w:ascii="Times New Roman" w:hAnsi="Times New Roman"/>
          <w:color w:val="000000"/>
          <w:sz w:val="24"/>
          <w:szCs w:val="24"/>
        </w:rPr>
      </w:pPr>
      <w:r w:rsidRPr="000A149C">
        <w:rPr>
          <w:rFonts w:ascii="Times New Roman" w:hAnsi="Times New Roman"/>
          <w:color w:val="000000"/>
          <w:sz w:val="24"/>
          <w:szCs w:val="24"/>
        </w:rPr>
        <w:t>Анализируя  работу за прошедший год, можно сказать следующее:</w:t>
      </w:r>
    </w:p>
    <w:p w:rsidR="003F29B6" w:rsidRPr="000A149C" w:rsidRDefault="003F29B6" w:rsidP="003F29B6">
      <w:pPr>
        <w:pStyle w:val="ad"/>
        <w:numPr>
          <w:ilvl w:val="0"/>
          <w:numId w:val="19"/>
        </w:numPr>
        <w:ind w:left="426" w:hanging="284"/>
        <w:jc w:val="both"/>
        <w:rPr>
          <w:rFonts w:ascii="Times New Roman" w:hAnsi="Times New Roman"/>
          <w:color w:val="000000"/>
          <w:sz w:val="24"/>
          <w:szCs w:val="24"/>
        </w:rPr>
      </w:pPr>
      <w:r w:rsidRPr="000A149C">
        <w:rPr>
          <w:rFonts w:ascii="Times New Roman" w:hAnsi="Times New Roman"/>
          <w:sz w:val="24"/>
          <w:szCs w:val="24"/>
        </w:rPr>
        <w:t xml:space="preserve">-  </w:t>
      </w:r>
      <w:r w:rsidRPr="000A149C">
        <w:rPr>
          <w:rFonts w:ascii="Times New Roman" w:hAnsi="Times New Roman"/>
          <w:color w:val="000000"/>
          <w:sz w:val="24"/>
          <w:szCs w:val="24"/>
        </w:rPr>
        <w:t>Президентом и министрами  был разработан план работы органов самоуправления. Заседания кабинета министров проходят не реже двух раз в месяц.</w:t>
      </w:r>
    </w:p>
    <w:p w:rsidR="003F29B6" w:rsidRPr="000A149C" w:rsidRDefault="003F29B6" w:rsidP="003F29B6">
      <w:pPr>
        <w:pStyle w:val="ad"/>
        <w:numPr>
          <w:ilvl w:val="0"/>
          <w:numId w:val="19"/>
        </w:numPr>
        <w:ind w:left="426" w:hanging="284"/>
        <w:jc w:val="both"/>
        <w:rPr>
          <w:rFonts w:ascii="Times New Roman" w:hAnsi="Times New Roman"/>
          <w:color w:val="000000"/>
          <w:sz w:val="24"/>
          <w:szCs w:val="24"/>
        </w:rPr>
      </w:pPr>
      <w:r w:rsidRPr="000A149C">
        <w:rPr>
          <w:rFonts w:ascii="Times New Roman" w:hAnsi="Times New Roman"/>
          <w:sz w:val="24"/>
          <w:szCs w:val="24"/>
        </w:rPr>
        <w:lastRenderedPageBreak/>
        <w:t xml:space="preserve">-  </w:t>
      </w:r>
      <w:r w:rsidRPr="000A149C">
        <w:rPr>
          <w:rFonts w:ascii="Times New Roman" w:hAnsi="Times New Roman"/>
          <w:color w:val="000000"/>
          <w:sz w:val="24"/>
          <w:szCs w:val="24"/>
        </w:rPr>
        <w:t>Министры различных ведомств совершенствовали работу ШДР, но,  как и в прошлом году приходится констатировать тот факт, что учащиеся не ответственно относятся к заседаниям совета, не добросовестно выполняют полученные поручения. Вся активная работа велась только благодаря заинтересованной работе самого кабинета министров.</w:t>
      </w:r>
    </w:p>
    <w:p w:rsidR="003F29B6" w:rsidRPr="000A149C" w:rsidRDefault="003F29B6" w:rsidP="003F29B6">
      <w:pPr>
        <w:pStyle w:val="ad"/>
        <w:numPr>
          <w:ilvl w:val="0"/>
          <w:numId w:val="19"/>
        </w:numPr>
        <w:ind w:left="426" w:hanging="284"/>
        <w:jc w:val="both"/>
        <w:rPr>
          <w:rFonts w:ascii="Times New Roman" w:hAnsi="Times New Roman"/>
          <w:color w:val="000000"/>
          <w:sz w:val="24"/>
          <w:szCs w:val="24"/>
        </w:rPr>
      </w:pPr>
      <w:r w:rsidRPr="000A149C">
        <w:rPr>
          <w:rFonts w:ascii="Times New Roman" w:hAnsi="Times New Roman"/>
          <w:sz w:val="24"/>
          <w:szCs w:val="24"/>
        </w:rPr>
        <w:t xml:space="preserve">-  </w:t>
      </w:r>
      <w:r w:rsidRPr="000A149C">
        <w:rPr>
          <w:rFonts w:ascii="Times New Roman" w:hAnsi="Times New Roman"/>
          <w:color w:val="000000"/>
          <w:sz w:val="24"/>
          <w:szCs w:val="24"/>
        </w:rPr>
        <w:t>Представители кабинета министров   активно посещали районные  сборы школы актива.</w:t>
      </w:r>
    </w:p>
    <w:p w:rsidR="003F29B6" w:rsidRPr="000A149C" w:rsidRDefault="003F29B6" w:rsidP="003F29B6">
      <w:pPr>
        <w:pStyle w:val="ad"/>
        <w:numPr>
          <w:ilvl w:val="0"/>
          <w:numId w:val="19"/>
        </w:numPr>
        <w:ind w:left="426" w:hanging="284"/>
        <w:jc w:val="both"/>
        <w:rPr>
          <w:rFonts w:ascii="Times New Roman" w:hAnsi="Times New Roman"/>
          <w:color w:val="000000"/>
          <w:sz w:val="24"/>
          <w:szCs w:val="24"/>
        </w:rPr>
      </w:pPr>
      <w:r w:rsidRPr="000A149C">
        <w:rPr>
          <w:rFonts w:ascii="Times New Roman" w:hAnsi="Times New Roman"/>
          <w:sz w:val="24"/>
          <w:szCs w:val="24"/>
        </w:rPr>
        <w:t xml:space="preserve">-  </w:t>
      </w:r>
      <w:r w:rsidRPr="000A149C">
        <w:rPr>
          <w:rFonts w:ascii="Times New Roman" w:hAnsi="Times New Roman"/>
          <w:color w:val="000000"/>
          <w:sz w:val="24"/>
          <w:szCs w:val="24"/>
        </w:rPr>
        <w:t>Ежегодно участвуем в акции «Помоги пойти учиться», в тимуровском десанте.</w:t>
      </w:r>
    </w:p>
    <w:p w:rsidR="003F29B6" w:rsidRPr="000A149C" w:rsidRDefault="003F29B6" w:rsidP="003F29B6">
      <w:pPr>
        <w:pStyle w:val="ad"/>
        <w:numPr>
          <w:ilvl w:val="0"/>
          <w:numId w:val="19"/>
        </w:numPr>
        <w:ind w:left="426" w:hanging="284"/>
        <w:jc w:val="both"/>
        <w:rPr>
          <w:rFonts w:ascii="Times New Roman" w:hAnsi="Times New Roman"/>
          <w:color w:val="000000"/>
          <w:sz w:val="24"/>
          <w:szCs w:val="24"/>
        </w:rPr>
      </w:pPr>
      <w:r w:rsidRPr="000A149C">
        <w:rPr>
          <w:rFonts w:ascii="Times New Roman" w:hAnsi="Times New Roman"/>
          <w:sz w:val="24"/>
          <w:szCs w:val="24"/>
        </w:rPr>
        <w:t xml:space="preserve">-  </w:t>
      </w:r>
      <w:r w:rsidRPr="000A149C">
        <w:rPr>
          <w:rFonts w:ascii="Times New Roman" w:hAnsi="Times New Roman"/>
          <w:color w:val="000000"/>
          <w:sz w:val="24"/>
          <w:szCs w:val="24"/>
        </w:rPr>
        <w:t>Принимаем участие в Днях Здоровья, в районных акциях «Осенняя и Весенняя неделя добра»- оказываем посильную помощь пожилым и одиноким людям, ветеранам. В акции «Ель» - изготовление листовок, наглядной агитации. Мастерская Деда Мороза — изготовление новогодней гирлянды из шаров для районной елки, «Зимняя планета детства»- строительство снежных городков.</w:t>
      </w:r>
    </w:p>
    <w:p w:rsidR="003F29B6" w:rsidRPr="000A149C" w:rsidRDefault="003F29B6" w:rsidP="003F29B6">
      <w:pPr>
        <w:pStyle w:val="ad"/>
        <w:numPr>
          <w:ilvl w:val="0"/>
          <w:numId w:val="19"/>
        </w:numPr>
        <w:ind w:left="426" w:hanging="284"/>
        <w:jc w:val="both"/>
        <w:rPr>
          <w:rFonts w:ascii="Times New Roman" w:hAnsi="Times New Roman"/>
          <w:color w:val="000000"/>
          <w:sz w:val="24"/>
          <w:szCs w:val="24"/>
        </w:rPr>
      </w:pPr>
      <w:r w:rsidRPr="000A149C">
        <w:rPr>
          <w:rFonts w:ascii="Times New Roman" w:hAnsi="Times New Roman"/>
          <w:sz w:val="24"/>
          <w:szCs w:val="24"/>
        </w:rPr>
        <w:t xml:space="preserve">-  </w:t>
      </w:r>
      <w:r w:rsidRPr="000A149C">
        <w:rPr>
          <w:rFonts w:ascii="Times New Roman" w:hAnsi="Times New Roman"/>
          <w:color w:val="000000"/>
          <w:sz w:val="24"/>
          <w:szCs w:val="24"/>
        </w:rPr>
        <w:t>Организуем и проводим «Осенний Бал», День Учителя, мероприятия ко Дню Защитника Отечества и к празднику  8-го Марта.</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  Участвовали в митинге, посвященном годовщине ВОВ, работала творческая мастерская «Подарки ветеранам», была проведена Вахта Памяти, акция «Дети войны».</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  Организуем выставки рисунков к праздникам, различных поделок.</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  Постоянно принимаем участие в работе районного ученического совета</w:t>
      </w:r>
    </w:p>
    <w:p w:rsidR="003F29B6" w:rsidRPr="000A149C" w:rsidRDefault="003F29B6" w:rsidP="003F29B6">
      <w:pPr>
        <w:pStyle w:val="ad"/>
        <w:ind w:left="426"/>
        <w:jc w:val="both"/>
        <w:rPr>
          <w:rFonts w:ascii="Times New Roman" w:hAnsi="Times New Roman"/>
          <w:sz w:val="24"/>
          <w:szCs w:val="24"/>
        </w:rPr>
      </w:pPr>
      <w:r w:rsidRPr="000A149C">
        <w:rPr>
          <w:rFonts w:ascii="Times New Roman" w:hAnsi="Times New Roman"/>
          <w:sz w:val="24"/>
          <w:szCs w:val="24"/>
        </w:rPr>
        <w:t>«Ориентир».</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 xml:space="preserve">Анализируя воспитательную работу детского общественного объединения   «ЭКОМИР»  отмечу следующие недостатки, которые нужно исправить в следующем учебном году: </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 Строить деятельность актива так, чтобы все запланированные в начале года мероприятия были проведены;</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 xml:space="preserve">-  Продумать проведение мероприятий, которые бы повысили авторитет  детского объединения «ЭКОМИР» (беседы о д/о, праздник, объединяющий членов д/о). </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-Продолжить совершенствовать работу ШДР путем привлечения к   самоуправленческой деятельности заинтересованных детей.</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Негативно влияли на работу ДО следующие факторы:</w:t>
      </w:r>
      <w:r w:rsidRPr="000A149C">
        <w:rPr>
          <w:rFonts w:ascii="Times New Roman" w:hAnsi="Times New Roman"/>
          <w:sz w:val="24"/>
          <w:szCs w:val="24"/>
        </w:rPr>
        <w:br/>
        <w:t>- отсутствие материального обеспечения;</w:t>
      </w:r>
      <w:r w:rsidRPr="000A149C">
        <w:rPr>
          <w:rFonts w:ascii="Times New Roman" w:hAnsi="Times New Roman"/>
          <w:sz w:val="24"/>
          <w:szCs w:val="24"/>
        </w:rPr>
        <w:br/>
        <w:t>- недостаточно реализован творческий, интеллектуальный потенциал педагогов и учащихся.</w:t>
      </w:r>
    </w:p>
    <w:p w:rsidR="003F29B6" w:rsidRPr="000A149C" w:rsidRDefault="003F29B6" w:rsidP="003F29B6">
      <w:pPr>
        <w:pStyle w:val="ad"/>
        <w:numPr>
          <w:ilvl w:val="0"/>
          <w:numId w:val="19"/>
        </w:numPr>
        <w:ind w:left="426" w:hanging="284"/>
        <w:jc w:val="both"/>
        <w:rPr>
          <w:rFonts w:ascii="Times New Roman" w:hAnsi="Times New Roman"/>
          <w:sz w:val="24"/>
          <w:szCs w:val="24"/>
        </w:rPr>
      </w:pPr>
      <w:r w:rsidRPr="000A149C">
        <w:rPr>
          <w:rFonts w:ascii="Times New Roman" w:hAnsi="Times New Roman"/>
          <w:sz w:val="24"/>
          <w:szCs w:val="24"/>
        </w:rPr>
        <w:t>На основе тех проблем, которые выделились в процессе работы, можно сформулировать задачи на будущий учебный год:</w:t>
      </w:r>
    </w:p>
    <w:p w:rsidR="003F29B6" w:rsidRPr="000A149C" w:rsidRDefault="003F29B6" w:rsidP="003F29B6">
      <w:pPr>
        <w:numPr>
          <w:ilvl w:val="0"/>
          <w:numId w:val="19"/>
        </w:numPr>
        <w:autoSpaceDE w:val="0"/>
        <w:autoSpaceDN w:val="0"/>
        <w:adjustRightInd w:val="0"/>
        <w:spacing w:before="100" w:beforeAutospacing="1" w:after="100" w:afterAutospacing="1" w:line="240" w:lineRule="auto"/>
        <w:ind w:left="502"/>
        <w:jc w:val="both"/>
        <w:rPr>
          <w:rFonts w:ascii="Times New Roman" w:hAnsi="Times New Roman"/>
          <w:color w:val="000000"/>
          <w:sz w:val="24"/>
          <w:szCs w:val="24"/>
        </w:rPr>
      </w:pPr>
      <w:r w:rsidRPr="000A149C">
        <w:rPr>
          <w:rFonts w:ascii="Times New Roman" w:hAnsi="Times New Roman"/>
          <w:color w:val="000000"/>
          <w:sz w:val="24"/>
          <w:szCs w:val="24"/>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w:t>
      </w:r>
    </w:p>
    <w:p w:rsidR="003F29B6" w:rsidRPr="000A149C" w:rsidRDefault="003F29B6" w:rsidP="003F29B6">
      <w:pPr>
        <w:numPr>
          <w:ilvl w:val="0"/>
          <w:numId w:val="19"/>
        </w:numPr>
        <w:autoSpaceDE w:val="0"/>
        <w:autoSpaceDN w:val="0"/>
        <w:adjustRightInd w:val="0"/>
        <w:spacing w:before="100" w:beforeAutospacing="1" w:after="100" w:afterAutospacing="1" w:line="240" w:lineRule="auto"/>
        <w:ind w:left="502"/>
        <w:jc w:val="both"/>
        <w:rPr>
          <w:rFonts w:ascii="Times New Roman" w:hAnsi="Times New Roman"/>
          <w:color w:val="000000"/>
          <w:sz w:val="24"/>
          <w:szCs w:val="24"/>
        </w:rPr>
      </w:pPr>
      <w:r w:rsidRPr="000A149C">
        <w:rPr>
          <w:rFonts w:ascii="Times New Roman" w:hAnsi="Times New Roman"/>
          <w:color w:val="000000"/>
          <w:sz w:val="24"/>
          <w:szCs w:val="24"/>
        </w:rPr>
        <w:t>Использование в воспитательном процессе здоровьесберегающих технологий, методик и приемов оздоровления детей, рекомендованных на федеральном и региональном уровнях.</w:t>
      </w:r>
    </w:p>
    <w:p w:rsidR="003F29B6" w:rsidRPr="000A149C" w:rsidRDefault="003F29B6" w:rsidP="003F29B6">
      <w:pPr>
        <w:pStyle w:val="ad"/>
        <w:numPr>
          <w:ilvl w:val="0"/>
          <w:numId w:val="19"/>
        </w:numPr>
        <w:ind w:left="502"/>
        <w:jc w:val="both"/>
        <w:rPr>
          <w:rFonts w:ascii="Times New Roman" w:hAnsi="Times New Roman"/>
          <w:sz w:val="24"/>
          <w:szCs w:val="24"/>
        </w:rPr>
      </w:pPr>
      <w:r w:rsidRPr="000A149C">
        <w:rPr>
          <w:rFonts w:ascii="Times New Roman" w:hAnsi="Times New Roman"/>
          <w:color w:val="000000"/>
          <w:sz w:val="24"/>
          <w:szCs w:val="24"/>
        </w:rPr>
        <w:t>Активное включение классных руководителей в научно-методическую, инновационную, опытно-педагогическую деятельность.</w:t>
      </w:r>
    </w:p>
    <w:p w:rsidR="003F29B6" w:rsidRPr="000A149C" w:rsidRDefault="003F29B6" w:rsidP="003F29B6">
      <w:pPr>
        <w:pStyle w:val="af2"/>
        <w:ind w:firstLine="567"/>
        <w:jc w:val="both"/>
        <w:rPr>
          <w:i/>
          <w:sz w:val="24"/>
          <w:szCs w:val="24"/>
        </w:rPr>
      </w:pPr>
      <w:r w:rsidRPr="000A149C">
        <w:rPr>
          <w:i/>
          <w:sz w:val="24"/>
          <w:szCs w:val="24"/>
        </w:rPr>
        <w:lastRenderedPageBreak/>
        <w:t xml:space="preserve"> Дополнительное образование</w:t>
      </w:r>
    </w:p>
    <w:p w:rsidR="003F29B6" w:rsidRPr="000A149C" w:rsidRDefault="003F29B6" w:rsidP="003F29B6">
      <w:pPr>
        <w:shd w:val="clear" w:color="auto" w:fill="FFFFFF"/>
        <w:spacing w:line="270" w:lineRule="atLeast"/>
        <w:jc w:val="both"/>
        <w:rPr>
          <w:rFonts w:ascii="Times New Roman" w:hAnsi="Times New Roman"/>
          <w:sz w:val="24"/>
          <w:szCs w:val="24"/>
        </w:rPr>
      </w:pPr>
      <w:r w:rsidRPr="000A149C">
        <w:rPr>
          <w:rFonts w:ascii="Times New Roman" w:hAnsi="Times New Roman"/>
          <w:sz w:val="24"/>
          <w:szCs w:val="24"/>
        </w:rPr>
        <w:t xml:space="preserve">Важным звеном в системе воспитательной </w:t>
      </w:r>
      <w:r w:rsidR="00D7111C" w:rsidRPr="000A149C">
        <w:rPr>
          <w:rFonts w:ascii="Times New Roman" w:hAnsi="Times New Roman"/>
          <w:sz w:val="24"/>
          <w:szCs w:val="24"/>
        </w:rPr>
        <w:t>работы школы является</w:t>
      </w:r>
      <w:r w:rsidRPr="000A149C">
        <w:rPr>
          <w:rFonts w:ascii="Times New Roman" w:hAnsi="Times New Roman"/>
          <w:sz w:val="24"/>
          <w:szCs w:val="24"/>
        </w:rPr>
        <w:t xml:space="preserve"> система дополнительного обра</w:t>
      </w:r>
      <w:r w:rsidR="00170F36">
        <w:rPr>
          <w:rFonts w:ascii="Times New Roman" w:hAnsi="Times New Roman"/>
          <w:sz w:val="24"/>
          <w:szCs w:val="24"/>
        </w:rPr>
        <w:t>зования.</w:t>
      </w:r>
      <w:r w:rsidR="00000EDF">
        <w:rPr>
          <w:rFonts w:ascii="Times New Roman" w:hAnsi="Times New Roman"/>
          <w:sz w:val="24"/>
          <w:szCs w:val="24"/>
        </w:rPr>
        <w:t xml:space="preserve"> На базе школы работае</w:t>
      </w:r>
      <w:r w:rsidRPr="000A149C">
        <w:rPr>
          <w:rFonts w:ascii="Times New Roman" w:hAnsi="Times New Roman"/>
          <w:sz w:val="24"/>
          <w:szCs w:val="24"/>
        </w:rPr>
        <w:t>т   спортивный клуб «Олимп». Учащиеся посещают следующие учреждения дополнительного образования:</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РДК («Танцевальный»).</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ДЮСШ («Настольный теннис»; «Лыжи»;  «Футбол», «Волейбол»).</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Школа искусств («Вокал»; «Аккордеон»).</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В школе функционируют кружки и секции:</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1. «Патриот» (рук. С.А.Феоктистов).</w:t>
      </w:r>
    </w:p>
    <w:p w:rsidR="003F29B6" w:rsidRPr="000A149C" w:rsidRDefault="00D7111C" w:rsidP="003F29B6">
      <w:pPr>
        <w:jc w:val="both"/>
        <w:rPr>
          <w:rFonts w:ascii="Times New Roman" w:hAnsi="Times New Roman"/>
          <w:sz w:val="24"/>
          <w:szCs w:val="24"/>
        </w:rPr>
      </w:pPr>
      <w:r>
        <w:rPr>
          <w:rFonts w:ascii="Times New Roman" w:hAnsi="Times New Roman"/>
          <w:sz w:val="24"/>
          <w:szCs w:val="24"/>
        </w:rPr>
        <w:t>2. «Хоровое пение» (рук. Л.И. Вильчик)</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xml:space="preserve">   Все руководители кружков имеют программы, планы работы. Составлено расписание работы кружков и секций ежедневно во второй половине дня, включая субботу. Руководителями кружков и секций ведутся журналы, где фиксируется тема занятия, количество учащихся, посетивших занятие. </w:t>
      </w:r>
    </w:p>
    <w:p w:rsidR="003F29B6" w:rsidRPr="000A149C" w:rsidRDefault="003F29B6" w:rsidP="003F29B6">
      <w:pPr>
        <w:shd w:val="clear" w:color="auto" w:fill="FFFFFF"/>
        <w:spacing w:line="270" w:lineRule="atLeast"/>
        <w:jc w:val="both"/>
        <w:rPr>
          <w:rFonts w:ascii="Times New Roman" w:hAnsi="Times New Roman"/>
          <w:b/>
          <w:bCs/>
          <w:color w:val="0000FF"/>
          <w:sz w:val="24"/>
          <w:szCs w:val="24"/>
          <w:u w:val="single"/>
        </w:rPr>
      </w:pPr>
      <w:r w:rsidRPr="000A149C">
        <w:rPr>
          <w:rFonts w:ascii="Times New Roman" w:hAnsi="Times New Roman"/>
          <w:b/>
          <w:bCs/>
          <w:color w:val="0000FF"/>
          <w:sz w:val="24"/>
          <w:szCs w:val="24"/>
          <w:u w:val="single"/>
        </w:rPr>
        <w:t>Занятость уч-ся во внеурочное время (дополнительное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8"/>
        <w:gridCol w:w="1587"/>
        <w:gridCol w:w="3383"/>
        <w:gridCol w:w="1479"/>
      </w:tblGrid>
      <w:tr w:rsidR="003F29B6" w:rsidRPr="000A149C" w:rsidTr="003F29B6">
        <w:trPr>
          <w:trHeight w:val="300"/>
        </w:trPr>
        <w:tc>
          <w:tcPr>
            <w:tcW w:w="2188" w:type="dxa"/>
          </w:tcPr>
          <w:p w:rsidR="003F29B6" w:rsidRPr="000A149C" w:rsidRDefault="003F29B6" w:rsidP="003F29B6">
            <w:pPr>
              <w:snapToGrid w:val="0"/>
              <w:spacing w:line="270" w:lineRule="atLeast"/>
              <w:jc w:val="both"/>
              <w:rPr>
                <w:rFonts w:ascii="Times New Roman" w:hAnsi="Times New Roman"/>
                <w:b/>
                <w:sz w:val="24"/>
                <w:szCs w:val="24"/>
              </w:rPr>
            </w:pPr>
            <w:r w:rsidRPr="000A149C">
              <w:rPr>
                <w:rFonts w:ascii="Times New Roman" w:hAnsi="Times New Roman"/>
                <w:b/>
                <w:sz w:val="24"/>
                <w:szCs w:val="24"/>
              </w:rPr>
              <w:t xml:space="preserve">    </w:t>
            </w:r>
          </w:p>
          <w:p w:rsidR="003F29B6" w:rsidRPr="000A149C" w:rsidRDefault="003F29B6" w:rsidP="003F29B6">
            <w:pPr>
              <w:spacing w:line="270" w:lineRule="atLeast"/>
              <w:jc w:val="both"/>
              <w:rPr>
                <w:rFonts w:ascii="Times New Roman" w:hAnsi="Times New Roman"/>
                <w:b/>
                <w:sz w:val="24"/>
                <w:szCs w:val="24"/>
              </w:rPr>
            </w:pPr>
            <w:r w:rsidRPr="000A149C">
              <w:rPr>
                <w:rFonts w:ascii="Times New Roman" w:hAnsi="Times New Roman"/>
                <w:b/>
                <w:sz w:val="24"/>
                <w:szCs w:val="24"/>
              </w:rPr>
              <w:t xml:space="preserve"> Классы </w:t>
            </w:r>
          </w:p>
        </w:tc>
        <w:tc>
          <w:tcPr>
            <w:tcW w:w="1587" w:type="dxa"/>
          </w:tcPr>
          <w:p w:rsidR="003F29B6" w:rsidRPr="000A149C" w:rsidRDefault="003F29B6" w:rsidP="003F29B6">
            <w:pPr>
              <w:snapToGrid w:val="0"/>
              <w:spacing w:line="270" w:lineRule="atLeast"/>
              <w:jc w:val="both"/>
              <w:rPr>
                <w:rFonts w:ascii="Times New Roman" w:hAnsi="Times New Roman"/>
                <w:b/>
                <w:sz w:val="24"/>
                <w:szCs w:val="24"/>
              </w:rPr>
            </w:pPr>
            <w:r w:rsidRPr="000A149C">
              <w:rPr>
                <w:rFonts w:ascii="Times New Roman" w:hAnsi="Times New Roman"/>
                <w:b/>
                <w:sz w:val="24"/>
                <w:szCs w:val="24"/>
              </w:rPr>
              <w:t>Количество</w:t>
            </w:r>
            <w:r w:rsidRPr="000A149C">
              <w:rPr>
                <w:rFonts w:ascii="Times New Roman" w:hAnsi="Times New Roman"/>
                <w:b/>
                <w:sz w:val="24"/>
                <w:szCs w:val="24"/>
              </w:rPr>
              <w:br/>
              <w:t>уч-ся</w:t>
            </w:r>
          </w:p>
        </w:tc>
        <w:tc>
          <w:tcPr>
            <w:tcW w:w="3383" w:type="dxa"/>
          </w:tcPr>
          <w:p w:rsidR="003F29B6" w:rsidRPr="000A149C" w:rsidRDefault="003F29B6" w:rsidP="003F29B6">
            <w:pPr>
              <w:snapToGrid w:val="0"/>
              <w:spacing w:line="270" w:lineRule="atLeast"/>
              <w:jc w:val="both"/>
              <w:rPr>
                <w:rFonts w:ascii="Times New Roman" w:hAnsi="Times New Roman"/>
                <w:b/>
                <w:sz w:val="24"/>
                <w:szCs w:val="24"/>
              </w:rPr>
            </w:pPr>
            <w:r w:rsidRPr="000A149C">
              <w:rPr>
                <w:rFonts w:ascii="Times New Roman" w:hAnsi="Times New Roman"/>
                <w:b/>
                <w:sz w:val="24"/>
                <w:szCs w:val="24"/>
              </w:rPr>
              <w:t xml:space="preserve"> Заняты во внеурочное время   </w:t>
            </w:r>
          </w:p>
        </w:tc>
        <w:tc>
          <w:tcPr>
            <w:tcW w:w="1479" w:type="dxa"/>
          </w:tcPr>
          <w:p w:rsidR="003F29B6" w:rsidRPr="000A149C" w:rsidRDefault="003F29B6" w:rsidP="003F29B6">
            <w:pPr>
              <w:snapToGrid w:val="0"/>
              <w:spacing w:line="270" w:lineRule="atLeast"/>
              <w:jc w:val="both"/>
              <w:rPr>
                <w:rFonts w:ascii="Times New Roman" w:hAnsi="Times New Roman"/>
                <w:b/>
                <w:sz w:val="24"/>
                <w:szCs w:val="24"/>
              </w:rPr>
            </w:pPr>
            <w:r w:rsidRPr="000A149C">
              <w:rPr>
                <w:rFonts w:ascii="Times New Roman" w:hAnsi="Times New Roman"/>
                <w:b/>
                <w:sz w:val="24"/>
                <w:szCs w:val="24"/>
              </w:rPr>
              <w:t> Не заняты</w:t>
            </w:r>
            <w:r w:rsidRPr="000A149C">
              <w:rPr>
                <w:rFonts w:ascii="Times New Roman" w:hAnsi="Times New Roman"/>
                <w:b/>
                <w:sz w:val="24"/>
                <w:szCs w:val="24"/>
              </w:rPr>
              <w:br/>
              <w:t xml:space="preserve">   </w:t>
            </w:r>
          </w:p>
        </w:tc>
      </w:tr>
      <w:tr w:rsidR="003F29B6" w:rsidRPr="000A149C" w:rsidTr="003F29B6">
        <w:trPr>
          <w:trHeight w:val="300"/>
        </w:trPr>
        <w:tc>
          <w:tcPr>
            <w:tcW w:w="2188"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1 кл.</w:t>
            </w:r>
          </w:p>
        </w:tc>
        <w:tc>
          <w:tcPr>
            <w:tcW w:w="1587"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15</w:t>
            </w:r>
          </w:p>
        </w:tc>
        <w:tc>
          <w:tcPr>
            <w:tcW w:w="3383"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Не учитываются</w:t>
            </w:r>
          </w:p>
        </w:tc>
        <w:tc>
          <w:tcPr>
            <w:tcW w:w="1479" w:type="dxa"/>
          </w:tcPr>
          <w:p w:rsidR="003F29B6" w:rsidRPr="000A149C" w:rsidRDefault="003F29B6" w:rsidP="003F29B6">
            <w:pPr>
              <w:snapToGrid w:val="0"/>
              <w:spacing w:line="270" w:lineRule="atLeast"/>
              <w:jc w:val="both"/>
              <w:rPr>
                <w:rFonts w:ascii="Times New Roman" w:hAnsi="Times New Roman"/>
                <w:sz w:val="24"/>
                <w:szCs w:val="24"/>
              </w:rPr>
            </w:pPr>
          </w:p>
        </w:tc>
      </w:tr>
      <w:tr w:rsidR="003F29B6" w:rsidRPr="000A149C" w:rsidTr="003F29B6">
        <w:trPr>
          <w:trHeight w:val="567"/>
        </w:trPr>
        <w:tc>
          <w:tcPr>
            <w:tcW w:w="2188"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2 кл.</w:t>
            </w:r>
          </w:p>
        </w:tc>
        <w:tc>
          <w:tcPr>
            <w:tcW w:w="1587" w:type="dxa"/>
          </w:tcPr>
          <w:p w:rsidR="003F29B6" w:rsidRPr="000A149C" w:rsidRDefault="00FA0E74" w:rsidP="003F29B6">
            <w:pPr>
              <w:snapToGrid w:val="0"/>
              <w:spacing w:line="270" w:lineRule="atLeast"/>
              <w:jc w:val="both"/>
              <w:rPr>
                <w:rFonts w:ascii="Times New Roman" w:hAnsi="Times New Roman"/>
                <w:sz w:val="24"/>
                <w:szCs w:val="24"/>
              </w:rPr>
            </w:pPr>
            <w:r>
              <w:rPr>
                <w:rFonts w:ascii="Times New Roman" w:hAnsi="Times New Roman"/>
                <w:sz w:val="24"/>
                <w:szCs w:val="24"/>
              </w:rPr>
              <w:t>15</w:t>
            </w:r>
          </w:p>
        </w:tc>
        <w:tc>
          <w:tcPr>
            <w:tcW w:w="3383"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13 чел./ 93%</w:t>
            </w:r>
          </w:p>
        </w:tc>
        <w:tc>
          <w:tcPr>
            <w:tcW w:w="1479"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1 чел./ 7%</w:t>
            </w:r>
          </w:p>
        </w:tc>
      </w:tr>
      <w:tr w:rsidR="003F29B6" w:rsidRPr="000A149C" w:rsidTr="003F29B6">
        <w:trPr>
          <w:trHeight w:val="300"/>
        </w:trPr>
        <w:tc>
          <w:tcPr>
            <w:tcW w:w="2188"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3 кл.</w:t>
            </w:r>
          </w:p>
        </w:tc>
        <w:tc>
          <w:tcPr>
            <w:tcW w:w="1587" w:type="dxa"/>
          </w:tcPr>
          <w:p w:rsidR="003F29B6" w:rsidRPr="000A149C" w:rsidRDefault="00FA0E74" w:rsidP="003F29B6">
            <w:pPr>
              <w:snapToGrid w:val="0"/>
              <w:spacing w:line="270" w:lineRule="atLeast"/>
              <w:jc w:val="both"/>
              <w:rPr>
                <w:rFonts w:ascii="Times New Roman" w:hAnsi="Times New Roman"/>
                <w:sz w:val="24"/>
                <w:szCs w:val="24"/>
              </w:rPr>
            </w:pPr>
            <w:r>
              <w:rPr>
                <w:rFonts w:ascii="Times New Roman" w:hAnsi="Times New Roman"/>
                <w:sz w:val="24"/>
                <w:szCs w:val="24"/>
              </w:rPr>
              <w:t>11</w:t>
            </w:r>
          </w:p>
        </w:tc>
        <w:tc>
          <w:tcPr>
            <w:tcW w:w="3383"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13 чел./ 100%</w:t>
            </w:r>
          </w:p>
        </w:tc>
        <w:tc>
          <w:tcPr>
            <w:tcW w:w="1479"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0 чел./ 0%</w:t>
            </w:r>
          </w:p>
        </w:tc>
      </w:tr>
      <w:tr w:rsidR="003F29B6" w:rsidRPr="000A149C" w:rsidTr="003F29B6">
        <w:trPr>
          <w:trHeight w:val="300"/>
        </w:trPr>
        <w:tc>
          <w:tcPr>
            <w:tcW w:w="2188"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4 кл.</w:t>
            </w:r>
          </w:p>
        </w:tc>
        <w:tc>
          <w:tcPr>
            <w:tcW w:w="1587"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14</w:t>
            </w:r>
          </w:p>
        </w:tc>
        <w:tc>
          <w:tcPr>
            <w:tcW w:w="3383"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14 чел./ 100%</w:t>
            </w:r>
          </w:p>
        </w:tc>
        <w:tc>
          <w:tcPr>
            <w:tcW w:w="1479"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0 чел./ 0%</w:t>
            </w:r>
          </w:p>
        </w:tc>
      </w:tr>
      <w:tr w:rsidR="003F29B6" w:rsidRPr="000A149C" w:rsidTr="003F29B6">
        <w:trPr>
          <w:trHeight w:val="300"/>
        </w:trPr>
        <w:tc>
          <w:tcPr>
            <w:tcW w:w="2188"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b/>
                <w:sz w:val="24"/>
                <w:szCs w:val="24"/>
              </w:rPr>
              <w:t>И</w:t>
            </w:r>
            <w:r w:rsidRPr="000A149C">
              <w:rPr>
                <w:rFonts w:ascii="Times New Roman" w:hAnsi="Times New Roman"/>
                <w:b/>
                <w:bCs/>
                <w:sz w:val="24"/>
                <w:szCs w:val="24"/>
              </w:rPr>
              <w:t>того</w:t>
            </w:r>
          </w:p>
        </w:tc>
        <w:tc>
          <w:tcPr>
            <w:tcW w:w="1587" w:type="dxa"/>
          </w:tcPr>
          <w:p w:rsidR="003F29B6" w:rsidRPr="000A149C" w:rsidRDefault="00FA0E74" w:rsidP="003F29B6">
            <w:pPr>
              <w:snapToGrid w:val="0"/>
              <w:spacing w:line="270" w:lineRule="atLeast"/>
              <w:jc w:val="both"/>
              <w:rPr>
                <w:rFonts w:ascii="Times New Roman" w:hAnsi="Times New Roman"/>
                <w:b/>
                <w:sz w:val="24"/>
                <w:szCs w:val="24"/>
              </w:rPr>
            </w:pPr>
            <w:r>
              <w:rPr>
                <w:rFonts w:ascii="Times New Roman" w:hAnsi="Times New Roman"/>
                <w:b/>
                <w:sz w:val="24"/>
                <w:szCs w:val="24"/>
              </w:rPr>
              <w:t>45</w:t>
            </w:r>
          </w:p>
        </w:tc>
        <w:tc>
          <w:tcPr>
            <w:tcW w:w="3383" w:type="dxa"/>
          </w:tcPr>
          <w:p w:rsidR="003F29B6" w:rsidRPr="000A149C" w:rsidRDefault="003F29B6" w:rsidP="003F29B6">
            <w:pPr>
              <w:snapToGrid w:val="0"/>
              <w:spacing w:line="270" w:lineRule="atLeast"/>
              <w:jc w:val="both"/>
              <w:rPr>
                <w:rFonts w:ascii="Times New Roman" w:hAnsi="Times New Roman"/>
                <w:b/>
                <w:bCs/>
                <w:sz w:val="24"/>
                <w:szCs w:val="24"/>
              </w:rPr>
            </w:pPr>
            <w:r w:rsidRPr="000A149C">
              <w:rPr>
                <w:rFonts w:ascii="Times New Roman" w:hAnsi="Times New Roman"/>
                <w:b/>
                <w:bCs/>
                <w:sz w:val="24"/>
                <w:szCs w:val="24"/>
              </w:rPr>
              <w:t>40 чел./ 97%</w:t>
            </w:r>
          </w:p>
        </w:tc>
        <w:tc>
          <w:tcPr>
            <w:tcW w:w="1479" w:type="dxa"/>
          </w:tcPr>
          <w:p w:rsidR="003F29B6" w:rsidRPr="000A149C" w:rsidRDefault="003F29B6" w:rsidP="003F29B6">
            <w:pPr>
              <w:spacing w:line="270" w:lineRule="atLeast"/>
              <w:jc w:val="both"/>
              <w:rPr>
                <w:rFonts w:ascii="Times New Roman" w:hAnsi="Times New Roman"/>
                <w:sz w:val="24"/>
                <w:szCs w:val="24"/>
              </w:rPr>
            </w:pPr>
            <w:r w:rsidRPr="000A149C">
              <w:rPr>
                <w:rFonts w:ascii="Times New Roman" w:hAnsi="Times New Roman"/>
                <w:b/>
                <w:bCs/>
                <w:sz w:val="24"/>
                <w:szCs w:val="24"/>
              </w:rPr>
              <w:t>1 чел./ 3%</w:t>
            </w:r>
          </w:p>
        </w:tc>
      </w:tr>
      <w:tr w:rsidR="003F29B6" w:rsidRPr="000A149C" w:rsidTr="003F29B6">
        <w:trPr>
          <w:trHeight w:val="300"/>
        </w:trPr>
        <w:tc>
          <w:tcPr>
            <w:tcW w:w="2188"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5 кл.</w:t>
            </w:r>
          </w:p>
        </w:tc>
        <w:tc>
          <w:tcPr>
            <w:tcW w:w="1587"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15</w:t>
            </w:r>
          </w:p>
        </w:tc>
        <w:tc>
          <w:tcPr>
            <w:tcW w:w="3383"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15 чел./ 100%</w:t>
            </w:r>
          </w:p>
        </w:tc>
        <w:tc>
          <w:tcPr>
            <w:tcW w:w="1479"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0 чел./ 0%</w:t>
            </w:r>
          </w:p>
        </w:tc>
      </w:tr>
      <w:tr w:rsidR="003F29B6" w:rsidRPr="000A149C" w:rsidTr="003F29B6">
        <w:trPr>
          <w:trHeight w:val="300"/>
        </w:trPr>
        <w:tc>
          <w:tcPr>
            <w:tcW w:w="2188"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6 кл.</w:t>
            </w:r>
          </w:p>
        </w:tc>
        <w:tc>
          <w:tcPr>
            <w:tcW w:w="1587"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8</w:t>
            </w:r>
          </w:p>
        </w:tc>
        <w:tc>
          <w:tcPr>
            <w:tcW w:w="3383"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8 чел./ 100%</w:t>
            </w:r>
          </w:p>
        </w:tc>
        <w:tc>
          <w:tcPr>
            <w:tcW w:w="1479"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0 чел./ 0%</w:t>
            </w:r>
          </w:p>
        </w:tc>
      </w:tr>
      <w:tr w:rsidR="003F29B6" w:rsidRPr="000A149C" w:rsidTr="003F29B6">
        <w:trPr>
          <w:trHeight w:val="300"/>
        </w:trPr>
        <w:tc>
          <w:tcPr>
            <w:tcW w:w="2188"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7 кл.</w:t>
            </w:r>
          </w:p>
        </w:tc>
        <w:tc>
          <w:tcPr>
            <w:tcW w:w="1587"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6</w:t>
            </w:r>
          </w:p>
        </w:tc>
        <w:tc>
          <w:tcPr>
            <w:tcW w:w="3383"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6 чел./ 100%</w:t>
            </w:r>
          </w:p>
        </w:tc>
        <w:tc>
          <w:tcPr>
            <w:tcW w:w="1479"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0 чел./ 0%</w:t>
            </w:r>
          </w:p>
        </w:tc>
      </w:tr>
      <w:tr w:rsidR="003F29B6" w:rsidRPr="000A149C" w:rsidTr="003F29B6">
        <w:trPr>
          <w:trHeight w:val="300"/>
        </w:trPr>
        <w:tc>
          <w:tcPr>
            <w:tcW w:w="2188"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8 кл.</w:t>
            </w:r>
          </w:p>
        </w:tc>
        <w:tc>
          <w:tcPr>
            <w:tcW w:w="1587"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11</w:t>
            </w:r>
          </w:p>
        </w:tc>
        <w:tc>
          <w:tcPr>
            <w:tcW w:w="3383"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11 чел./ 100%</w:t>
            </w:r>
          </w:p>
        </w:tc>
        <w:tc>
          <w:tcPr>
            <w:tcW w:w="1479"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0 чел./ 0%</w:t>
            </w:r>
          </w:p>
        </w:tc>
      </w:tr>
      <w:tr w:rsidR="003F29B6" w:rsidRPr="000A149C" w:rsidTr="003F29B6">
        <w:trPr>
          <w:trHeight w:val="300"/>
        </w:trPr>
        <w:tc>
          <w:tcPr>
            <w:tcW w:w="2188"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9 кл.</w:t>
            </w:r>
          </w:p>
        </w:tc>
        <w:tc>
          <w:tcPr>
            <w:tcW w:w="1587"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11</w:t>
            </w:r>
          </w:p>
        </w:tc>
        <w:tc>
          <w:tcPr>
            <w:tcW w:w="3383"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9 чел./ 82%</w:t>
            </w:r>
          </w:p>
        </w:tc>
        <w:tc>
          <w:tcPr>
            <w:tcW w:w="1479" w:type="dxa"/>
          </w:tcPr>
          <w:p w:rsidR="003F29B6" w:rsidRPr="000A149C" w:rsidRDefault="003F29B6" w:rsidP="003F29B6">
            <w:pPr>
              <w:snapToGrid w:val="0"/>
              <w:spacing w:line="270" w:lineRule="atLeast"/>
              <w:jc w:val="both"/>
              <w:rPr>
                <w:rFonts w:ascii="Times New Roman" w:hAnsi="Times New Roman"/>
                <w:sz w:val="24"/>
                <w:szCs w:val="24"/>
              </w:rPr>
            </w:pPr>
            <w:r w:rsidRPr="000A149C">
              <w:rPr>
                <w:rFonts w:ascii="Times New Roman" w:hAnsi="Times New Roman"/>
                <w:sz w:val="24"/>
                <w:szCs w:val="24"/>
              </w:rPr>
              <w:t>3 чел./ 18%.</w:t>
            </w:r>
          </w:p>
        </w:tc>
      </w:tr>
      <w:tr w:rsidR="003F29B6" w:rsidRPr="000A149C" w:rsidTr="003F29B6">
        <w:trPr>
          <w:trHeight w:val="300"/>
        </w:trPr>
        <w:tc>
          <w:tcPr>
            <w:tcW w:w="2188" w:type="dxa"/>
          </w:tcPr>
          <w:p w:rsidR="003F29B6" w:rsidRPr="000A149C" w:rsidRDefault="003F29B6" w:rsidP="003F29B6">
            <w:pPr>
              <w:snapToGrid w:val="0"/>
              <w:spacing w:line="270" w:lineRule="atLeast"/>
              <w:jc w:val="both"/>
              <w:rPr>
                <w:rFonts w:ascii="Times New Roman" w:hAnsi="Times New Roman"/>
                <w:b/>
                <w:sz w:val="24"/>
                <w:szCs w:val="24"/>
              </w:rPr>
            </w:pPr>
            <w:r w:rsidRPr="000A149C">
              <w:rPr>
                <w:rFonts w:ascii="Times New Roman" w:hAnsi="Times New Roman"/>
                <w:b/>
                <w:sz w:val="24"/>
                <w:szCs w:val="24"/>
              </w:rPr>
              <w:t>Итого в среднем  и старшем звеньях</w:t>
            </w:r>
          </w:p>
        </w:tc>
        <w:tc>
          <w:tcPr>
            <w:tcW w:w="1587" w:type="dxa"/>
          </w:tcPr>
          <w:p w:rsidR="003F29B6" w:rsidRPr="000A149C" w:rsidRDefault="003F29B6" w:rsidP="003F29B6">
            <w:pPr>
              <w:snapToGrid w:val="0"/>
              <w:spacing w:line="270" w:lineRule="atLeast"/>
              <w:jc w:val="both"/>
              <w:rPr>
                <w:rFonts w:ascii="Times New Roman" w:hAnsi="Times New Roman"/>
                <w:b/>
                <w:sz w:val="24"/>
                <w:szCs w:val="24"/>
              </w:rPr>
            </w:pPr>
            <w:r w:rsidRPr="000A149C">
              <w:rPr>
                <w:rFonts w:ascii="Times New Roman" w:hAnsi="Times New Roman"/>
                <w:b/>
                <w:sz w:val="24"/>
                <w:szCs w:val="24"/>
              </w:rPr>
              <w:t>51</w:t>
            </w:r>
          </w:p>
        </w:tc>
        <w:tc>
          <w:tcPr>
            <w:tcW w:w="3383" w:type="dxa"/>
          </w:tcPr>
          <w:p w:rsidR="003F29B6" w:rsidRPr="000A149C" w:rsidRDefault="003F29B6" w:rsidP="003F29B6">
            <w:pPr>
              <w:snapToGrid w:val="0"/>
              <w:spacing w:line="270" w:lineRule="atLeast"/>
              <w:jc w:val="both"/>
              <w:rPr>
                <w:rFonts w:ascii="Times New Roman" w:hAnsi="Times New Roman"/>
                <w:b/>
                <w:sz w:val="24"/>
                <w:szCs w:val="24"/>
              </w:rPr>
            </w:pPr>
            <w:r w:rsidRPr="000A149C">
              <w:rPr>
                <w:rFonts w:ascii="Times New Roman" w:hAnsi="Times New Roman"/>
                <w:b/>
                <w:sz w:val="24"/>
                <w:szCs w:val="24"/>
              </w:rPr>
              <w:t>48 чел./ 94%</w:t>
            </w:r>
          </w:p>
        </w:tc>
        <w:tc>
          <w:tcPr>
            <w:tcW w:w="1479" w:type="dxa"/>
          </w:tcPr>
          <w:p w:rsidR="003F29B6" w:rsidRPr="000A149C" w:rsidRDefault="003F29B6" w:rsidP="003F29B6">
            <w:pPr>
              <w:snapToGrid w:val="0"/>
              <w:spacing w:line="270" w:lineRule="atLeast"/>
              <w:jc w:val="both"/>
              <w:rPr>
                <w:rFonts w:ascii="Times New Roman" w:hAnsi="Times New Roman"/>
                <w:b/>
                <w:sz w:val="24"/>
                <w:szCs w:val="24"/>
              </w:rPr>
            </w:pPr>
            <w:r w:rsidRPr="000A149C">
              <w:rPr>
                <w:rFonts w:ascii="Times New Roman" w:hAnsi="Times New Roman"/>
                <w:b/>
                <w:sz w:val="24"/>
                <w:szCs w:val="24"/>
              </w:rPr>
              <w:t>3 чел./ 6%</w:t>
            </w:r>
          </w:p>
        </w:tc>
      </w:tr>
      <w:tr w:rsidR="003F29B6" w:rsidRPr="000A149C" w:rsidTr="003F29B6">
        <w:trPr>
          <w:trHeight w:val="300"/>
        </w:trPr>
        <w:tc>
          <w:tcPr>
            <w:tcW w:w="2188" w:type="dxa"/>
          </w:tcPr>
          <w:p w:rsidR="003F29B6" w:rsidRPr="000A149C" w:rsidRDefault="003F29B6" w:rsidP="003F29B6">
            <w:pPr>
              <w:snapToGrid w:val="0"/>
              <w:spacing w:line="270" w:lineRule="atLeast"/>
              <w:jc w:val="both"/>
              <w:rPr>
                <w:rFonts w:ascii="Times New Roman" w:hAnsi="Times New Roman"/>
                <w:b/>
                <w:sz w:val="24"/>
                <w:szCs w:val="24"/>
              </w:rPr>
            </w:pPr>
            <w:r w:rsidRPr="000A149C">
              <w:rPr>
                <w:rFonts w:ascii="Times New Roman" w:hAnsi="Times New Roman"/>
                <w:b/>
                <w:sz w:val="24"/>
                <w:szCs w:val="24"/>
              </w:rPr>
              <w:t>Всего в школе</w:t>
            </w:r>
          </w:p>
        </w:tc>
        <w:tc>
          <w:tcPr>
            <w:tcW w:w="1587" w:type="dxa"/>
          </w:tcPr>
          <w:p w:rsidR="003F29B6" w:rsidRPr="000A149C" w:rsidRDefault="00FA0E74" w:rsidP="003F29B6">
            <w:pPr>
              <w:snapToGrid w:val="0"/>
              <w:spacing w:line="270" w:lineRule="atLeast"/>
              <w:jc w:val="both"/>
              <w:rPr>
                <w:rFonts w:ascii="Times New Roman" w:hAnsi="Times New Roman"/>
                <w:b/>
                <w:sz w:val="24"/>
                <w:szCs w:val="24"/>
              </w:rPr>
            </w:pPr>
            <w:r>
              <w:rPr>
                <w:rFonts w:ascii="Times New Roman" w:hAnsi="Times New Roman"/>
                <w:b/>
                <w:sz w:val="24"/>
                <w:szCs w:val="24"/>
              </w:rPr>
              <w:t>113</w:t>
            </w:r>
          </w:p>
        </w:tc>
        <w:tc>
          <w:tcPr>
            <w:tcW w:w="3383" w:type="dxa"/>
          </w:tcPr>
          <w:p w:rsidR="003F29B6" w:rsidRPr="000A149C" w:rsidRDefault="003F29B6" w:rsidP="003F29B6">
            <w:pPr>
              <w:spacing w:line="270" w:lineRule="atLeast"/>
              <w:jc w:val="both"/>
              <w:rPr>
                <w:rFonts w:ascii="Times New Roman" w:hAnsi="Times New Roman"/>
                <w:b/>
                <w:sz w:val="24"/>
                <w:szCs w:val="24"/>
              </w:rPr>
            </w:pPr>
            <w:r w:rsidRPr="000A149C">
              <w:rPr>
                <w:rFonts w:ascii="Times New Roman" w:hAnsi="Times New Roman"/>
                <w:b/>
                <w:sz w:val="24"/>
                <w:szCs w:val="24"/>
              </w:rPr>
              <w:t>88 чел./ 96%</w:t>
            </w:r>
          </w:p>
        </w:tc>
        <w:tc>
          <w:tcPr>
            <w:tcW w:w="1479" w:type="dxa"/>
          </w:tcPr>
          <w:p w:rsidR="003F29B6" w:rsidRPr="000A149C" w:rsidRDefault="003F29B6" w:rsidP="003F29B6">
            <w:pPr>
              <w:snapToGrid w:val="0"/>
              <w:spacing w:line="270" w:lineRule="atLeast"/>
              <w:jc w:val="both"/>
              <w:rPr>
                <w:rFonts w:ascii="Times New Roman" w:hAnsi="Times New Roman"/>
                <w:b/>
                <w:sz w:val="24"/>
                <w:szCs w:val="24"/>
              </w:rPr>
            </w:pPr>
            <w:r w:rsidRPr="000A149C">
              <w:rPr>
                <w:rFonts w:ascii="Times New Roman" w:hAnsi="Times New Roman"/>
                <w:b/>
                <w:sz w:val="24"/>
                <w:szCs w:val="24"/>
              </w:rPr>
              <w:t>4 чел./ 4%</w:t>
            </w:r>
          </w:p>
        </w:tc>
      </w:tr>
    </w:tbl>
    <w:p w:rsidR="003F29B6" w:rsidRPr="000A149C" w:rsidRDefault="003F29B6" w:rsidP="003F29B6">
      <w:pPr>
        <w:jc w:val="both"/>
        <w:rPr>
          <w:rFonts w:ascii="Times New Roman" w:hAnsi="Times New Roman"/>
          <w:sz w:val="24"/>
          <w:szCs w:val="24"/>
        </w:rPr>
      </w:pPr>
    </w:p>
    <w:p w:rsidR="00D7111C" w:rsidRPr="00FA0E74" w:rsidRDefault="003F29B6" w:rsidP="00FA0E74">
      <w:pPr>
        <w:ind w:left="284" w:right="57"/>
        <w:jc w:val="both"/>
        <w:rPr>
          <w:rFonts w:ascii="Times New Roman" w:hAnsi="Times New Roman"/>
          <w:b/>
          <w:bCs/>
          <w:sz w:val="24"/>
          <w:szCs w:val="24"/>
        </w:rPr>
      </w:pPr>
      <w:r w:rsidRPr="000A149C">
        <w:rPr>
          <w:rFonts w:ascii="Times New Roman" w:hAnsi="Times New Roman"/>
          <w:b/>
          <w:bCs/>
          <w:sz w:val="24"/>
          <w:szCs w:val="24"/>
        </w:rPr>
        <w:t>Охват обучающихся допол</w:t>
      </w:r>
      <w:r w:rsidR="00FA0E74">
        <w:rPr>
          <w:rFonts w:ascii="Times New Roman" w:hAnsi="Times New Roman"/>
          <w:b/>
          <w:bCs/>
          <w:sz w:val="24"/>
          <w:szCs w:val="24"/>
        </w:rPr>
        <w:t>нительным образованием</w:t>
      </w:r>
    </w:p>
    <w:p w:rsidR="003F29B6" w:rsidRPr="000A149C" w:rsidRDefault="003F29B6" w:rsidP="003F29B6">
      <w:pPr>
        <w:ind w:right="57"/>
        <w:jc w:val="both"/>
        <w:rPr>
          <w:rFonts w:ascii="Times New Roman" w:hAnsi="Times New Roman"/>
          <w:sz w:val="24"/>
          <w:szCs w:val="24"/>
        </w:rPr>
      </w:pPr>
      <w:r w:rsidRPr="000A149C">
        <w:rPr>
          <w:rFonts w:ascii="Times New Roman" w:hAnsi="Times New Roman"/>
          <w:sz w:val="24"/>
          <w:szCs w:val="24"/>
        </w:rPr>
        <w:t xml:space="preserve">Анализируя состояние занятости </w:t>
      </w:r>
      <w:r w:rsidR="00D7111C" w:rsidRPr="000A149C">
        <w:rPr>
          <w:rFonts w:ascii="Times New Roman" w:hAnsi="Times New Roman"/>
          <w:sz w:val="24"/>
          <w:szCs w:val="24"/>
        </w:rPr>
        <w:t>учащихся организованным</w:t>
      </w:r>
      <w:r w:rsidRPr="000A149C">
        <w:rPr>
          <w:rFonts w:ascii="Times New Roman" w:hAnsi="Times New Roman"/>
          <w:sz w:val="24"/>
          <w:szCs w:val="24"/>
        </w:rPr>
        <w:t xml:space="preserve"> </w:t>
      </w:r>
      <w:r w:rsidR="00D7111C" w:rsidRPr="000A149C">
        <w:rPr>
          <w:rFonts w:ascii="Times New Roman" w:hAnsi="Times New Roman"/>
          <w:sz w:val="24"/>
          <w:szCs w:val="24"/>
        </w:rPr>
        <w:t>досугом, можно</w:t>
      </w:r>
      <w:r w:rsidRPr="000A149C">
        <w:rPr>
          <w:rFonts w:ascii="Times New Roman" w:hAnsi="Times New Roman"/>
          <w:sz w:val="24"/>
          <w:szCs w:val="24"/>
        </w:rPr>
        <w:t xml:space="preserve"> отметить, что большинство учащихся -96 </w:t>
      </w:r>
      <w:r w:rsidR="00D7111C" w:rsidRPr="000A149C">
        <w:rPr>
          <w:rFonts w:ascii="Times New Roman" w:hAnsi="Times New Roman"/>
          <w:sz w:val="24"/>
          <w:szCs w:val="24"/>
        </w:rPr>
        <w:t>% школы занимаются</w:t>
      </w:r>
      <w:r w:rsidRPr="000A149C">
        <w:rPr>
          <w:rFonts w:ascii="Times New Roman" w:hAnsi="Times New Roman"/>
          <w:sz w:val="24"/>
          <w:szCs w:val="24"/>
        </w:rPr>
        <w:t xml:space="preserve"> в различных кружках, секциях, клубах, что на 1% выше по отношению к предыдущему году.  В двух и более кружках занимаются  55 % учащихся.   Не охвачены дополнительным </w:t>
      </w:r>
      <w:r w:rsidR="00D7111C" w:rsidRPr="000A149C">
        <w:rPr>
          <w:rFonts w:ascii="Times New Roman" w:hAnsi="Times New Roman"/>
          <w:sz w:val="24"/>
          <w:szCs w:val="24"/>
        </w:rPr>
        <w:t>образованием 4</w:t>
      </w:r>
      <w:r w:rsidRPr="000A149C">
        <w:rPr>
          <w:rFonts w:ascii="Times New Roman" w:hAnsi="Times New Roman"/>
          <w:sz w:val="24"/>
          <w:szCs w:val="24"/>
        </w:rPr>
        <w:t xml:space="preserve"> </w:t>
      </w:r>
      <w:r w:rsidR="00D7111C" w:rsidRPr="000A149C">
        <w:rPr>
          <w:rFonts w:ascii="Times New Roman" w:hAnsi="Times New Roman"/>
          <w:sz w:val="24"/>
          <w:szCs w:val="24"/>
        </w:rPr>
        <w:t>человека (</w:t>
      </w:r>
      <w:r w:rsidRPr="000A149C">
        <w:rPr>
          <w:rFonts w:ascii="Times New Roman" w:hAnsi="Times New Roman"/>
          <w:sz w:val="24"/>
          <w:szCs w:val="24"/>
        </w:rPr>
        <w:t xml:space="preserve">4 % учащихся </w:t>
      </w:r>
      <w:r w:rsidR="00D7111C" w:rsidRPr="000A149C">
        <w:rPr>
          <w:rFonts w:ascii="Times New Roman" w:hAnsi="Times New Roman"/>
          <w:sz w:val="24"/>
          <w:szCs w:val="24"/>
        </w:rPr>
        <w:t>школы)</w:t>
      </w:r>
      <w:r w:rsidRPr="000A149C">
        <w:rPr>
          <w:rFonts w:ascii="Times New Roman" w:hAnsi="Times New Roman"/>
          <w:sz w:val="24"/>
          <w:szCs w:val="24"/>
        </w:rPr>
        <w:t xml:space="preserve">. Охвачены кружковой работой 40 из 41 учащихся начальной школы и 48 из 51 среднего и старшего звеньев.        </w:t>
      </w:r>
      <w:r w:rsidRPr="000A149C">
        <w:rPr>
          <w:rFonts w:ascii="Times New Roman" w:hAnsi="Times New Roman"/>
          <w:color w:val="000000"/>
          <w:sz w:val="24"/>
          <w:szCs w:val="24"/>
        </w:rPr>
        <w:t>Классным руководителям было также рекомендовано разнообразить формы проведения мероприятий и использовать в большей степени активные формы. Проводить индивидуальные и групповые исследования особенностей детей, выявлять проблемы в классе и планировать пути решения этих проблем. Активнее участвовать в районных конкурсах.</w:t>
      </w:r>
    </w:p>
    <w:p w:rsidR="003F29B6" w:rsidRPr="000A149C" w:rsidRDefault="003F29B6" w:rsidP="003F29B6">
      <w:pPr>
        <w:shd w:val="clear" w:color="auto" w:fill="FFFFFF"/>
        <w:spacing w:before="30" w:after="0" w:line="240" w:lineRule="auto"/>
        <w:jc w:val="both"/>
        <w:rPr>
          <w:rFonts w:ascii="Times New Roman" w:hAnsi="Times New Roman"/>
          <w:color w:val="000000"/>
          <w:sz w:val="24"/>
          <w:szCs w:val="24"/>
        </w:rPr>
      </w:pPr>
      <w:r w:rsidRPr="000A149C">
        <w:rPr>
          <w:rFonts w:ascii="Times New Roman" w:hAnsi="Times New Roman"/>
          <w:color w:val="000000"/>
          <w:sz w:val="24"/>
          <w:szCs w:val="24"/>
        </w:rPr>
        <w:t>Ис</w:t>
      </w:r>
      <w:r w:rsidR="00FA0E74">
        <w:rPr>
          <w:rFonts w:ascii="Times New Roman" w:hAnsi="Times New Roman"/>
          <w:color w:val="000000"/>
          <w:sz w:val="24"/>
          <w:szCs w:val="24"/>
        </w:rPr>
        <w:t>ходя из анализа работы  за 2021</w:t>
      </w:r>
      <w:r w:rsidRPr="000A149C">
        <w:rPr>
          <w:rFonts w:ascii="Times New Roman" w:hAnsi="Times New Roman"/>
          <w:color w:val="000000"/>
          <w:sz w:val="24"/>
          <w:szCs w:val="24"/>
        </w:rPr>
        <w:t>-20</w:t>
      </w:r>
      <w:r w:rsidR="00C52FAB">
        <w:rPr>
          <w:rFonts w:ascii="Times New Roman" w:hAnsi="Times New Roman"/>
          <w:color w:val="000000"/>
          <w:sz w:val="24"/>
          <w:szCs w:val="24"/>
        </w:rPr>
        <w:t>2</w:t>
      </w:r>
      <w:r w:rsidR="00FA0E74">
        <w:rPr>
          <w:rFonts w:ascii="Times New Roman" w:hAnsi="Times New Roman"/>
          <w:color w:val="000000"/>
          <w:sz w:val="24"/>
          <w:szCs w:val="24"/>
        </w:rPr>
        <w:t>2</w:t>
      </w:r>
      <w:r w:rsidR="00C52FAB">
        <w:rPr>
          <w:rFonts w:ascii="Times New Roman" w:hAnsi="Times New Roman"/>
          <w:color w:val="000000"/>
          <w:sz w:val="24"/>
          <w:szCs w:val="24"/>
        </w:rPr>
        <w:t xml:space="preserve"> учебный год необходимо в 202</w:t>
      </w:r>
      <w:r w:rsidR="00FA0E74">
        <w:rPr>
          <w:rFonts w:ascii="Times New Roman" w:hAnsi="Times New Roman"/>
          <w:color w:val="000000"/>
          <w:sz w:val="24"/>
          <w:szCs w:val="24"/>
        </w:rPr>
        <w:t>2</w:t>
      </w:r>
      <w:r w:rsidR="00C52FAB">
        <w:rPr>
          <w:rFonts w:ascii="Times New Roman" w:hAnsi="Times New Roman"/>
          <w:color w:val="000000"/>
          <w:sz w:val="24"/>
          <w:szCs w:val="24"/>
        </w:rPr>
        <w:t>-202</w:t>
      </w:r>
      <w:r w:rsidR="00FA0E74">
        <w:rPr>
          <w:rFonts w:ascii="Times New Roman" w:hAnsi="Times New Roman"/>
          <w:color w:val="000000"/>
          <w:sz w:val="24"/>
          <w:szCs w:val="24"/>
        </w:rPr>
        <w:t>3</w:t>
      </w:r>
      <w:r w:rsidRPr="000A149C">
        <w:rPr>
          <w:rFonts w:ascii="Times New Roman" w:hAnsi="Times New Roman"/>
          <w:color w:val="000000"/>
          <w:sz w:val="24"/>
          <w:szCs w:val="24"/>
        </w:rPr>
        <w:t xml:space="preserve"> уч.году:</w:t>
      </w:r>
    </w:p>
    <w:p w:rsidR="003F29B6" w:rsidRPr="000A149C" w:rsidRDefault="003F29B6" w:rsidP="003F29B6">
      <w:pPr>
        <w:pStyle w:val="ad"/>
        <w:numPr>
          <w:ilvl w:val="0"/>
          <w:numId w:val="30"/>
        </w:numPr>
        <w:shd w:val="clear" w:color="auto" w:fill="FFFFFF"/>
        <w:spacing w:before="30" w:beforeAutospacing="1" w:after="0" w:afterAutospacing="1" w:line="240" w:lineRule="auto"/>
        <w:contextualSpacing w:val="0"/>
        <w:jc w:val="both"/>
        <w:rPr>
          <w:rFonts w:ascii="Times New Roman" w:hAnsi="Times New Roman"/>
          <w:color w:val="000000"/>
          <w:sz w:val="24"/>
          <w:szCs w:val="24"/>
        </w:rPr>
      </w:pPr>
      <w:r w:rsidRPr="000A149C">
        <w:rPr>
          <w:rFonts w:ascii="Times New Roman" w:hAnsi="Times New Roman"/>
          <w:color w:val="000000"/>
          <w:sz w:val="24"/>
          <w:szCs w:val="24"/>
        </w:rPr>
        <w:t>продолжить оказание помощи классным руководителям в совершенствовании форм и методов организации воспитательной работы с классным коллективом.</w:t>
      </w:r>
    </w:p>
    <w:p w:rsidR="003F29B6" w:rsidRPr="000A149C" w:rsidRDefault="003F29B6" w:rsidP="003F29B6">
      <w:pPr>
        <w:pStyle w:val="ad"/>
        <w:numPr>
          <w:ilvl w:val="0"/>
          <w:numId w:val="30"/>
        </w:numPr>
        <w:shd w:val="clear" w:color="auto" w:fill="FFFFFF"/>
        <w:spacing w:before="30" w:beforeAutospacing="1" w:after="0" w:afterAutospacing="1" w:line="240" w:lineRule="auto"/>
        <w:contextualSpacing w:val="0"/>
        <w:jc w:val="both"/>
        <w:rPr>
          <w:rFonts w:ascii="Times New Roman" w:hAnsi="Times New Roman"/>
          <w:color w:val="000000"/>
          <w:sz w:val="24"/>
          <w:szCs w:val="24"/>
        </w:rPr>
      </w:pPr>
      <w:r w:rsidRPr="000A149C">
        <w:rPr>
          <w:rFonts w:ascii="Times New Roman" w:hAnsi="Times New Roman"/>
          <w:color w:val="000000"/>
          <w:sz w:val="24"/>
          <w:szCs w:val="24"/>
        </w:rPr>
        <w:t>усилить работу с учащимися, направленную на укрепление их здоровья и формирование здорового образа жизни, на повышение охвата школьников дополнительным образованием (вовлекать детей в деятельность кружков и спортивных секций).</w:t>
      </w:r>
    </w:p>
    <w:p w:rsidR="003F29B6" w:rsidRPr="000A149C" w:rsidRDefault="003F29B6" w:rsidP="003F29B6">
      <w:pPr>
        <w:shd w:val="clear" w:color="auto" w:fill="FFFFFF"/>
        <w:ind w:left="36"/>
        <w:jc w:val="both"/>
        <w:rPr>
          <w:rFonts w:ascii="Times New Roman" w:hAnsi="Times New Roman"/>
          <w:sz w:val="24"/>
          <w:szCs w:val="24"/>
        </w:rPr>
      </w:pPr>
      <w:r w:rsidRPr="000A149C">
        <w:rPr>
          <w:rFonts w:ascii="Times New Roman" w:hAnsi="Times New Roman"/>
          <w:sz w:val="24"/>
          <w:szCs w:val="24"/>
        </w:rPr>
        <w:t>Интересно и увлекательно проходили занятия в кружке «Патриот» (руководитель Феоктистов С.А.). Члены кружка принимали активное участие во всех мероприятиях школы и района, неоднократно занимали призовые места, награждались почётными грамотами, ценными призами.</w:t>
      </w:r>
    </w:p>
    <w:p w:rsidR="003F29B6" w:rsidRPr="000A149C" w:rsidRDefault="003F29B6" w:rsidP="003F29B6">
      <w:pPr>
        <w:ind w:right="57"/>
        <w:jc w:val="both"/>
        <w:rPr>
          <w:rFonts w:ascii="Times New Roman" w:hAnsi="Times New Roman"/>
          <w:i/>
          <w:sz w:val="24"/>
          <w:szCs w:val="24"/>
        </w:rPr>
      </w:pPr>
      <w:r w:rsidRPr="000A149C">
        <w:rPr>
          <w:rFonts w:ascii="Times New Roman" w:hAnsi="Times New Roman"/>
          <w:sz w:val="24"/>
          <w:szCs w:val="24"/>
        </w:rPr>
        <w:t xml:space="preserve">    </w:t>
      </w:r>
      <w:r w:rsidRPr="000A149C">
        <w:rPr>
          <w:rFonts w:ascii="Times New Roman" w:hAnsi="Times New Roman"/>
          <w:i/>
          <w:sz w:val="24"/>
          <w:szCs w:val="24"/>
        </w:rPr>
        <w:t xml:space="preserve">В новом учебном году необходимо: </w:t>
      </w:r>
    </w:p>
    <w:p w:rsidR="003F29B6" w:rsidRPr="000A149C" w:rsidRDefault="003F29B6" w:rsidP="003F29B6">
      <w:pPr>
        <w:jc w:val="both"/>
        <w:rPr>
          <w:rFonts w:ascii="Times New Roman" w:hAnsi="Times New Roman"/>
          <w:i/>
          <w:sz w:val="24"/>
          <w:szCs w:val="24"/>
        </w:rPr>
      </w:pPr>
      <w:r w:rsidRPr="000A149C">
        <w:rPr>
          <w:rFonts w:ascii="Times New Roman" w:hAnsi="Times New Roman"/>
          <w:i/>
          <w:sz w:val="24"/>
          <w:szCs w:val="24"/>
        </w:rPr>
        <w:t>- классным руководителям с низким процентом занятости детей организовать экскурсии в учреждения дополнительного образования, регулярно проводить беседы с учащимися и их родителями;</w:t>
      </w:r>
      <w:r w:rsidRPr="000A149C">
        <w:rPr>
          <w:rFonts w:ascii="Times New Roman" w:hAnsi="Times New Roman"/>
          <w:i/>
          <w:sz w:val="24"/>
          <w:szCs w:val="24"/>
        </w:rPr>
        <w:br/>
        <w:t>- руководителям кружков представить творческие отчёты о проделанной работе, принимать активное участие в выставках, акциях, конкурсах районного и краевого уровня.</w:t>
      </w:r>
    </w:p>
    <w:p w:rsidR="003F29B6" w:rsidRPr="000A149C" w:rsidRDefault="003F29B6" w:rsidP="003F29B6">
      <w:pPr>
        <w:jc w:val="both"/>
        <w:rPr>
          <w:rFonts w:ascii="Times New Roman" w:hAnsi="Times New Roman"/>
          <w:b/>
          <w:sz w:val="24"/>
          <w:szCs w:val="24"/>
        </w:rPr>
      </w:pPr>
      <w:r w:rsidRPr="000A149C">
        <w:rPr>
          <w:rFonts w:ascii="Times New Roman" w:hAnsi="Times New Roman"/>
          <w:b/>
          <w:sz w:val="24"/>
          <w:szCs w:val="24"/>
        </w:rPr>
        <w:t>Таблица участия в общешкольных, районных, краевых мероприятиях</w:t>
      </w:r>
    </w:p>
    <w:p w:rsidR="003F29B6" w:rsidRPr="000364BC" w:rsidRDefault="003F29B6" w:rsidP="003F29B6">
      <w:pPr>
        <w:jc w:val="both"/>
        <w:rPr>
          <w:rFonts w:ascii="Times New Roman" w:hAnsi="Times New Roman"/>
          <w:i/>
          <w:sz w:val="24"/>
          <w:szCs w:val="24"/>
        </w:rPr>
      </w:pPr>
    </w:p>
    <w:tbl>
      <w:tblPr>
        <w:tblW w:w="10422" w:type="dxa"/>
        <w:tblInd w:w="-682" w:type="dxa"/>
        <w:tblLayout w:type="fixed"/>
        <w:tblLook w:val="0020" w:firstRow="1" w:lastRow="0" w:firstColumn="0" w:lastColumn="0" w:noHBand="0" w:noVBand="0"/>
      </w:tblPr>
      <w:tblGrid>
        <w:gridCol w:w="648"/>
        <w:gridCol w:w="4680"/>
        <w:gridCol w:w="720"/>
        <w:gridCol w:w="720"/>
        <w:gridCol w:w="720"/>
        <w:gridCol w:w="180"/>
        <w:gridCol w:w="540"/>
        <w:gridCol w:w="720"/>
        <w:gridCol w:w="60"/>
        <w:gridCol w:w="1434"/>
      </w:tblGrid>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4680" w:type="dxa"/>
            <w:vMerge w:val="restart"/>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Мероприятие</w:t>
            </w:r>
          </w:p>
        </w:tc>
        <w:tc>
          <w:tcPr>
            <w:tcW w:w="5094" w:type="dxa"/>
            <w:gridSpan w:val="8"/>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Классы</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p>
        </w:tc>
        <w:tc>
          <w:tcPr>
            <w:tcW w:w="4680" w:type="dxa"/>
            <w:vMerge/>
            <w:tcBorders>
              <w:top w:val="single" w:sz="4" w:space="0" w:color="000080"/>
              <w:left w:val="single" w:sz="4" w:space="0" w:color="000080"/>
              <w:bottom w:val="single" w:sz="4" w:space="0" w:color="000080"/>
            </w:tcBorders>
            <w:shd w:val="clear" w:color="auto" w:fill="auto"/>
            <w:vAlign w:val="center"/>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5</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6</w:t>
            </w:r>
          </w:p>
        </w:tc>
        <w:tc>
          <w:tcPr>
            <w:tcW w:w="9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7</w:t>
            </w:r>
          </w:p>
        </w:tc>
        <w:tc>
          <w:tcPr>
            <w:tcW w:w="1320" w:type="dxa"/>
            <w:gridSpan w:val="3"/>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8</w:t>
            </w:r>
          </w:p>
        </w:tc>
        <w:tc>
          <w:tcPr>
            <w:tcW w:w="1434" w:type="dxa"/>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9</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1.</w:t>
            </w:r>
          </w:p>
        </w:tc>
        <w:tc>
          <w:tcPr>
            <w:tcW w:w="468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Торжественная линейка пос-</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вященная «Дню Знаний». 1.09</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Уроки по ПДД.</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9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320" w:type="dxa"/>
            <w:gridSpan w:val="3"/>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34" w:type="dxa"/>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2.</w:t>
            </w:r>
          </w:p>
        </w:tc>
        <w:tc>
          <w:tcPr>
            <w:tcW w:w="468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Беседа с инспекторами Большемуртинской </w:t>
            </w:r>
            <w:r w:rsidRPr="000A149C">
              <w:rPr>
                <w:rFonts w:ascii="Times New Roman" w:hAnsi="Times New Roman"/>
                <w:sz w:val="24"/>
                <w:szCs w:val="24"/>
                <w:lang w:eastAsia="ar-SA"/>
              </w:rPr>
              <w:lastRenderedPageBreak/>
              <w:t xml:space="preserve">пожарной части в рамках профилактического мероприятия </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lastRenderedPageBreak/>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9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320" w:type="dxa"/>
            <w:gridSpan w:val="3"/>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34" w:type="dxa"/>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lastRenderedPageBreak/>
              <w:t>3.</w:t>
            </w:r>
          </w:p>
        </w:tc>
        <w:tc>
          <w:tcPr>
            <w:tcW w:w="468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Акция «Помоги пойти учиться», сентябрь (12 обучающимся оказана материальная помощь)</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9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320" w:type="dxa"/>
            <w:gridSpan w:val="3"/>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34" w:type="dxa"/>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4.</w:t>
            </w:r>
          </w:p>
        </w:tc>
        <w:tc>
          <w:tcPr>
            <w:tcW w:w="468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«Движенье – жизнь» - день здоровья</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1 м</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2м</w:t>
            </w:r>
          </w:p>
        </w:tc>
        <w:tc>
          <w:tcPr>
            <w:tcW w:w="9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3м</w:t>
            </w:r>
          </w:p>
        </w:tc>
        <w:tc>
          <w:tcPr>
            <w:tcW w:w="1320" w:type="dxa"/>
            <w:gridSpan w:val="3"/>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2м</w:t>
            </w:r>
          </w:p>
        </w:tc>
        <w:tc>
          <w:tcPr>
            <w:tcW w:w="1434" w:type="dxa"/>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1м</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5.</w:t>
            </w:r>
          </w:p>
        </w:tc>
        <w:tc>
          <w:tcPr>
            <w:tcW w:w="468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Уроки мужества от молодежного центра «Лидер»</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9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320" w:type="dxa"/>
            <w:gridSpan w:val="3"/>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34" w:type="dxa"/>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6.</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«Урок безопасности» - беседы совместно с сотрудниками МЧС и полиции по темам «Школа личной и коллективной безопасности», «Основы пожарной безопасности»</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7.</w:t>
            </w:r>
          </w:p>
        </w:tc>
        <w:tc>
          <w:tcPr>
            <w:tcW w:w="468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День учителя. Концерт.</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9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320" w:type="dxa"/>
            <w:gridSpan w:val="3"/>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34" w:type="dxa"/>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8.</w:t>
            </w:r>
          </w:p>
        </w:tc>
        <w:tc>
          <w:tcPr>
            <w:tcW w:w="468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Олимпийские уроки, посвященные универсиаде 2019 г. в г. Красноярск</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9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320" w:type="dxa"/>
            <w:gridSpan w:val="3"/>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34" w:type="dxa"/>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9.</w:t>
            </w:r>
          </w:p>
        </w:tc>
        <w:tc>
          <w:tcPr>
            <w:tcW w:w="468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Акция «Осенняя неделя добра»</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9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320" w:type="dxa"/>
            <w:gridSpan w:val="3"/>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34" w:type="dxa"/>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rPr>
          <w:trHeight w:val="467"/>
        </w:trPr>
        <w:tc>
          <w:tcPr>
            <w:tcW w:w="648"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10.</w:t>
            </w:r>
          </w:p>
        </w:tc>
        <w:tc>
          <w:tcPr>
            <w:tcW w:w="468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Кл.час  «Экстримизм и молодёжь»</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9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320" w:type="dxa"/>
            <w:gridSpan w:val="3"/>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34" w:type="dxa"/>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11.</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b/>
                <w:bCs/>
                <w:sz w:val="24"/>
                <w:szCs w:val="24"/>
                <w:lang w:eastAsia="ar-SA"/>
              </w:rPr>
            </w:pPr>
            <w:r w:rsidRPr="000A149C">
              <w:rPr>
                <w:rFonts w:ascii="Times New Roman" w:hAnsi="Times New Roman"/>
                <w:sz w:val="24"/>
                <w:szCs w:val="24"/>
                <w:lang w:eastAsia="ar-SA"/>
              </w:rPr>
              <w:t xml:space="preserve">«ШСЛ» Соревнования по настольному теннису районного этапа Всероссийских спортивных игр школьников «Президентские спортивные игры» </w:t>
            </w:r>
            <w:r w:rsidRPr="000A149C">
              <w:rPr>
                <w:rFonts w:ascii="Times New Roman" w:hAnsi="Times New Roman"/>
                <w:b/>
                <w:bCs/>
                <w:sz w:val="24"/>
                <w:szCs w:val="24"/>
                <w:lang w:eastAsia="ar-SA"/>
              </w:rPr>
              <w:t>1 место</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12.</w:t>
            </w:r>
          </w:p>
        </w:tc>
        <w:tc>
          <w:tcPr>
            <w:tcW w:w="8340" w:type="dxa"/>
            <w:gridSpan w:val="8"/>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«История политических репрессированных Большемуртинского р-на» - компьютерная презентация (районная библиотека)</w:t>
            </w:r>
          </w:p>
        </w:tc>
        <w:tc>
          <w:tcPr>
            <w:tcW w:w="1434" w:type="dxa"/>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13.</w:t>
            </w:r>
          </w:p>
        </w:tc>
        <w:tc>
          <w:tcPr>
            <w:tcW w:w="8340" w:type="dxa"/>
            <w:gridSpan w:val="8"/>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Классный час от районной библиотеки «Сталинградская битва»</w:t>
            </w:r>
          </w:p>
        </w:tc>
        <w:tc>
          <w:tcPr>
            <w:tcW w:w="1434" w:type="dxa"/>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0364BC"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14</w:t>
            </w:r>
          </w:p>
        </w:tc>
        <w:tc>
          <w:tcPr>
            <w:tcW w:w="4680" w:type="dxa"/>
            <w:tcBorders>
              <w:top w:val="single" w:sz="4" w:space="0" w:color="000080"/>
              <w:left w:val="single" w:sz="4" w:space="0" w:color="000080"/>
              <w:bottom w:val="single" w:sz="4" w:space="0" w:color="000080"/>
              <w:right w:val="single" w:sz="4" w:space="0" w:color="auto"/>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Акция «Для самой любимой» - </w:t>
            </w:r>
          </w:p>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ко дню матери, </w:t>
            </w:r>
          </w:p>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изготовление открыток, поделок.</w:t>
            </w:r>
          </w:p>
        </w:tc>
        <w:tc>
          <w:tcPr>
            <w:tcW w:w="720" w:type="dxa"/>
            <w:tcBorders>
              <w:top w:val="single" w:sz="4" w:space="0" w:color="000080"/>
              <w:left w:val="single" w:sz="4" w:space="0" w:color="000080"/>
              <w:bottom w:val="single" w:sz="4" w:space="0" w:color="000080"/>
              <w:right w:val="single" w:sz="4" w:space="0" w:color="auto"/>
            </w:tcBorders>
            <w:shd w:val="clear" w:color="auto" w:fill="auto"/>
          </w:tcPr>
          <w:p w:rsidR="003F29B6" w:rsidRPr="000A149C" w:rsidRDefault="003F29B6" w:rsidP="003F29B6">
            <w:pPr>
              <w:spacing w:after="0" w:line="240" w:lineRule="auto"/>
              <w:jc w:val="both"/>
              <w:rPr>
                <w:rFonts w:ascii="Times New Roman" w:hAnsi="Times New Roman"/>
                <w:sz w:val="24"/>
                <w:szCs w:val="24"/>
                <w:lang w:eastAsia="ar-SA"/>
              </w:rPr>
            </w:pPr>
          </w:p>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right w:val="single" w:sz="4" w:space="0" w:color="auto"/>
            </w:tcBorders>
            <w:shd w:val="clear" w:color="auto" w:fill="auto"/>
          </w:tcPr>
          <w:p w:rsidR="003F29B6" w:rsidRPr="000A149C" w:rsidRDefault="003F29B6" w:rsidP="003F29B6">
            <w:pPr>
              <w:spacing w:after="0" w:line="240" w:lineRule="auto"/>
              <w:jc w:val="both"/>
              <w:rPr>
                <w:rFonts w:ascii="Times New Roman" w:hAnsi="Times New Roman"/>
                <w:sz w:val="24"/>
                <w:szCs w:val="24"/>
                <w:lang w:eastAsia="ar-SA"/>
              </w:rPr>
            </w:pPr>
          </w:p>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900" w:type="dxa"/>
            <w:gridSpan w:val="2"/>
            <w:tcBorders>
              <w:top w:val="single" w:sz="4" w:space="0" w:color="000080"/>
              <w:left w:val="single" w:sz="4" w:space="0" w:color="000080"/>
              <w:bottom w:val="single" w:sz="4" w:space="0" w:color="000080"/>
              <w:right w:val="single" w:sz="4" w:space="0" w:color="auto"/>
            </w:tcBorders>
            <w:shd w:val="clear" w:color="auto" w:fill="auto"/>
          </w:tcPr>
          <w:p w:rsidR="003F29B6" w:rsidRPr="000A149C" w:rsidRDefault="003F29B6" w:rsidP="003F29B6">
            <w:pPr>
              <w:spacing w:after="0" w:line="240" w:lineRule="auto"/>
              <w:jc w:val="both"/>
              <w:rPr>
                <w:rFonts w:ascii="Times New Roman" w:hAnsi="Times New Roman"/>
                <w:sz w:val="24"/>
                <w:szCs w:val="24"/>
                <w:lang w:eastAsia="ar-SA"/>
              </w:rPr>
            </w:pPr>
          </w:p>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320" w:type="dxa"/>
            <w:gridSpan w:val="3"/>
            <w:tcBorders>
              <w:top w:val="single" w:sz="4" w:space="0" w:color="000080"/>
              <w:left w:val="single" w:sz="4" w:space="0" w:color="000080"/>
              <w:bottom w:val="single" w:sz="4" w:space="0" w:color="000080"/>
              <w:right w:val="single" w:sz="4" w:space="0" w:color="auto"/>
            </w:tcBorders>
            <w:shd w:val="clear" w:color="auto" w:fill="auto"/>
          </w:tcPr>
          <w:p w:rsidR="003F29B6" w:rsidRPr="000A149C" w:rsidRDefault="003F29B6" w:rsidP="003F29B6">
            <w:pPr>
              <w:spacing w:after="0" w:line="240" w:lineRule="auto"/>
              <w:jc w:val="both"/>
              <w:rPr>
                <w:rFonts w:ascii="Times New Roman" w:hAnsi="Times New Roman"/>
                <w:sz w:val="24"/>
                <w:szCs w:val="24"/>
                <w:lang w:eastAsia="ar-SA"/>
              </w:rPr>
            </w:pPr>
          </w:p>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34" w:type="dxa"/>
            <w:tcBorders>
              <w:top w:val="single" w:sz="4" w:space="0" w:color="000080"/>
              <w:left w:val="single" w:sz="4" w:space="0" w:color="000080"/>
              <w:bottom w:val="single" w:sz="4" w:space="0" w:color="000080"/>
              <w:right w:val="single" w:sz="4" w:space="0" w:color="auto"/>
            </w:tcBorders>
            <w:shd w:val="clear" w:color="auto" w:fill="auto"/>
          </w:tcPr>
          <w:p w:rsidR="003F29B6" w:rsidRPr="000A149C" w:rsidRDefault="003F29B6" w:rsidP="003F29B6">
            <w:pPr>
              <w:spacing w:after="0" w:line="240" w:lineRule="auto"/>
              <w:jc w:val="both"/>
              <w:rPr>
                <w:rFonts w:ascii="Times New Roman" w:hAnsi="Times New Roman"/>
                <w:sz w:val="24"/>
                <w:szCs w:val="24"/>
                <w:lang w:eastAsia="ar-SA"/>
              </w:rPr>
            </w:pPr>
          </w:p>
          <w:p w:rsidR="003F29B6" w:rsidRPr="000A149C" w:rsidRDefault="003F29B6" w:rsidP="003F29B6">
            <w:pPr>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p w:rsidR="003F29B6" w:rsidRPr="000A149C" w:rsidRDefault="003F29B6" w:rsidP="003F29B6">
            <w:pPr>
              <w:suppressAutoHyphens/>
              <w:snapToGrid w:val="0"/>
              <w:spacing w:after="0" w:line="240" w:lineRule="auto"/>
              <w:ind w:left="1860"/>
              <w:jc w:val="both"/>
              <w:rPr>
                <w:rFonts w:ascii="Times New Roman" w:hAnsi="Times New Roman"/>
                <w:sz w:val="24"/>
                <w:szCs w:val="24"/>
                <w:lang w:eastAsia="ar-SA"/>
              </w:rPr>
            </w:pPr>
            <w:r w:rsidRPr="000A149C">
              <w:rPr>
                <w:rFonts w:ascii="Times New Roman" w:hAnsi="Times New Roman"/>
                <w:sz w:val="24"/>
                <w:szCs w:val="24"/>
                <w:lang w:eastAsia="ar-SA"/>
              </w:rPr>
              <w:t xml:space="preserve">+                                          </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0364BC"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15</w:t>
            </w:r>
          </w:p>
        </w:tc>
        <w:tc>
          <w:tcPr>
            <w:tcW w:w="468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eastAsia="Arial" w:hAnsi="Times New Roman"/>
                <w:sz w:val="24"/>
                <w:szCs w:val="24"/>
                <w:lang w:eastAsia="ar-SA"/>
              </w:rPr>
            </w:pPr>
            <w:r w:rsidRPr="000A149C">
              <w:rPr>
                <w:rFonts w:ascii="Times New Roman" w:eastAsia="Arial" w:hAnsi="Times New Roman"/>
                <w:sz w:val="24"/>
                <w:szCs w:val="24"/>
                <w:lang w:eastAsia="ar-SA"/>
              </w:rPr>
              <w:t>Урок, посвященный Дню народного единства.</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9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320" w:type="dxa"/>
            <w:gridSpan w:val="3"/>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34" w:type="dxa"/>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0364BC"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16</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0364BC" w:rsidP="000364B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Участие  Шершнев Б   4</w:t>
            </w:r>
            <w:r w:rsidR="003F29B6" w:rsidRPr="000A149C">
              <w:rPr>
                <w:rFonts w:ascii="Times New Roman" w:hAnsi="Times New Roman"/>
                <w:sz w:val="24"/>
                <w:szCs w:val="24"/>
                <w:lang w:eastAsia="ar-SA"/>
              </w:rPr>
              <w:t xml:space="preserve"> к</w:t>
            </w:r>
            <w:r>
              <w:rPr>
                <w:rFonts w:ascii="Times New Roman" w:hAnsi="Times New Roman"/>
                <w:sz w:val="24"/>
                <w:szCs w:val="24"/>
                <w:lang w:eastAsia="ar-SA"/>
              </w:rPr>
              <w:t>ласс на губернаторской елке 2020</w:t>
            </w:r>
            <w:r w:rsidR="003F29B6" w:rsidRPr="000A149C">
              <w:rPr>
                <w:rFonts w:ascii="Times New Roman" w:hAnsi="Times New Roman"/>
                <w:sz w:val="24"/>
                <w:szCs w:val="24"/>
                <w:lang w:eastAsia="ar-SA"/>
              </w:rPr>
              <w:t xml:space="preserve"> г.</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0364BC"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17</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«Осень прекрасна, и мир чудесен!» - осенний бал </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0364BC"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18</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Беседа с инспектором ПДН Лакман С.Ф. «Права и обязанности детей»</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0364BC"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19</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«Осторожно тонкий лёд» - беседа обучающихся 1-9 классов с гос. инспектором ГИМС Колосовым С.Б. по безопасному поведению на водных объектах.</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0364BC"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20</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0364BC" w:rsidP="000364B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Ш</w:t>
            </w:r>
            <w:r w:rsidR="003F29B6" w:rsidRPr="000A149C">
              <w:rPr>
                <w:rFonts w:ascii="Times New Roman" w:hAnsi="Times New Roman"/>
                <w:sz w:val="24"/>
                <w:szCs w:val="24"/>
                <w:lang w:eastAsia="ar-SA"/>
              </w:rPr>
              <w:t>НПК. Исслед</w:t>
            </w:r>
            <w:r>
              <w:rPr>
                <w:rFonts w:ascii="Times New Roman" w:hAnsi="Times New Roman"/>
                <w:sz w:val="24"/>
                <w:szCs w:val="24"/>
                <w:lang w:eastAsia="ar-SA"/>
              </w:rPr>
              <w:t xml:space="preserve">овательские работы. </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0364BC"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21</w:t>
            </w:r>
          </w:p>
        </w:tc>
        <w:tc>
          <w:tcPr>
            <w:tcW w:w="468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«Наш Красноярский край познаем и любим» - </w:t>
            </w:r>
            <w:r w:rsidRPr="000A149C">
              <w:rPr>
                <w:rFonts w:ascii="Times New Roman" w:hAnsi="Times New Roman"/>
                <w:sz w:val="24"/>
                <w:szCs w:val="24"/>
                <w:lang w:val="en-US" w:eastAsia="ar-SA"/>
              </w:rPr>
              <w:t>VI</w:t>
            </w:r>
            <w:r w:rsidRPr="000A149C">
              <w:rPr>
                <w:rFonts w:ascii="Times New Roman" w:hAnsi="Times New Roman"/>
                <w:sz w:val="24"/>
                <w:szCs w:val="24"/>
                <w:lang w:eastAsia="ar-SA"/>
              </w:rPr>
              <w:t xml:space="preserve"> Уставной урок</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9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320" w:type="dxa"/>
            <w:gridSpan w:val="3"/>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34" w:type="dxa"/>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0364BC"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22</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b/>
                <w:bCs/>
                <w:sz w:val="24"/>
                <w:szCs w:val="24"/>
                <w:lang w:eastAsia="ar-SA"/>
              </w:rPr>
            </w:pPr>
            <w:r w:rsidRPr="000A149C">
              <w:rPr>
                <w:rFonts w:ascii="Times New Roman" w:hAnsi="Times New Roman"/>
                <w:sz w:val="24"/>
                <w:szCs w:val="24"/>
                <w:lang w:eastAsia="ar-SA"/>
              </w:rPr>
              <w:t>Участие в районном правовом брейн-ринге. Сборная команда учащихся 7-9 классов</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0364BC"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23</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Открытые классные часы:</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1 класс: «Доброе слово и кошке приятно» </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2 класс: «Русская масленица»</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3 класс: «В дружбе сила»</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4 класс: «Любимая моя мама»</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5 класс: «Дружба»</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6 класс: «Милосердие»</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7 класс: «Совесть – мерило нравственности»</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8 класс: «Мы за ЗОЖ»</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9 класс: «Мы - против насилия»</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0364BC"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24</w:t>
            </w:r>
          </w:p>
        </w:tc>
        <w:tc>
          <w:tcPr>
            <w:tcW w:w="54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«Афганистан – незаживающая рана» - компьютерная презентация,  мероприятие районной библиотеки - встреча с ветеранами, классные часы</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94" w:type="dxa"/>
            <w:gridSpan w:val="2"/>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25</w:t>
            </w:r>
          </w:p>
        </w:tc>
        <w:tc>
          <w:tcPr>
            <w:tcW w:w="54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447DF4">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«Ратные страницы истории» - кл</w:t>
            </w:r>
            <w:r w:rsidR="00447DF4">
              <w:rPr>
                <w:rFonts w:ascii="Times New Roman" w:hAnsi="Times New Roman"/>
                <w:sz w:val="24"/>
                <w:szCs w:val="24"/>
                <w:lang w:eastAsia="ar-SA"/>
              </w:rPr>
              <w:t xml:space="preserve">ассный час, посвящённый </w:t>
            </w:r>
            <w:r w:rsidRPr="000A149C">
              <w:rPr>
                <w:rFonts w:ascii="Times New Roman" w:hAnsi="Times New Roman"/>
                <w:sz w:val="24"/>
                <w:szCs w:val="24"/>
                <w:lang w:eastAsia="ar-SA"/>
              </w:rPr>
              <w:t xml:space="preserve"> сняти</w:t>
            </w:r>
            <w:r w:rsidR="00447DF4">
              <w:rPr>
                <w:rFonts w:ascii="Times New Roman" w:hAnsi="Times New Roman"/>
                <w:sz w:val="24"/>
                <w:szCs w:val="24"/>
                <w:lang w:eastAsia="ar-SA"/>
              </w:rPr>
              <w:t>ю</w:t>
            </w:r>
            <w:r w:rsidRPr="000A149C">
              <w:rPr>
                <w:rFonts w:ascii="Times New Roman" w:hAnsi="Times New Roman"/>
                <w:sz w:val="24"/>
                <w:szCs w:val="24"/>
                <w:lang w:eastAsia="ar-SA"/>
              </w:rPr>
              <w:t xml:space="preserve"> блокады Ленинграда в январе 1944 года.</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94" w:type="dxa"/>
            <w:gridSpan w:val="2"/>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26</w:t>
            </w:r>
          </w:p>
        </w:tc>
        <w:tc>
          <w:tcPr>
            <w:tcW w:w="54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447DF4">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«Снайпер» - соревнования по стрельбе из пневматической винтовки, посвящённые сняти</w:t>
            </w:r>
            <w:r w:rsidR="00447DF4">
              <w:rPr>
                <w:rFonts w:ascii="Times New Roman" w:hAnsi="Times New Roman"/>
                <w:sz w:val="24"/>
                <w:szCs w:val="24"/>
                <w:lang w:eastAsia="ar-SA"/>
              </w:rPr>
              <w:t>ю</w:t>
            </w:r>
            <w:r w:rsidRPr="000A149C">
              <w:rPr>
                <w:rFonts w:ascii="Times New Roman" w:hAnsi="Times New Roman"/>
                <w:sz w:val="24"/>
                <w:szCs w:val="24"/>
                <w:lang w:eastAsia="ar-SA"/>
              </w:rPr>
              <w:t xml:space="preserve"> блокады Ленинграда (08.09.1941-27.01.1944)</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94" w:type="dxa"/>
            <w:gridSpan w:val="2"/>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27</w:t>
            </w:r>
          </w:p>
        </w:tc>
        <w:tc>
          <w:tcPr>
            <w:tcW w:w="54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«Горячее сердце» - компьютерная презентация, кл. часы</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94" w:type="dxa"/>
            <w:gridSpan w:val="2"/>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28</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«Большое родительское собрание»- общешкольное родительское собрание</w:t>
            </w:r>
          </w:p>
          <w:p w:rsidR="003F29B6" w:rsidRPr="000A149C" w:rsidRDefault="003F29B6" w:rsidP="003F29B6">
            <w:pPr>
              <w:suppressAutoHyphens/>
              <w:spacing w:after="0" w:line="240" w:lineRule="auto"/>
              <w:jc w:val="both"/>
              <w:rPr>
                <w:rFonts w:ascii="Times New Roman" w:hAnsi="Times New Roman"/>
                <w:sz w:val="24"/>
                <w:szCs w:val="24"/>
                <w:lang w:eastAsia="ar-SA"/>
              </w:rPr>
            </w:pP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29</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Районная спартакиада допризывной молодёжи, приуроченная к празднику «День защитника Отечества»; </w:t>
            </w:r>
          </w:p>
          <w:p w:rsidR="003F29B6" w:rsidRPr="000A149C" w:rsidRDefault="003F29B6" w:rsidP="003F29B6">
            <w:pPr>
              <w:suppressAutoHyphens/>
              <w:spacing w:after="0" w:line="240" w:lineRule="auto"/>
              <w:jc w:val="both"/>
              <w:rPr>
                <w:rFonts w:ascii="Times New Roman" w:hAnsi="Times New Roman"/>
                <w:sz w:val="24"/>
                <w:szCs w:val="24"/>
                <w:lang w:eastAsia="ar-SA"/>
              </w:rPr>
            </w:pP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30</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Муниципальный этап краевого фестиваля «Таланты без границ». </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31</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Акция «Знай свои права - управляй своим будущим»-роздано 50 буклетов.</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32</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«Я руки мамины целую!» - концерт ко дню 8 марта, поздравления.</w:t>
            </w:r>
          </w:p>
          <w:p w:rsidR="003F29B6" w:rsidRPr="000A149C" w:rsidRDefault="003F29B6" w:rsidP="003F29B6">
            <w:pPr>
              <w:suppressAutoHyphens/>
              <w:spacing w:after="0" w:line="240" w:lineRule="auto"/>
              <w:jc w:val="both"/>
              <w:rPr>
                <w:rFonts w:ascii="Times New Roman" w:hAnsi="Times New Roman"/>
                <w:sz w:val="24"/>
                <w:szCs w:val="24"/>
                <w:lang w:eastAsia="ar-SA"/>
              </w:rPr>
            </w:pP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33</w:t>
            </w:r>
          </w:p>
        </w:tc>
        <w:tc>
          <w:tcPr>
            <w:tcW w:w="54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Общешкольные соревнования:</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мини футбол</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баскетбол</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настольный теннис</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p>
          <w:p w:rsidR="003F29B6" w:rsidRPr="000A149C" w:rsidRDefault="003F29B6" w:rsidP="003F29B6">
            <w:pPr>
              <w:suppressAutoHyphens/>
              <w:spacing w:after="0" w:line="240" w:lineRule="auto"/>
              <w:jc w:val="both"/>
              <w:rPr>
                <w:rFonts w:ascii="Times New Roman" w:hAnsi="Times New Roman"/>
                <w:b/>
                <w:sz w:val="24"/>
                <w:szCs w:val="24"/>
                <w:lang w:eastAsia="ar-SA"/>
              </w:rPr>
            </w:pPr>
            <w:r w:rsidRPr="000A149C">
              <w:rPr>
                <w:rFonts w:ascii="Times New Roman" w:hAnsi="Times New Roman"/>
                <w:b/>
                <w:sz w:val="24"/>
                <w:szCs w:val="24"/>
                <w:lang w:eastAsia="ar-SA"/>
              </w:rPr>
              <w:t>1 м</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b/>
                <w:sz w:val="24"/>
                <w:szCs w:val="24"/>
                <w:lang w:eastAsia="ar-SA"/>
              </w:rPr>
            </w:pPr>
          </w:p>
          <w:p w:rsidR="003F29B6" w:rsidRPr="000A149C" w:rsidRDefault="003F29B6" w:rsidP="003F29B6">
            <w:pPr>
              <w:suppressAutoHyphens/>
              <w:spacing w:after="0" w:line="240" w:lineRule="auto"/>
              <w:jc w:val="both"/>
              <w:rPr>
                <w:rFonts w:ascii="Times New Roman" w:hAnsi="Times New Roman"/>
                <w:b/>
                <w:sz w:val="24"/>
                <w:szCs w:val="24"/>
                <w:lang w:eastAsia="ar-SA"/>
              </w:rPr>
            </w:pPr>
            <w:r w:rsidRPr="000A149C">
              <w:rPr>
                <w:rFonts w:ascii="Times New Roman" w:hAnsi="Times New Roman"/>
                <w:b/>
                <w:sz w:val="24"/>
                <w:szCs w:val="24"/>
                <w:lang w:eastAsia="ar-SA"/>
              </w:rPr>
              <w:t>2 м</w:t>
            </w:r>
          </w:p>
          <w:p w:rsidR="003F29B6" w:rsidRPr="000A149C" w:rsidRDefault="003F29B6" w:rsidP="003F29B6">
            <w:pPr>
              <w:suppressAutoHyphens/>
              <w:spacing w:after="0" w:line="240" w:lineRule="auto"/>
              <w:jc w:val="both"/>
              <w:rPr>
                <w:rFonts w:ascii="Times New Roman" w:hAnsi="Times New Roman"/>
                <w:b/>
                <w:sz w:val="24"/>
                <w:szCs w:val="24"/>
                <w:lang w:eastAsia="ar-SA"/>
              </w:rPr>
            </w:pPr>
          </w:p>
        </w:tc>
        <w:tc>
          <w:tcPr>
            <w:tcW w:w="72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b/>
                <w:sz w:val="24"/>
                <w:szCs w:val="24"/>
                <w:lang w:eastAsia="ar-SA"/>
              </w:rPr>
            </w:pPr>
          </w:p>
          <w:p w:rsidR="003F29B6" w:rsidRPr="000A149C" w:rsidRDefault="003F29B6" w:rsidP="003F29B6">
            <w:pPr>
              <w:suppressAutoHyphens/>
              <w:snapToGrid w:val="0"/>
              <w:spacing w:after="0" w:line="240" w:lineRule="auto"/>
              <w:jc w:val="both"/>
              <w:rPr>
                <w:rFonts w:ascii="Times New Roman" w:hAnsi="Times New Roman"/>
                <w:b/>
                <w:sz w:val="24"/>
                <w:szCs w:val="24"/>
                <w:lang w:eastAsia="ar-SA"/>
              </w:rPr>
            </w:pPr>
            <w:r w:rsidRPr="000A149C">
              <w:rPr>
                <w:rFonts w:ascii="Times New Roman" w:hAnsi="Times New Roman"/>
                <w:b/>
                <w:sz w:val="24"/>
                <w:szCs w:val="24"/>
                <w:lang w:eastAsia="ar-SA"/>
              </w:rPr>
              <w:t>3 м</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b/>
                <w:sz w:val="24"/>
                <w:szCs w:val="24"/>
                <w:lang w:eastAsia="ar-SA"/>
              </w:rPr>
            </w:pPr>
          </w:p>
          <w:p w:rsidR="003F29B6" w:rsidRPr="000A149C" w:rsidRDefault="003F29B6" w:rsidP="003F29B6">
            <w:pPr>
              <w:suppressAutoHyphens/>
              <w:spacing w:after="0" w:line="240" w:lineRule="auto"/>
              <w:jc w:val="both"/>
              <w:rPr>
                <w:rFonts w:ascii="Times New Roman" w:hAnsi="Times New Roman"/>
                <w:b/>
                <w:sz w:val="24"/>
                <w:szCs w:val="24"/>
                <w:lang w:eastAsia="ar-SA"/>
              </w:rPr>
            </w:pPr>
            <w:r w:rsidRPr="000A149C">
              <w:rPr>
                <w:rFonts w:ascii="Times New Roman" w:hAnsi="Times New Roman"/>
                <w:b/>
                <w:sz w:val="24"/>
                <w:szCs w:val="24"/>
                <w:lang w:eastAsia="ar-SA"/>
              </w:rPr>
              <w:t>1 м</w:t>
            </w:r>
          </w:p>
          <w:p w:rsidR="003F29B6" w:rsidRPr="000A149C" w:rsidRDefault="003F29B6" w:rsidP="003F29B6">
            <w:pPr>
              <w:suppressAutoHyphens/>
              <w:spacing w:after="0" w:line="240" w:lineRule="auto"/>
              <w:jc w:val="both"/>
              <w:rPr>
                <w:rFonts w:ascii="Times New Roman" w:hAnsi="Times New Roman"/>
                <w:b/>
                <w:sz w:val="24"/>
                <w:szCs w:val="24"/>
                <w:lang w:eastAsia="ar-SA"/>
              </w:rPr>
            </w:pPr>
            <w:r w:rsidRPr="000A149C">
              <w:rPr>
                <w:rFonts w:ascii="Times New Roman" w:hAnsi="Times New Roman"/>
                <w:b/>
                <w:sz w:val="24"/>
                <w:szCs w:val="24"/>
                <w:lang w:eastAsia="ar-SA"/>
              </w:rPr>
              <w:t>2 м</w:t>
            </w:r>
          </w:p>
          <w:p w:rsidR="003F29B6" w:rsidRPr="000A149C" w:rsidRDefault="003F29B6" w:rsidP="003F29B6">
            <w:pPr>
              <w:suppressAutoHyphens/>
              <w:spacing w:after="0" w:line="240" w:lineRule="auto"/>
              <w:jc w:val="both"/>
              <w:rPr>
                <w:rFonts w:ascii="Times New Roman" w:hAnsi="Times New Roman"/>
                <w:b/>
                <w:sz w:val="24"/>
                <w:szCs w:val="24"/>
                <w:lang w:eastAsia="ar-SA"/>
              </w:rPr>
            </w:pPr>
          </w:p>
        </w:tc>
        <w:tc>
          <w:tcPr>
            <w:tcW w:w="1494" w:type="dxa"/>
            <w:gridSpan w:val="2"/>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p>
          <w:p w:rsidR="003F29B6" w:rsidRPr="000A149C" w:rsidRDefault="003F29B6" w:rsidP="003F29B6">
            <w:pPr>
              <w:suppressAutoHyphens/>
              <w:spacing w:after="0" w:line="240" w:lineRule="auto"/>
              <w:jc w:val="both"/>
              <w:rPr>
                <w:rFonts w:ascii="Times New Roman" w:hAnsi="Times New Roman"/>
                <w:b/>
                <w:sz w:val="24"/>
                <w:szCs w:val="24"/>
                <w:lang w:eastAsia="ar-SA"/>
              </w:rPr>
            </w:pPr>
            <w:r w:rsidRPr="000A149C">
              <w:rPr>
                <w:rFonts w:ascii="Times New Roman" w:hAnsi="Times New Roman"/>
                <w:b/>
                <w:sz w:val="24"/>
                <w:szCs w:val="24"/>
                <w:lang w:eastAsia="ar-SA"/>
              </w:rPr>
              <w:t>1 м</w:t>
            </w:r>
          </w:p>
          <w:p w:rsidR="003F29B6" w:rsidRPr="000A149C" w:rsidRDefault="003F29B6" w:rsidP="003F29B6">
            <w:pPr>
              <w:suppressAutoHyphens/>
              <w:spacing w:after="0" w:line="240" w:lineRule="auto"/>
              <w:jc w:val="both"/>
              <w:rPr>
                <w:rFonts w:ascii="Times New Roman" w:hAnsi="Times New Roman"/>
                <w:b/>
                <w:sz w:val="24"/>
                <w:szCs w:val="24"/>
                <w:lang w:eastAsia="ar-SA"/>
              </w:rPr>
            </w:pPr>
            <w:r w:rsidRPr="000A149C">
              <w:rPr>
                <w:rFonts w:ascii="Times New Roman" w:hAnsi="Times New Roman"/>
                <w:b/>
                <w:sz w:val="24"/>
                <w:szCs w:val="24"/>
                <w:lang w:eastAsia="ar-SA"/>
              </w:rPr>
              <w:t>2 м</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34</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Участие в районном квесте «Живи, елочка»            +</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35</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Участие в районном конкурсе «пусть всегда будет солнце», номинация «Эко-объектив»                                                                     +</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36</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«Он сказал: «Поехали!»- автобиографическая компьютерная презентация о Ю.А.Гагарине</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37</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«Первые в космосе» - конкурс детского рисунка.</w:t>
            </w:r>
          </w:p>
          <w:p w:rsidR="003F29B6" w:rsidRPr="000A149C" w:rsidRDefault="003F29B6" w:rsidP="003F29B6">
            <w:pPr>
              <w:suppressAutoHyphens/>
              <w:spacing w:after="0" w:line="240" w:lineRule="auto"/>
              <w:jc w:val="both"/>
              <w:rPr>
                <w:rFonts w:ascii="Times New Roman" w:hAnsi="Times New Roman"/>
                <w:sz w:val="24"/>
                <w:szCs w:val="24"/>
                <w:lang w:eastAsia="ar-SA"/>
              </w:rPr>
            </w:pP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38</w:t>
            </w:r>
          </w:p>
        </w:tc>
        <w:tc>
          <w:tcPr>
            <w:tcW w:w="54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Вахта памяти, акция «Ветеран», акция «Знамя Победы», акция «Дети войны»</w:t>
            </w:r>
          </w:p>
          <w:p w:rsidR="003F29B6" w:rsidRPr="000A149C" w:rsidRDefault="003F29B6" w:rsidP="003F29B6">
            <w:pPr>
              <w:suppressAutoHyphens/>
              <w:spacing w:after="0" w:line="240" w:lineRule="auto"/>
              <w:jc w:val="both"/>
              <w:rPr>
                <w:rFonts w:ascii="Times New Roman" w:hAnsi="Times New Roman"/>
                <w:sz w:val="24"/>
                <w:szCs w:val="24"/>
                <w:lang w:eastAsia="ar-SA"/>
              </w:rPr>
            </w:pP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94" w:type="dxa"/>
            <w:gridSpan w:val="2"/>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39</w:t>
            </w:r>
          </w:p>
        </w:tc>
        <w:tc>
          <w:tcPr>
            <w:tcW w:w="54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Митинг ко Дню Победы, Бессмертный полк</w:t>
            </w:r>
          </w:p>
          <w:p w:rsidR="003F29B6" w:rsidRPr="000A149C" w:rsidRDefault="003F29B6" w:rsidP="003F29B6">
            <w:pPr>
              <w:suppressAutoHyphens/>
              <w:spacing w:after="0" w:line="240" w:lineRule="auto"/>
              <w:jc w:val="both"/>
              <w:rPr>
                <w:rFonts w:ascii="Times New Roman" w:hAnsi="Times New Roman"/>
                <w:sz w:val="24"/>
                <w:szCs w:val="24"/>
                <w:lang w:eastAsia="ar-SA"/>
              </w:rPr>
            </w:pP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94" w:type="dxa"/>
            <w:gridSpan w:val="2"/>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40</w:t>
            </w:r>
          </w:p>
        </w:tc>
        <w:tc>
          <w:tcPr>
            <w:tcW w:w="54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Беседа с диспетчерами Большемуртинского РЭС о безопасности и электротравматизме.</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94" w:type="dxa"/>
            <w:gridSpan w:val="2"/>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41</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Школьный этап краевой экологической акции «Подари пернатым дом». </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42</w:t>
            </w:r>
          </w:p>
        </w:tc>
        <w:tc>
          <w:tcPr>
            <w:tcW w:w="9774" w:type="dxa"/>
            <w:gridSpan w:val="9"/>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Районный этап краевого конкурса «Пасха Православная»</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43</w:t>
            </w:r>
          </w:p>
        </w:tc>
        <w:tc>
          <w:tcPr>
            <w:tcW w:w="54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Школьный праздник «Последний звонок!»</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 +</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94" w:type="dxa"/>
            <w:gridSpan w:val="2"/>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44</w:t>
            </w:r>
          </w:p>
        </w:tc>
        <w:tc>
          <w:tcPr>
            <w:tcW w:w="54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Школьная летняя спартакиада</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1м</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2м</w:t>
            </w:r>
          </w:p>
        </w:tc>
        <w:tc>
          <w:tcPr>
            <w:tcW w:w="72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1м</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3м</w:t>
            </w:r>
          </w:p>
        </w:tc>
        <w:tc>
          <w:tcPr>
            <w:tcW w:w="1494" w:type="dxa"/>
            <w:gridSpan w:val="2"/>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3м</w:t>
            </w:r>
          </w:p>
        </w:tc>
      </w:tr>
      <w:tr w:rsidR="003F29B6" w:rsidRPr="000A149C" w:rsidTr="000364BC">
        <w:tc>
          <w:tcPr>
            <w:tcW w:w="648" w:type="dxa"/>
            <w:tcBorders>
              <w:top w:val="single" w:sz="4" w:space="0" w:color="000080"/>
              <w:left w:val="single" w:sz="4" w:space="0" w:color="000080"/>
              <w:bottom w:val="single" w:sz="4" w:space="0" w:color="000080"/>
            </w:tcBorders>
            <w:shd w:val="clear" w:color="auto" w:fill="auto"/>
          </w:tcPr>
          <w:p w:rsidR="003F29B6" w:rsidRPr="000A149C" w:rsidRDefault="00447DF4" w:rsidP="003F29B6">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45</w:t>
            </w:r>
          </w:p>
        </w:tc>
        <w:tc>
          <w:tcPr>
            <w:tcW w:w="540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Проект: «Школьный дворик» </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gridSpan w:val="2"/>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720" w:type="dxa"/>
            <w:tcBorders>
              <w:top w:val="single" w:sz="4" w:space="0" w:color="000080"/>
              <w:left w:val="single" w:sz="4" w:space="0" w:color="000080"/>
              <w:bottom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w:t>
            </w:r>
          </w:p>
        </w:tc>
        <w:tc>
          <w:tcPr>
            <w:tcW w:w="1494" w:type="dxa"/>
            <w:gridSpan w:val="2"/>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p>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p>
        </w:tc>
      </w:tr>
      <w:tr w:rsidR="003F29B6" w:rsidRPr="000A149C" w:rsidTr="000364BC">
        <w:tc>
          <w:tcPr>
            <w:tcW w:w="10422" w:type="dxa"/>
            <w:gridSpan w:val="10"/>
            <w:tcBorders>
              <w:top w:val="single" w:sz="4" w:space="0" w:color="000080"/>
              <w:left w:val="single" w:sz="4" w:space="0" w:color="000080"/>
              <w:bottom w:val="single" w:sz="4" w:space="0" w:color="000080"/>
              <w:right w:val="single" w:sz="4" w:space="0" w:color="000080"/>
            </w:tcBorders>
            <w:shd w:val="clear" w:color="auto" w:fill="auto"/>
          </w:tcPr>
          <w:p w:rsidR="003F29B6" w:rsidRPr="000A149C" w:rsidRDefault="003F29B6" w:rsidP="003F29B6">
            <w:pPr>
              <w:suppressAutoHyphens/>
              <w:snapToGrid w:val="0"/>
              <w:spacing w:after="0" w:line="240" w:lineRule="auto"/>
              <w:jc w:val="both"/>
              <w:rPr>
                <w:rFonts w:ascii="Times New Roman" w:hAnsi="Times New Roman"/>
                <w:sz w:val="24"/>
                <w:szCs w:val="24"/>
                <w:lang w:eastAsia="ar-SA"/>
              </w:rPr>
            </w:pP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Условные обозначения:</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 участие класса;</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 ответственный класс;</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 не приняли участия;</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«1, 2, 3» - места.</w:t>
            </w:r>
          </w:p>
          <w:p w:rsidR="003F29B6" w:rsidRPr="000A149C" w:rsidRDefault="003F29B6" w:rsidP="003F29B6">
            <w:pPr>
              <w:suppressAutoHyphens/>
              <w:spacing w:after="0" w:line="240" w:lineRule="auto"/>
              <w:jc w:val="both"/>
              <w:rPr>
                <w:rFonts w:ascii="Times New Roman" w:hAnsi="Times New Roman"/>
                <w:sz w:val="24"/>
                <w:szCs w:val="24"/>
                <w:lang w:eastAsia="ar-SA"/>
              </w:rPr>
            </w:pPr>
          </w:p>
        </w:tc>
      </w:tr>
    </w:tbl>
    <w:p w:rsidR="003F29B6" w:rsidRPr="000A149C" w:rsidRDefault="003F29B6" w:rsidP="003F29B6">
      <w:pPr>
        <w:spacing w:line="240" w:lineRule="auto"/>
        <w:jc w:val="both"/>
        <w:rPr>
          <w:rFonts w:ascii="Times New Roman" w:hAnsi="Times New Roman"/>
          <w:sz w:val="24"/>
          <w:szCs w:val="24"/>
        </w:rPr>
      </w:pPr>
      <w:r w:rsidRPr="000A149C">
        <w:rPr>
          <w:rFonts w:ascii="Times New Roman" w:hAnsi="Times New Roman"/>
          <w:sz w:val="24"/>
          <w:szCs w:val="24"/>
        </w:rPr>
        <w:t xml:space="preserve"> Система дополнительного образования и воспитательной работы составляют целостный учебно-воспитательный процесс, который предполагает: </w:t>
      </w:r>
    </w:p>
    <w:p w:rsidR="003F29B6" w:rsidRPr="000A149C" w:rsidRDefault="003F29B6" w:rsidP="003F29B6">
      <w:pPr>
        <w:spacing w:line="240" w:lineRule="auto"/>
        <w:jc w:val="both"/>
        <w:rPr>
          <w:rFonts w:ascii="Times New Roman" w:hAnsi="Times New Roman"/>
          <w:sz w:val="24"/>
          <w:szCs w:val="24"/>
        </w:rPr>
      </w:pPr>
      <w:r w:rsidRPr="000A149C">
        <w:rPr>
          <w:rFonts w:ascii="Times New Roman" w:hAnsi="Times New Roman"/>
          <w:sz w:val="24"/>
          <w:szCs w:val="24"/>
        </w:rPr>
        <w:lastRenderedPageBreak/>
        <w:t>удовлетворение образовательных потребностей учащихся и их родителей;</w:t>
      </w:r>
    </w:p>
    <w:p w:rsidR="003F29B6" w:rsidRPr="000A149C" w:rsidRDefault="003F29B6" w:rsidP="003F29B6">
      <w:pPr>
        <w:suppressAutoHyphens/>
        <w:spacing w:after="0" w:line="240" w:lineRule="auto"/>
        <w:jc w:val="both"/>
        <w:rPr>
          <w:rFonts w:ascii="Times New Roman" w:hAnsi="Times New Roman"/>
          <w:sz w:val="24"/>
          <w:szCs w:val="24"/>
        </w:rPr>
      </w:pPr>
      <w:r w:rsidRPr="000A149C">
        <w:rPr>
          <w:rFonts w:ascii="Times New Roman" w:hAnsi="Times New Roman"/>
          <w:sz w:val="24"/>
          <w:szCs w:val="24"/>
        </w:rPr>
        <w:t>создание каждому ученику условий для самореализации и профессиональной ориентации;</w:t>
      </w:r>
    </w:p>
    <w:p w:rsidR="003F29B6" w:rsidRPr="000A149C" w:rsidRDefault="003F29B6" w:rsidP="003F29B6">
      <w:pPr>
        <w:suppressAutoHyphens/>
        <w:spacing w:after="0" w:line="240" w:lineRule="auto"/>
        <w:jc w:val="both"/>
        <w:rPr>
          <w:rFonts w:ascii="Times New Roman" w:hAnsi="Times New Roman"/>
          <w:sz w:val="24"/>
          <w:szCs w:val="24"/>
        </w:rPr>
      </w:pPr>
    </w:p>
    <w:p w:rsidR="003F29B6" w:rsidRPr="000A149C" w:rsidRDefault="003F29B6" w:rsidP="003F29B6">
      <w:pPr>
        <w:suppressAutoHyphens/>
        <w:spacing w:after="0" w:line="240" w:lineRule="auto"/>
        <w:jc w:val="both"/>
        <w:rPr>
          <w:rFonts w:ascii="Times New Roman" w:hAnsi="Times New Roman"/>
          <w:sz w:val="24"/>
          <w:szCs w:val="24"/>
        </w:rPr>
      </w:pPr>
      <w:r w:rsidRPr="000A149C">
        <w:rPr>
          <w:rFonts w:ascii="Times New Roman" w:hAnsi="Times New Roman"/>
          <w:sz w:val="24"/>
          <w:szCs w:val="24"/>
        </w:rPr>
        <w:t>обеспечение духовного, интеллектуального и физического развития личности ребенка;</w:t>
      </w:r>
    </w:p>
    <w:p w:rsidR="003F29B6" w:rsidRPr="000A149C" w:rsidRDefault="003F29B6" w:rsidP="003F29B6">
      <w:pPr>
        <w:suppressAutoHyphens/>
        <w:spacing w:after="0" w:line="240" w:lineRule="auto"/>
        <w:jc w:val="both"/>
        <w:rPr>
          <w:rFonts w:ascii="Times New Roman" w:hAnsi="Times New Roman"/>
          <w:sz w:val="24"/>
          <w:szCs w:val="24"/>
        </w:rPr>
      </w:pPr>
    </w:p>
    <w:p w:rsidR="003F29B6" w:rsidRPr="000A149C" w:rsidRDefault="003F29B6" w:rsidP="003F29B6">
      <w:pPr>
        <w:suppressAutoHyphens/>
        <w:spacing w:after="0" w:line="240" w:lineRule="auto"/>
        <w:jc w:val="both"/>
        <w:rPr>
          <w:rFonts w:ascii="Times New Roman" w:hAnsi="Times New Roman"/>
          <w:sz w:val="24"/>
          <w:szCs w:val="24"/>
        </w:rPr>
      </w:pPr>
      <w:r w:rsidRPr="000A149C">
        <w:rPr>
          <w:rFonts w:ascii="Times New Roman" w:hAnsi="Times New Roman"/>
          <w:sz w:val="24"/>
          <w:szCs w:val="24"/>
        </w:rPr>
        <w:t>организацию досуга учащихся, отвлечение их от негативного влияния социума.</w:t>
      </w:r>
    </w:p>
    <w:p w:rsidR="003F29B6" w:rsidRPr="000A149C" w:rsidRDefault="003F29B6" w:rsidP="003F29B6">
      <w:pPr>
        <w:suppressAutoHyphens/>
        <w:spacing w:after="0" w:line="240" w:lineRule="auto"/>
        <w:jc w:val="both"/>
        <w:rPr>
          <w:rFonts w:ascii="Times New Roman" w:hAnsi="Times New Roman"/>
          <w:sz w:val="24"/>
          <w:szCs w:val="24"/>
        </w:rPr>
      </w:pPr>
    </w:p>
    <w:p w:rsidR="003F29B6" w:rsidRPr="000A149C" w:rsidRDefault="003F29B6" w:rsidP="003F29B6">
      <w:pPr>
        <w:spacing w:after="0" w:line="240" w:lineRule="auto"/>
        <w:ind w:firstLine="567"/>
        <w:jc w:val="both"/>
        <w:rPr>
          <w:rFonts w:ascii="Times New Roman" w:hAnsi="Times New Roman"/>
          <w:sz w:val="24"/>
          <w:szCs w:val="24"/>
        </w:rPr>
      </w:pPr>
      <w:r w:rsidRPr="000A149C">
        <w:rPr>
          <w:rFonts w:ascii="Times New Roman" w:hAnsi="Times New Roman"/>
          <w:b/>
          <w:i/>
          <w:sz w:val="24"/>
          <w:szCs w:val="24"/>
        </w:rPr>
        <w:t>Вывод:</w:t>
      </w:r>
      <w:r w:rsidRPr="000A149C">
        <w:rPr>
          <w:rFonts w:ascii="Times New Roman" w:hAnsi="Times New Roman"/>
          <w:sz w:val="24"/>
          <w:szCs w:val="24"/>
        </w:rPr>
        <w:t xml:space="preserve"> В школе сложилась система воспитательной работы, которая позволила реализовать обозначенные задачи через различные формы и методы работы.</w:t>
      </w:r>
    </w:p>
    <w:p w:rsidR="003F29B6" w:rsidRPr="000A149C" w:rsidRDefault="003F29B6" w:rsidP="003F29B6">
      <w:pPr>
        <w:pStyle w:val="Style1"/>
        <w:widowControl/>
        <w:spacing w:line="312" w:lineRule="auto"/>
        <w:ind w:firstLine="0"/>
        <w:jc w:val="both"/>
        <w:rPr>
          <w:b/>
          <w:bCs/>
        </w:rPr>
      </w:pPr>
    </w:p>
    <w:p w:rsidR="003F29B6" w:rsidRPr="000A149C" w:rsidRDefault="003F29B6" w:rsidP="003F29B6">
      <w:pPr>
        <w:pStyle w:val="ad"/>
        <w:spacing w:after="0" w:line="240" w:lineRule="auto"/>
        <w:ind w:left="0"/>
        <w:jc w:val="both"/>
        <w:rPr>
          <w:rFonts w:ascii="Times New Roman" w:hAnsi="Times New Roman"/>
          <w:b/>
          <w:sz w:val="24"/>
          <w:szCs w:val="24"/>
        </w:rPr>
      </w:pPr>
      <w:r w:rsidRPr="000A149C">
        <w:rPr>
          <w:rFonts w:ascii="Times New Roman" w:hAnsi="Times New Roman"/>
          <w:b/>
          <w:sz w:val="24"/>
          <w:szCs w:val="24"/>
        </w:rPr>
        <w:t>Создание здоровьесберегающих условий.</w:t>
      </w:r>
    </w:p>
    <w:p w:rsidR="003F29B6" w:rsidRPr="000A149C" w:rsidRDefault="003F29B6" w:rsidP="003F29B6">
      <w:pPr>
        <w:pStyle w:val="ad"/>
        <w:spacing w:after="0" w:line="240" w:lineRule="auto"/>
        <w:ind w:left="0"/>
        <w:jc w:val="both"/>
        <w:rPr>
          <w:rFonts w:ascii="Times New Roman" w:hAnsi="Times New Roman"/>
          <w:b/>
          <w:sz w:val="24"/>
          <w:szCs w:val="24"/>
        </w:rPr>
      </w:pPr>
    </w:p>
    <w:p w:rsidR="003F29B6" w:rsidRPr="000A149C" w:rsidRDefault="003F29B6" w:rsidP="003F29B6">
      <w:pPr>
        <w:pStyle w:val="ad"/>
        <w:spacing w:after="0" w:line="240" w:lineRule="auto"/>
        <w:ind w:left="0"/>
        <w:jc w:val="both"/>
        <w:rPr>
          <w:rFonts w:ascii="Times New Roman" w:hAnsi="Times New Roman"/>
          <w:b/>
          <w:sz w:val="24"/>
          <w:szCs w:val="24"/>
        </w:rPr>
      </w:pPr>
      <w:r w:rsidRPr="000A149C">
        <w:rPr>
          <w:rFonts w:ascii="Times New Roman" w:hAnsi="Times New Roman"/>
          <w:sz w:val="24"/>
          <w:szCs w:val="24"/>
        </w:rPr>
        <w:t xml:space="preserve">   Важным звеном в системе воспитательной работы  школы  является формирование здоров</w:t>
      </w:r>
      <w:r w:rsidR="005254A6">
        <w:rPr>
          <w:rFonts w:ascii="Times New Roman" w:hAnsi="Times New Roman"/>
          <w:sz w:val="24"/>
          <w:szCs w:val="24"/>
        </w:rPr>
        <w:t>ого образа жизни, поэтому в 2020</w:t>
      </w:r>
      <w:r w:rsidRPr="000A149C">
        <w:rPr>
          <w:rFonts w:ascii="Times New Roman" w:hAnsi="Times New Roman"/>
          <w:sz w:val="24"/>
          <w:szCs w:val="24"/>
        </w:rPr>
        <w:t xml:space="preserve"> году (сроком на 5 лет) была разработана программа деятельности школы по сохранению и укреплению здоровья учащихся. Основными направлениями,  которой  являются:</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изучение и внедрение передового социально–педагогического опыта по оздоровлению детей;</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формирование валеологического мышления всех участников образовательного процесса (дети, педагоги, родители);</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повышение квалификации педагогов и медицинской сестры ОУ по вопросам здоровьесбережения;</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применение педагогических технологий, методик, отбор учебного материала в контексте сохранения здоровья детей;</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ежегодная корректировка школьного банка информации о состоянии психического и физического здоровья детей;</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системный анализ состояния здоровья детей и уровня оздоровительной работы в школе.</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xml:space="preserve"> При школе организовано горячее питание всех дет</w:t>
      </w:r>
      <w:r w:rsidR="00447DF4">
        <w:rPr>
          <w:rFonts w:ascii="Times New Roman" w:hAnsi="Times New Roman"/>
          <w:sz w:val="24"/>
          <w:szCs w:val="24"/>
        </w:rPr>
        <w:t>ей с учётом форм финансирования</w:t>
      </w:r>
      <w:r w:rsidRPr="000A149C">
        <w:rPr>
          <w:rFonts w:ascii="Times New Roman" w:hAnsi="Times New Roman"/>
          <w:sz w:val="24"/>
          <w:szCs w:val="24"/>
        </w:rPr>
        <w:t>. Меню в столовой разнообразное: мясные, рыбные блюда, различные супы, каши, овощные салаты, фрукты, соки, компоты.</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xml:space="preserve"> Летним отдыхом охвачены 30 детей - пришкольный лагерь с дневным пребыванием.</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Классными руководителями, преподавателями и АУП проводится работа по воспитанию культуры питания, пропаганде ЗОЖ среди учащихся и их родителей, через систему классных часов, школьных и районных мероприятий, родительских собраний, бесед, конкурсов, ярмарок, турпоходов, дней здоровья, выставок и т.д.</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xml:space="preserve"> Стало школьной традицией начинать и заканчивать учебный год  «Днем здоровья», в котором дети принимают самое активное участие, любят и ждут его. В течение года были проведены классные часы: «Если хочешь быть здоров», «Витамины», «Как не стать больным», «Бумеранг», «Чума 21 века»; акции: «В здоровом теле – здоровый дух», </w:t>
      </w:r>
      <w:r w:rsidRPr="000A149C">
        <w:rPr>
          <w:rFonts w:ascii="Times New Roman" w:hAnsi="Times New Roman"/>
          <w:sz w:val="24"/>
          <w:szCs w:val="24"/>
        </w:rPr>
        <w:lastRenderedPageBreak/>
        <w:t>«Спорт – альтернатива пагубным привычкам»;</w:t>
      </w:r>
      <w:r w:rsidRPr="000A149C">
        <w:rPr>
          <w:rFonts w:ascii="Times New Roman" w:hAnsi="Times New Roman"/>
          <w:bCs/>
          <w:sz w:val="24"/>
          <w:szCs w:val="24"/>
        </w:rPr>
        <w:t xml:space="preserve"> классные родительские собрания: «Ученик и его здоровье», «Проблема курения»; «Красный, жёлтый, зелёный»»; общешкольное родительское собрание:  </w:t>
      </w:r>
      <w:r w:rsidRPr="000A149C">
        <w:rPr>
          <w:rFonts w:ascii="Times New Roman" w:hAnsi="Times New Roman"/>
          <w:sz w:val="24"/>
          <w:szCs w:val="24"/>
        </w:rPr>
        <w:t>«Агрессивные дети. Причины и последствия детской агрессии», «Роль домашнего задания в самообучении учащихся</w:t>
      </w:r>
      <w:r w:rsidRPr="000A149C">
        <w:rPr>
          <w:rFonts w:ascii="Times New Roman" w:hAnsi="Times New Roman"/>
          <w:bCs/>
          <w:sz w:val="24"/>
          <w:szCs w:val="24"/>
        </w:rPr>
        <w:t xml:space="preserve">. </w:t>
      </w:r>
      <w:r w:rsidRPr="000A149C">
        <w:rPr>
          <w:rFonts w:ascii="Times New Roman" w:hAnsi="Times New Roman"/>
          <w:sz w:val="24"/>
          <w:szCs w:val="24"/>
        </w:rPr>
        <w:t>В ходе 4  четверти преподавателем ОБЖ С.А. Феоктистовым велась подготовка команды для участия в районном конкурсе «Безопасное колесо».</w:t>
      </w:r>
    </w:p>
    <w:p w:rsidR="003F29B6" w:rsidRPr="000A149C" w:rsidRDefault="003F29B6" w:rsidP="003F29B6">
      <w:pPr>
        <w:jc w:val="both"/>
        <w:rPr>
          <w:rFonts w:ascii="Times New Roman" w:hAnsi="Times New Roman"/>
          <w:color w:val="000000"/>
          <w:sz w:val="24"/>
          <w:szCs w:val="24"/>
        </w:rPr>
      </w:pPr>
      <w:r w:rsidRPr="000A149C">
        <w:rPr>
          <w:rFonts w:ascii="Times New Roman" w:hAnsi="Times New Roman"/>
          <w:color w:val="000000"/>
          <w:sz w:val="24"/>
          <w:szCs w:val="24"/>
        </w:rPr>
        <w:t xml:space="preserve">Физическая культура составляет важную часть оздоровительной  работы и является мощным средством укрепления здоровья и правильного развития детей и подростков.  Для сохранения и поддержания здоровья, обучающихся на базе школы созданы спортивные кружки - волейбол, настольный теннис, ОФП; функционирует клуб «Олимп». </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xml:space="preserve"> В течение учебного года </w:t>
      </w:r>
      <w:r w:rsidR="00475028" w:rsidRPr="000A149C">
        <w:rPr>
          <w:rFonts w:ascii="Times New Roman" w:hAnsi="Times New Roman"/>
          <w:sz w:val="24"/>
          <w:szCs w:val="24"/>
        </w:rPr>
        <w:t>члены клуба</w:t>
      </w:r>
      <w:r w:rsidRPr="000A149C">
        <w:rPr>
          <w:rFonts w:ascii="Times New Roman" w:hAnsi="Times New Roman"/>
          <w:sz w:val="24"/>
          <w:szCs w:val="24"/>
        </w:rPr>
        <w:t xml:space="preserve"> принимали участие в школьных и районных соревнованиях: </w:t>
      </w:r>
      <w:r w:rsidR="00475028" w:rsidRPr="000A149C">
        <w:rPr>
          <w:rFonts w:ascii="Times New Roman" w:hAnsi="Times New Roman"/>
          <w:sz w:val="24"/>
          <w:szCs w:val="24"/>
        </w:rPr>
        <w:t>по волейболу</w:t>
      </w:r>
      <w:r w:rsidRPr="000A149C">
        <w:rPr>
          <w:rFonts w:ascii="Times New Roman" w:hAnsi="Times New Roman"/>
          <w:sz w:val="24"/>
          <w:szCs w:val="24"/>
        </w:rPr>
        <w:t>, настольн</w:t>
      </w:r>
      <w:r w:rsidR="00475028">
        <w:rPr>
          <w:rFonts w:ascii="Times New Roman" w:hAnsi="Times New Roman"/>
          <w:sz w:val="24"/>
          <w:szCs w:val="24"/>
        </w:rPr>
        <w:t>ому теннису, лёгкой атлетике.</w:t>
      </w:r>
      <w:r w:rsidRPr="000A149C">
        <w:rPr>
          <w:rFonts w:ascii="Times New Roman" w:hAnsi="Times New Roman"/>
          <w:sz w:val="24"/>
          <w:szCs w:val="24"/>
        </w:rPr>
        <w:t xml:space="preserve">  В течение учебного года обучающие школы принимали участие в следующих спортивных мероприятиях:</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xml:space="preserve">        - «Осенний кросс».</w:t>
      </w:r>
    </w:p>
    <w:p w:rsidR="003F29B6" w:rsidRPr="000A149C" w:rsidRDefault="003F29B6" w:rsidP="003F29B6">
      <w:pPr>
        <w:ind w:left="540"/>
        <w:jc w:val="both"/>
        <w:rPr>
          <w:rFonts w:ascii="Times New Roman" w:hAnsi="Times New Roman"/>
          <w:sz w:val="24"/>
          <w:szCs w:val="24"/>
        </w:rPr>
      </w:pPr>
      <w:r w:rsidRPr="000A149C">
        <w:rPr>
          <w:rFonts w:ascii="Times New Roman" w:hAnsi="Times New Roman"/>
          <w:sz w:val="24"/>
          <w:szCs w:val="24"/>
        </w:rPr>
        <w:t>- «Спорт, как альтернатива пагубным привычкам»-  Всероссийская акция.</w:t>
      </w:r>
    </w:p>
    <w:p w:rsidR="003F29B6" w:rsidRPr="000A149C" w:rsidRDefault="003F29B6" w:rsidP="003F29B6">
      <w:pPr>
        <w:ind w:left="540"/>
        <w:jc w:val="both"/>
        <w:rPr>
          <w:rFonts w:ascii="Times New Roman" w:hAnsi="Times New Roman"/>
          <w:sz w:val="24"/>
          <w:szCs w:val="24"/>
        </w:rPr>
      </w:pPr>
      <w:r w:rsidRPr="000A149C">
        <w:rPr>
          <w:rFonts w:ascii="Times New Roman" w:hAnsi="Times New Roman"/>
          <w:sz w:val="24"/>
          <w:szCs w:val="24"/>
        </w:rPr>
        <w:t xml:space="preserve">- «Лыжня России» - Всероссийская лыжная гонка. </w:t>
      </w:r>
    </w:p>
    <w:p w:rsidR="003F29B6" w:rsidRPr="000A149C" w:rsidRDefault="003F29B6" w:rsidP="003F29B6">
      <w:pPr>
        <w:ind w:left="540"/>
        <w:jc w:val="both"/>
        <w:rPr>
          <w:rFonts w:ascii="Times New Roman" w:hAnsi="Times New Roman"/>
          <w:sz w:val="24"/>
          <w:szCs w:val="24"/>
        </w:rPr>
      </w:pPr>
      <w:r w:rsidRPr="000A149C">
        <w:rPr>
          <w:rFonts w:ascii="Times New Roman" w:hAnsi="Times New Roman"/>
          <w:sz w:val="24"/>
          <w:szCs w:val="24"/>
        </w:rPr>
        <w:t>- «Серебряные коньки».</w:t>
      </w:r>
    </w:p>
    <w:p w:rsidR="003F29B6" w:rsidRPr="000A149C" w:rsidRDefault="003F29B6" w:rsidP="003F29B6">
      <w:pPr>
        <w:ind w:left="540"/>
        <w:jc w:val="both"/>
        <w:rPr>
          <w:rFonts w:ascii="Times New Roman" w:hAnsi="Times New Roman"/>
          <w:sz w:val="24"/>
          <w:szCs w:val="24"/>
        </w:rPr>
      </w:pPr>
      <w:r w:rsidRPr="000A149C">
        <w:rPr>
          <w:rFonts w:ascii="Times New Roman" w:hAnsi="Times New Roman"/>
          <w:sz w:val="24"/>
          <w:szCs w:val="24"/>
        </w:rPr>
        <w:t>- «Старты Деда Мороза».</w:t>
      </w:r>
    </w:p>
    <w:p w:rsidR="003F29B6" w:rsidRPr="000A149C" w:rsidRDefault="003F29B6" w:rsidP="003F29B6">
      <w:pPr>
        <w:ind w:left="540"/>
        <w:jc w:val="both"/>
        <w:rPr>
          <w:rFonts w:ascii="Times New Roman" w:hAnsi="Times New Roman"/>
          <w:sz w:val="24"/>
          <w:szCs w:val="24"/>
        </w:rPr>
      </w:pPr>
      <w:r w:rsidRPr="000A149C">
        <w:rPr>
          <w:rFonts w:ascii="Times New Roman" w:hAnsi="Times New Roman"/>
          <w:sz w:val="24"/>
          <w:szCs w:val="24"/>
        </w:rPr>
        <w:t>- «Президентские спортивные игры»;</w:t>
      </w:r>
    </w:p>
    <w:p w:rsidR="003F29B6" w:rsidRPr="000A149C" w:rsidRDefault="003F29B6" w:rsidP="003F29B6">
      <w:pPr>
        <w:ind w:left="540"/>
        <w:jc w:val="both"/>
        <w:rPr>
          <w:rFonts w:ascii="Times New Roman" w:hAnsi="Times New Roman"/>
          <w:sz w:val="24"/>
          <w:szCs w:val="24"/>
        </w:rPr>
      </w:pPr>
      <w:r w:rsidRPr="000A149C">
        <w:rPr>
          <w:rFonts w:ascii="Times New Roman" w:hAnsi="Times New Roman"/>
          <w:sz w:val="24"/>
          <w:szCs w:val="24"/>
        </w:rPr>
        <w:t>-  Школьная летняя спартакиада;</w:t>
      </w:r>
    </w:p>
    <w:p w:rsidR="003F29B6" w:rsidRPr="000A149C" w:rsidRDefault="003F29B6" w:rsidP="003F29B6">
      <w:pPr>
        <w:ind w:left="540"/>
        <w:jc w:val="both"/>
        <w:rPr>
          <w:rFonts w:ascii="Times New Roman" w:hAnsi="Times New Roman"/>
          <w:sz w:val="24"/>
          <w:szCs w:val="24"/>
        </w:rPr>
      </w:pPr>
      <w:r w:rsidRPr="000A149C">
        <w:rPr>
          <w:rFonts w:ascii="Times New Roman" w:hAnsi="Times New Roman"/>
          <w:sz w:val="24"/>
          <w:szCs w:val="24"/>
        </w:rPr>
        <w:t>- «Весёлые старты».</w:t>
      </w:r>
    </w:p>
    <w:p w:rsidR="003F29B6" w:rsidRPr="000A149C" w:rsidRDefault="003F29B6" w:rsidP="003F29B6">
      <w:pPr>
        <w:ind w:left="540"/>
        <w:jc w:val="both"/>
        <w:rPr>
          <w:rFonts w:ascii="Times New Roman" w:hAnsi="Times New Roman"/>
          <w:sz w:val="24"/>
          <w:szCs w:val="24"/>
        </w:rPr>
      </w:pPr>
      <w:r w:rsidRPr="000A149C">
        <w:rPr>
          <w:rFonts w:ascii="Times New Roman" w:hAnsi="Times New Roman"/>
          <w:sz w:val="24"/>
          <w:szCs w:val="24"/>
        </w:rPr>
        <w:t>- Дни здоровья, один раз в четверть.</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xml:space="preserve"> В прошедшем учебном году обучающие школы принимали участие не во всех мероприятиях района. Учащиеся занимают призовые места, но  проблема в том, что их мало. На следующий учебный год необходимо работать на результат.</w:t>
      </w:r>
    </w:p>
    <w:p w:rsidR="003F29B6" w:rsidRPr="005254A6" w:rsidRDefault="003F29B6" w:rsidP="003F29B6">
      <w:pPr>
        <w:ind w:left="540"/>
        <w:jc w:val="both"/>
        <w:rPr>
          <w:rFonts w:ascii="Times New Roman" w:hAnsi="Times New Roman"/>
          <w:b/>
          <w:sz w:val="24"/>
          <w:szCs w:val="24"/>
        </w:rPr>
      </w:pPr>
      <w:r w:rsidRPr="000A149C">
        <w:rPr>
          <w:rFonts w:ascii="Times New Roman" w:hAnsi="Times New Roman"/>
          <w:sz w:val="24"/>
          <w:szCs w:val="24"/>
        </w:rPr>
        <w:t xml:space="preserve"> </w:t>
      </w:r>
      <w:r w:rsidRPr="005254A6">
        <w:rPr>
          <w:rFonts w:ascii="Times New Roman" w:hAnsi="Times New Roman"/>
          <w:b/>
          <w:sz w:val="24"/>
          <w:szCs w:val="24"/>
        </w:rPr>
        <w:t>Патриотическая работа</w:t>
      </w:r>
    </w:p>
    <w:p w:rsidR="003F29B6" w:rsidRPr="000A149C" w:rsidRDefault="003F29B6" w:rsidP="003F29B6">
      <w:pPr>
        <w:spacing w:before="100" w:after="100"/>
        <w:jc w:val="both"/>
        <w:rPr>
          <w:rFonts w:ascii="Times New Roman" w:hAnsi="Times New Roman"/>
          <w:sz w:val="24"/>
          <w:szCs w:val="24"/>
        </w:rPr>
      </w:pPr>
      <w:r w:rsidRPr="000A149C">
        <w:rPr>
          <w:rFonts w:ascii="Times New Roman" w:hAnsi="Times New Roman"/>
          <w:sz w:val="24"/>
          <w:szCs w:val="24"/>
        </w:rPr>
        <w:t xml:space="preserve"> Одним из важнейших направлений воспитательной работы в школе является патриотическое воспитание.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ее истории и традициям.</w:t>
      </w:r>
      <w:r w:rsidRPr="000A149C">
        <w:rPr>
          <w:rFonts w:ascii="Times New Roman" w:hAnsi="Times New Roman"/>
          <w:color w:val="000000"/>
          <w:spacing w:val="-1"/>
          <w:sz w:val="24"/>
          <w:szCs w:val="24"/>
        </w:rPr>
        <w:t xml:space="preserve">  Так в течение года классными руководителями, преподавателем ОБЖ, завучами, старшей вожатой  проводились следующие мероприятия:</w:t>
      </w:r>
      <w:r w:rsidRPr="000A149C">
        <w:rPr>
          <w:rFonts w:ascii="Times New Roman" w:hAnsi="Times New Roman"/>
          <w:sz w:val="24"/>
          <w:szCs w:val="24"/>
        </w:rPr>
        <w:t xml:space="preserve"> </w:t>
      </w:r>
    </w:p>
    <w:p w:rsidR="003F29B6" w:rsidRPr="000A149C" w:rsidRDefault="003F29B6" w:rsidP="003F29B6">
      <w:pPr>
        <w:spacing w:before="100" w:after="100"/>
        <w:jc w:val="both"/>
        <w:rPr>
          <w:rFonts w:ascii="Times New Roman" w:hAnsi="Times New Roman"/>
          <w:sz w:val="24"/>
          <w:szCs w:val="24"/>
        </w:rPr>
      </w:pPr>
      <w:r w:rsidRPr="000A149C">
        <w:rPr>
          <w:rFonts w:ascii="Times New Roman" w:hAnsi="Times New Roman"/>
          <w:sz w:val="24"/>
          <w:szCs w:val="24"/>
        </w:rPr>
        <w:t>- Уроки по истории становления гражданской обороны в РФ.</w:t>
      </w:r>
    </w:p>
    <w:p w:rsidR="003F29B6" w:rsidRPr="000A149C" w:rsidRDefault="003F29B6" w:rsidP="003F29B6">
      <w:pPr>
        <w:spacing w:before="100" w:after="100"/>
        <w:jc w:val="both"/>
        <w:rPr>
          <w:rFonts w:ascii="Times New Roman" w:hAnsi="Times New Roman"/>
          <w:sz w:val="24"/>
          <w:szCs w:val="24"/>
        </w:rPr>
      </w:pPr>
      <w:r w:rsidRPr="000A149C">
        <w:rPr>
          <w:rFonts w:ascii="Times New Roman" w:hAnsi="Times New Roman"/>
          <w:sz w:val="24"/>
          <w:szCs w:val="24"/>
        </w:rPr>
        <w:t>- Олимпийские уроки.</w:t>
      </w:r>
    </w:p>
    <w:p w:rsidR="003F29B6" w:rsidRPr="000A149C" w:rsidRDefault="003F29B6" w:rsidP="003F29B6">
      <w:pPr>
        <w:spacing w:before="100" w:after="100"/>
        <w:jc w:val="both"/>
        <w:rPr>
          <w:rFonts w:ascii="Times New Roman" w:hAnsi="Times New Roman"/>
          <w:sz w:val="24"/>
          <w:szCs w:val="24"/>
        </w:rPr>
      </w:pPr>
      <w:r w:rsidRPr="000A149C">
        <w:rPr>
          <w:rFonts w:ascii="Times New Roman" w:hAnsi="Times New Roman"/>
          <w:sz w:val="24"/>
          <w:szCs w:val="24"/>
        </w:rPr>
        <w:lastRenderedPageBreak/>
        <w:t>- «История политических репрессированных Большемуртинского р-на» -компьютерная  презентация.</w:t>
      </w:r>
    </w:p>
    <w:p w:rsidR="003F29B6" w:rsidRPr="000A149C" w:rsidRDefault="003F29B6" w:rsidP="003F29B6">
      <w:pPr>
        <w:spacing w:before="100" w:after="100"/>
        <w:jc w:val="both"/>
        <w:rPr>
          <w:rFonts w:ascii="Times New Roman" w:hAnsi="Times New Roman"/>
          <w:sz w:val="24"/>
          <w:szCs w:val="24"/>
        </w:rPr>
      </w:pPr>
      <w:r w:rsidRPr="000A149C">
        <w:rPr>
          <w:rFonts w:ascii="Times New Roman" w:hAnsi="Times New Roman"/>
          <w:sz w:val="24"/>
          <w:szCs w:val="24"/>
        </w:rPr>
        <w:t>- Урок, посвященный Дню народного единства.</w:t>
      </w:r>
    </w:p>
    <w:p w:rsidR="003F29B6" w:rsidRPr="000A149C" w:rsidRDefault="003F29B6" w:rsidP="003F29B6">
      <w:pPr>
        <w:spacing w:before="100" w:after="100"/>
        <w:jc w:val="both"/>
        <w:rPr>
          <w:rFonts w:ascii="Times New Roman" w:hAnsi="Times New Roman"/>
          <w:sz w:val="24"/>
          <w:szCs w:val="24"/>
        </w:rPr>
      </w:pPr>
      <w:r w:rsidRPr="000A149C">
        <w:rPr>
          <w:rFonts w:ascii="Times New Roman" w:hAnsi="Times New Roman"/>
          <w:sz w:val="24"/>
          <w:szCs w:val="24"/>
        </w:rPr>
        <w:t xml:space="preserve">- «Наш Красноярский край познаём и любим» </w:t>
      </w:r>
    </w:p>
    <w:p w:rsidR="003F29B6" w:rsidRPr="000A149C" w:rsidRDefault="003F29B6" w:rsidP="003F29B6">
      <w:pPr>
        <w:spacing w:before="100" w:after="100"/>
        <w:jc w:val="both"/>
        <w:rPr>
          <w:rFonts w:ascii="Times New Roman" w:hAnsi="Times New Roman"/>
          <w:sz w:val="24"/>
          <w:szCs w:val="24"/>
        </w:rPr>
      </w:pPr>
      <w:r w:rsidRPr="000A149C">
        <w:rPr>
          <w:rFonts w:ascii="Times New Roman" w:hAnsi="Times New Roman"/>
          <w:sz w:val="24"/>
          <w:szCs w:val="24"/>
        </w:rPr>
        <w:t>- «Заповедник Красноярские «Столбы».</w:t>
      </w:r>
    </w:p>
    <w:p w:rsidR="003F29B6" w:rsidRPr="000A149C" w:rsidRDefault="003F29B6" w:rsidP="003F29B6">
      <w:pPr>
        <w:spacing w:before="100" w:after="100"/>
        <w:jc w:val="both"/>
        <w:rPr>
          <w:rFonts w:ascii="Times New Roman" w:hAnsi="Times New Roman"/>
          <w:sz w:val="24"/>
          <w:szCs w:val="24"/>
        </w:rPr>
      </w:pPr>
      <w:r w:rsidRPr="000A149C">
        <w:rPr>
          <w:rFonts w:ascii="Times New Roman" w:hAnsi="Times New Roman"/>
          <w:sz w:val="24"/>
          <w:szCs w:val="24"/>
        </w:rPr>
        <w:t>- «Афганистан – незаживающая рана» - компьютерная презентация.</w:t>
      </w:r>
    </w:p>
    <w:p w:rsidR="003F29B6" w:rsidRPr="000A149C" w:rsidRDefault="003F29B6" w:rsidP="003F29B6">
      <w:pPr>
        <w:spacing w:before="100" w:after="100"/>
        <w:jc w:val="both"/>
        <w:rPr>
          <w:rFonts w:ascii="Times New Roman" w:hAnsi="Times New Roman"/>
          <w:sz w:val="24"/>
          <w:szCs w:val="24"/>
        </w:rPr>
      </w:pPr>
      <w:r w:rsidRPr="000A149C">
        <w:rPr>
          <w:rFonts w:ascii="Times New Roman" w:hAnsi="Times New Roman"/>
          <w:sz w:val="24"/>
          <w:szCs w:val="24"/>
        </w:rPr>
        <w:t>- «Ратные страницы истории» - классный час, посвящённый 73- летию снятия блокады Ленинграда в январе 1944 года.</w:t>
      </w:r>
    </w:p>
    <w:p w:rsidR="003F29B6" w:rsidRPr="000A149C" w:rsidRDefault="003F29B6" w:rsidP="003F29B6">
      <w:pPr>
        <w:spacing w:before="100" w:after="100"/>
        <w:jc w:val="both"/>
        <w:rPr>
          <w:rFonts w:ascii="Times New Roman" w:hAnsi="Times New Roman"/>
          <w:sz w:val="24"/>
          <w:szCs w:val="24"/>
        </w:rPr>
      </w:pPr>
      <w:r w:rsidRPr="000A149C">
        <w:rPr>
          <w:rFonts w:ascii="Times New Roman" w:hAnsi="Times New Roman"/>
          <w:sz w:val="24"/>
          <w:szCs w:val="24"/>
        </w:rPr>
        <w:t>- «Юные герои антифашисты» - компьютерная презентация.</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xml:space="preserve">- «Он сказал: «Поехали!»- автобиографическая компьютерная презентация о </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xml:space="preserve">  Ю.А.Гагарине.</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Вахта памяти, акция «Ветеран» ко Дню Победы, акция «Дети войны»</w:t>
      </w:r>
    </w:p>
    <w:p w:rsidR="003F29B6" w:rsidRPr="000A149C" w:rsidRDefault="003F29B6" w:rsidP="003F29B6">
      <w:pPr>
        <w:spacing w:before="100" w:after="100"/>
        <w:jc w:val="both"/>
        <w:rPr>
          <w:rFonts w:ascii="Times New Roman" w:hAnsi="Times New Roman"/>
          <w:sz w:val="24"/>
          <w:szCs w:val="24"/>
        </w:rPr>
      </w:pPr>
      <w:r w:rsidRPr="000A149C">
        <w:rPr>
          <w:rFonts w:ascii="Times New Roman" w:hAnsi="Times New Roman"/>
          <w:color w:val="000000"/>
          <w:spacing w:val="-1"/>
          <w:sz w:val="24"/>
          <w:szCs w:val="24"/>
        </w:rPr>
        <w:t xml:space="preserve">  Ко дню празднования  Дня защитника Отечества  в классных коллективах прошли встречи с  участниками локальных войн (Афганистан), тружениками тыла, детьми войны,  ветеранами ВОВ.</w:t>
      </w:r>
      <w:r w:rsidRPr="000A149C">
        <w:rPr>
          <w:rFonts w:ascii="Times New Roman" w:hAnsi="Times New Roman"/>
          <w:sz w:val="24"/>
          <w:szCs w:val="24"/>
        </w:rPr>
        <w:t xml:space="preserve">  К 72-ой годовщине Победы в Великой Отечественной войне проведены акции «Ветеран», «Помним, гордимся, любим»; конкурс детского рисунка «И врага ненавистного крепче бьёт паренёк»; митинг ко Дню Победы; ребята 2-9 классов,  поздравили тружеников тыла и детей войны с праздником, подарили подарки, приготовили небольшой концерт.</w:t>
      </w:r>
    </w:p>
    <w:p w:rsidR="003F29B6" w:rsidRPr="000A149C" w:rsidRDefault="003F29B6" w:rsidP="003F29B6">
      <w:pPr>
        <w:ind w:right="57"/>
        <w:jc w:val="both"/>
        <w:rPr>
          <w:rFonts w:ascii="Times New Roman" w:hAnsi="Times New Roman"/>
          <w:sz w:val="24"/>
          <w:szCs w:val="24"/>
        </w:rPr>
      </w:pPr>
      <w:r w:rsidRPr="000A149C">
        <w:rPr>
          <w:rFonts w:ascii="Times New Roman" w:hAnsi="Times New Roman"/>
          <w:sz w:val="24"/>
          <w:szCs w:val="24"/>
        </w:rPr>
        <w:t xml:space="preserve">Анализируя проведенные мероприятия можно отметить, что все учащиеся школы не на словах, а на деле подтвердили свое уважение к ветеранам и показали чувство патриотизма. Так же эти мероприятия  способствовали формированию необходимых качеств и навыков у учащихся  для выполнения воинского долга в рядах Вооруженных сил РФ,  развитию творческих способностей учащихся, пропаганде здорового образа жизни, военно-патриотическому воспитанию учащихся. 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 гордость за  нашу Родину,  народ-победитель и желание старшеклассников служить в рядах защитников Родины. </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 xml:space="preserve">  В следующем учебном году учителям-предметникам и классным руководителям необходимо продолжить работу </w:t>
      </w:r>
      <w:r w:rsidR="00475028" w:rsidRPr="000A149C">
        <w:rPr>
          <w:rFonts w:ascii="Times New Roman" w:hAnsi="Times New Roman"/>
          <w:sz w:val="24"/>
          <w:szCs w:val="24"/>
        </w:rPr>
        <w:t>по героико</w:t>
      </w:r>
      <w:r w:rsidRPr="000A149C">
        <w:rPr>
          <w:rFonts w:ascii="Times New Roman" w:hAnsi="Times New Roman"/>
          <w:sz w:val="24"/>
          <w:szCs w:val="24"/>
        </w:rPr>
        <w:t xml:space="preserve">-патриотическому воспитанию учащихся 1-10 классов; взять </w:t>
      </w:r>
      <w:r w:rsidR="005254A6">
        <w:rPr>
          <w:rFonts w:ascii="Times New Roman" w:hAnsi="Times New Roman"/>
          <w:sz w:val="24"/>
          <w:szCs w:val="24"/>
        </w:rPr>
        <w:t>шефство над всеми</w:t>
      </w:r>
      <w:r w:rsidRPr="000A149C">
        <w:rPr>
          <w:rFonts w:ascii="Times New Roman" w:hAnsi="Times New Roman"/>
          <w:sz w:val="24"/>
          <w:szCs w:val="24"/>
        </w:rPr>
        <w:t xml:space="preserve"> тружениками тыла, воинами интернационалистами, проживающими на нашем микроучастке.</w:t>
      </w:r>
    </w:p>
    <w:p w:rsidR="003F29B6" w:rsidRPr="000A149C" w:rsidRDefault="003F29B6" w:rsidP="003F29B6">
      <w:pPr>
        <w:spacing w:before="60" w:after="60"/>
        <w:jc w:val="both"/>
        <w:rPr>
          <w:rFonts w:ascii="Times New Roman" w:hAnsi="Times New Roman"/>
          <w:sz w:val="24"/>
          <w:szCs w:val="24"/>
        </w:rPr>
      </w:pPr>
      <w:r w:rsidRPr="000A149C">
        <w:rPr>
          <w:rFonts w:ascii="Times New Roman" w:hAnsi="Times New Roman"/>
          <w:sz w:val="24"/>
          <w:szCs w:val="24"/>
        </w:rPr>
        <w:t xml:space="preserve"> В новом учебном году следует продолжать работу над основной темой школы, обращая больше внимание на создание системы ученического самоуправления, более активного привлечения старшеклассников к управлению школой. Следует уделить большее внимание годовому кругу традиционных праздников, искать новые формы их проведения. Привлекать родителей к проведению классных и общешкольных  мероприятий. Исходя из </w:t>
      </w:r>
      <w:r w:rsidRPr="000A149C">
        <w:rPr>
          <w:rFonts w:ascii="Times New Roman" w:hAnsi="Times New Roman"/>
          <w:sz w:val="24"/>
          <w:szCs w:val="24"/>
        </w:rPr>
        <w:lastRenderedPageBreak/>
        <w:t>вышесказанного, учитывая потребност</w:t>
      </w:r>
      <w:r w:rsidR="005254A6">
        <w:rPr>
          <w:rFonts w:ascii="Times New Roman" w:hAnsi="Times New Roman"/>
          <w:sz w:val="24"/>
          <w:szCs w:val="24"/>
        </w:rPr>
        <w:t>и учащихся и их родителей в 202</w:t>
      </w:r>
      <w:r w:rsidR="00E1342E">
        <w:rPr>
          <w:rFonts w:ascii="Times New Roman" w:hAnsi="Times New Roman"/>
          <w:sz w:val="24"/>
          <w:szCs w:val="24"/>
        </w:rPr>
        <w:t>1</w:t>
      </w:r>
      <w:r w:rsidRPr="000A149C">
        <w:rPr>
          <w:rFonts w:ascii="Times New Roman" w:hAnsi="Times New Roman"/>
          <w:sz w:val="24"/>
          <w:szCs w:val="24"/>
        </w:rPr>
        <w:t>-20</w:t>
      </w:r>
      <w:r w:rsidR="005254A6">
        <w:rPr>
          <w:rFonts w:ascii="Times New Roman" w:hAnsi="Times New Roman"/>
          <w:sz w:val="24"/>
          <w:szCs w:val="24"/>
        </w:rPr>
        <w:t>2</w:t>
      </w:r>
      <w:r w:rsidR="00E1342E">
        <w:rPr>
          <w:rFonts w:ascii="Times New Roman" w:hAnsi="Times New Roman"/>
          <w:sz w:val="24"/>
          <w:szCs w:val="24"/>
        </w:rPr>
        <w:t>2</w:t>
      </w:r>
      <w:r w:rsidRPr="000A149C">
        <w:rPr>
          <w:rFonts w:ascii="Times New Roman" w:hAnsi="Times New Roman"/>
          <w:sz w:val="24"/>
          <w:szCs w:val="24"/>
        </w:rPr>
        <w:t xml:space="preserve"> учебном году необходимо решать следующие воспитательные задачи:</w:t>
      </w:r>
    </w:p>
    <w:p w:rsidR="003F29B6" w:rsidRPr="000A149C" w:rsidRDefault="003F29B6" w:rsidP="003F29B6">
      <w:pPr>
        <w:numPr>
          <w:ilvl w:val="0"/>
          <w:numId w:val="27"/>
        </w:numPr>
        <w:suppressAutoHyphens/>
        <w:spacing w:before="60" w:after="60" w:line="240" w:lineRule="auto"/>
        <w:jc w:val="both"/>
        <w:rPr>
          <w:rFonts w:ascii="Times New Roman" w:hAnsi="Times New Roman"/>
          <w:sz w:val="24"/>
          <w:szCs w:val="24"/>
        </w:rPr>
      </w:pPr>
      <w:r w:rsidRPr="000A149C">
        <w:rPr>
          <w:rFonts w:ascii="Times New Roman" w:hAnsi="Times New Roman"/>
          <w:sz w:val="24"/>
          <w:szCs w:val="24"/>
        </w:rPr>
        <w:t>Сохранять и укреплять здоровье учащихся, так как физическое здоровье является одной из предпосылок формирования здорового образа жизни.</w:t>
      </w:r>
    </w:p>
    <w:p w:rsidR="003F29B6" w:rsidRPr="000A149C" w:rsidRDefault="003F29B6" w:rsidP="003F29B6">
      <w:pPr>
        <w:pStyle w:val="a7"/>
        <w:numPr>
          <w:ilvl w:val="0"/>
          <w:numId w:val="27"/>
        </w:numPr>
        <w:suppressAutoHyphens/>
        <w:spacing w:before="0" w:beforeAutospacing="0" w:after="0" w:afterAutospacing="0"/>
        <w:jc w:val="both"/>
      </w:pPr>
      <w:r w:rsidRPr="000A149C">
        <w:t>Совершенствовать систему семейного воспитания, повышать ответственность родителей за воспитание и обучение детей.  Вовлекать большее количество родителей в работу класса и школы.</w:t>
      </w:r>
    </w:p>
    <w:p w:rsidR="003F29B6" w:rsidRPr="000A149C" w:rsidRDefault="003F29B6" w:rsidP="003F29B6">
      <w:pPr>
        <w:numPr>
          <w:ilvl w:val="0"/>
          <w:numId w:val="27"/>
        </w:numPr>
        <w:suppressAutoHyphens/>
        <w:spacing w:before="60" w:after="60" w:line="240" w:lineRule="auto"/>
        <w:jc w:val="both"/>
        <w:rPr>
          <w:rFonts w:ascii="Times New Roman" w:hAnsi="Times New Roman"/>
          <w:sz w:val="24"/>
          <w:szCs w:val="24"/>
        </w:rPr>
      </w:pPr>
      <w:r w:rsidRPr="000A149C">
        <w:rPr>
          <w:rFonts w:ascii="Times New Roman" w:hAnsi="Times New Roman"/>
          <w:sz w:val="24"/>
          <w:szCs w:val="24"/>
        </w:rPr>
        <w:t>Создавать условия для организации работы дополнительного образования.</w:t>
      </w:r>
    </w:p>
    <w:p w:rsidR="003F29B6" w:rsidRPr="000A149C" w:rsidRDefault="003F29B6" w:rsidP="003F29B6">
      <w:pPr>
        <w:numPr>
          <w:ilvl w:val="0"/>
          <w:numId w:val="27"/>
        </w:numPr>
        <w:suppressAutoHyphens/>
        <w:spacing w:before="60" w:after="60" w:line="240" w:lineRule="auto"/>
        <w:jc w:val="both"/>
        <w:rPr>
          <w:rFonts w:ascii="Times New Roman" w:hAnsi="Times New Roman"/>
          <w:sz w:val="24"/>
          <w:szCs w:val="24"/>
        </w:rPr>
      </w:pPr>
      <w:r w:rsidRPr="000A149C">
        <w:rPr>
          <w:rFonts w:ascii="Times New Roman" w:hAnsi="Times New Roman"/>
          <w:sz w:val="24"/>
          <w:szCs w:val="24"/>
        </w:rPr>
        <w:t xml:space="preserve">Продолжить воспитание любви к малой родине. </w:t>
      </w:r>
    </w:p>
    <w:p w:rsidR="003F29B6" w:rsidRPr="000A149C" w:rsidRDefault="003F29B6" w:rsidP="003F29B6">
      <w:pPr>
        <w:numPr>
          <w:ilvl w:val="0"/>
          <w:numId w:val="27"/>
        </w:numPr>
        <w:suppressAutoHyphens/>
        <w:spacing w:before="60" w:after="60" w:line="240" w:lineRule="auto"/>
        <w:jc w:val="both"/>
        <w:rPr>
          <w:rFonts w:ascii="Times New Roman" w:hAnsi="Times New Roman"/>
          <w:sz w:val="24"/>
          <w:szCs w:val="24"/>
        </w:rPr>
      </w:pPr>
      <w:r w:rsidRPr="000A149C">
        <w:rPr>
          <w:rFonts w:ascii="Times New Roman" w:hAnsi="Times New Roman"/>
          <w:sz w:val="24"/>
          <w:szCs w:val="24"/>
        </w:rPr>
        <w:t>Продолжить формировать качества, составляющие культуру поведения, взаимоотношений.</w:t>
      </w:r>
    </w:p>
    <w:p w:rsidR="003F29B6" w:rsidRPr="000A149C" w:rsidRDefault="003F29B6" w:rsidP="003F29B6">
      <w:pPr>
        <w:jc w:val="both"/>
        <w:rPr>
          <w:rFonts w:ascii="Times New Roman" w:hAnsi="Times New Roman"/>
          <w:sz w:val="24"/>
          <w:szCs w:val="24"/>
        </w:rPr>
      </w:pPr>
      <w:r w:rsidRPr="000A149C">
        <w:rPr>
          <w:rFonts w:ascii="Times New Roman" w:hAnsi="Times New Roman"/>
          <w:sz w:val="24"/>
          <w:szCs w:val="24"/>
        </w:rPr>
        <w:t>Уделить особое внимание ученическому самоуправлению в классных коллективах. Активизировать работу всех классных активов.</w:t>
      </w:r>
    </w:p>
    <w:p w:rsidR="003F29B6" w:rsidRPr="000A149C" w:rsidRDefault="003F29B6" w:rsidP="003F29B6">
      <w:pPr>
        <w:jc w:val="both"/>
        <w:rPr>
          <w:rFonts w:ascii="Times New Roman" w:hAnsi="Times New Roman"/>
          <w:sz w:val="24"/>
          <w:szCs w:val="24"/>
        </w:rPr>
      </w:pPr>
    </w:p>
    <w:p w:rsidR="003F29B6" w:rsidRPr="005254A6" w:rsidRDefault="003F29B6" w:rsidP="003F29B6">
      <w:pPr>
        <w:shd w:val="clear" w:color="auto" w:fill="FFFFFF"/>
        <w:suppressAutoHyphens/>
        <w:spacing w:after="0" w:line="317" w:lineRule="exact"/>
        <w:jc w:val="both"/>
        <w:rPr>
          <w:rFonts w:ascii="Times New Roman" w:hAnsi="Times New Roman"/>
          <w:b/>
          <w:sz w:val="24"/>
          <w:szCs w:val="24"/>
          <w:lang w:eastAsia="ar-SA"/>
        </w:rPr>
      </w:pPr>
      <w:r w:rsidRPr="005254A6">
        <w:rPr>
          <w:rFonts w:ascii="Times New Roman" w:hAnsi="Times New Roman"/>
          <w:b/>
          <w:sz w:val="24"/>
          <w:szCs w:val="24"/>
          <w:lang w:eastAsia="ar-SA"/>
        </w:rPr>
        <w:t>Социальная и профилактическая работа</w:t>
      </w:r>
    </w:p>
    <w:p w:rsidR="003F29B6" w:rsidRPr="000A149C" w:rsidRDefault="003F29B6" w:rsidP="003F29B6">
      <w:pPr>
        <w:shd w:val="clear" w:color="auto" w:fill="FFFFFF"/>
        <w:suppressAutoHyphens/>
        <w:spacing w:after="0" w:line="317" w:lineRule="exact"/>
        <w:jc w:val="both"/>
        <w:rPr>
          <w:rFonts w:ascii="Times New Roman" w:hAnsi="Times New Roman"/>
          <w:b/>
          <w:color w:val="0000FF"/>
          <w:sz w:val="24"/>
          <w:szCs w:val="24"/>
          <w:lang w:eastAsia="ar-SA"/>
        </w:rPr>
      </w:pPr>
    </w:p>
    <w:p w:rsidR="003F29B6" w:rsidRPr="000A149C" w:rsidRDefault="003F29B6" w:rsidP="003F29B6">
      <w:pPr>
        <w:pStyle w:val="ad"/>
        <w:numPr>
          <w:ilvl w:val="0"/>
          <w:numId w:val="29"/>
        </w:num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С целью адаптации детей в социуме и предотвращения совершения </w:t>
      </w:r>
    </w:p>
    <w:p w:rsidR="003F29B6" w:rsidRPr="000A149C" w:rsidRDefault="003F29B6" w:rsidP="003F29B6">
      <w:pPr>
        <w:suppressAutoHyphens/>
        <w:spacing w:after="0" w:line="240" w:lineRule="auto"/>
        <w:ind w:left="360"/>
        <w:jc w:val="both"/>
        <w:rPr>
          <w:rFonts w:ascii="Times New Roman" w:hAnsi="Times New Roman"/>
          <w:sz w:val="24"/>
          <w:szCs w:val="24"/>
          <w:lang w:eastAsia="ar-SA"/>
        </w:rPr>
      </w:pPr>
      <w:r w:rsidRPr="000A149C">
        <w:rPr>
          <w:rFonts w:ascii="Times New Roman" w:hAnsi="Times New Roman"/>
          <w:sz w:val="24"/>
          <w:szCs w:val="24"/>
          <w:lang w:eastAsia="ar-SA"/>
        </w:rPr>
        <w:t>противоправных действий в ОУ  составлена и действует  комплексная программа по профилактике правонарушений и безнадзорности несовершеннолет</w:t>
      </w:r>
      <w:r w:rsidR="00E1342E">
        <w:rPr>
          <w:rFonts w:ascii="Times New Roman" w:hAnsi="Times New Roman"/>
          <w:sz w:val="24"/>
          <w:szCs w:val="24"/>
          <w:lang w:eastAsia="ar-SA"/>
        </w:rPr>
        <w:t>них  сроком на пять лет  до 2025</w:t>
      </w:r>
      <w:r w:rsidRPr="000A149C">
        <w:rPr>
          <w:rFonts w:ascii="Times New Roman" w:hAnsi="Times New Roman"/>
          <w:sz w:val="24"/>
          <w:szCs w:val="24"/>
          <w:lang w:eastAsia="ar-SA"/>
        </w:rPr>
        <w:t xml:space="preserve">  года, функционирует Совет по профилактике безнадзорности и правонарушений. Классными руководителями составлены социальные паспорта классов, в планах воспитательных работ предусмотрено проведение тематических правовых классных часов и индивидуальные беседы. Ведется целенаправленная работа по профилактике правонарушений среди несовершеннолетних; еженедельно на совещаниях при директоре подводятся итоги посещаемости; на педсоветах классные руководители делают отчеты по данной  теме; на еженедельной утренней общешкольной линейке подводятся итоги общешкольного дежурства учителей и учащихся, даются замечания нарушителям правил поведения.                                                                                                                                                                                                    Классными руководителями  используются различные формы и методы индивидуальной профилактической работы с учащимися:                                                                                         </w:t>
      </w:r>
      <w:r>
        <w:rPr>
          <w:rFonts w:ascii="Times New Roman" w:hAnsi="Times New Roman"/>
          <w:sz w:val="24"/>
          <w:szCs w:val="24"/>
          <w:lang w:eastAsia="ar-SA"/>
        </w:rPr>
        <w:t xml:space="preserve">  </w:t>
      </w:r>
      <w:r w:rsidRPr="000A149C">
        <w:rPr>
          <w:rFonts w:ascii="Times New Roman" w:hAnsi="Times New Roman"/>
          <w:sz w:val="24"/>
          <w:szCs w:val="24"/>
          <w:lang w:eastAsia="ar-SA"/>
        </w:rPr>
        <w:t>– посещение на дому с целью контроля над подростками, их занятостью в свободное от занятий время, а также каникулярное время, подготовкой к урокам;</w:t>
      </w:r>
    </w:p>
    <w:p w:rsidR="003F29B6" w:rsidRPr="000A149C" w:rsidRDefault="003F29B6" w:rsidP="003F29B6">
      <w:pPr>
        <w:pStyle w:val="ad"/>
        <w:numPr>
          <w:ilvl w:val="0"/>
          <w:numId w:val="29"/>
        </w:num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  посещение уроков с целью выяснения уровня подготовки учащихся к занятиям;     </w:t>
      </w:r>
      <w:r>
        <w:rPr>
          <w:rFonts w:ascii="Times New Roman" w:hAnsi="Times New Roman"/>
          <w:sz w:val="24"/>
          <w:szCs w:val="24"/>
          <w:lang w:eastAsia="ar-SA"/>
        </w:rPr>
        <w:t xml:space="preserve">      </w:t>
      </w:r>
      <w:r w:rsidRPr="000A149C">
        <w:rPr>
          <w:rFonts w:ascii="Times New Roman" w:hAnsi="Times New Roman"/>
          <w:sz w:val="24"/>
          <w:szCs w:val="24"/>
          <w:lang w:eastAsia="ar-SA"/>
        </w:rPr>
        <w:t xml:space="preserve">  –   индивидуальные и коллективные профилактические беседы с подростками;</w:t>
      </w:r>
      <w:r>
        <w:rPr>
          <w:rFonts w:ascii="Times New Roman" w:hAnsi="Times New Roman"/>
          <w:sz w:val="24"/>
          <w:szCs w:val="24"/>
          <w:lang w:eastAsia="ar-SA"/>
        </w:rPr>
        <w:t xml:space="preserve">                   </w:t>
      </w:r>
      <w:r w:rsidRPr="000A149C">
        <w:rPr>
          <w:rFonts w:ascii="Times New Roman" w:hAnsi="Times New Roman"/>
          <w:sz w:val="24"/>
          <w:szCs w:val="24"/>
          <w:lang w:eastAsia="ar-SA"/>
        </w:rPr>
        <w:t xml:space="preserve">– вовлечение подростков в общественно-значимую деятельность через реализацию воспитательно-образовательных программ и проектов;                                                                – вовлечение учащихся в систему объединений дополнительного образования с целью организации занятости в свободное время.                                                                                         </w:t>
      </w:r>
    </w:p>
    <w:p w:rsidR="003F29B6" w:rsidRPr="000A149C" w:rsidRDefault="003F29B6" w:rsidP="003F29B6">
      <w:pPr>
        <w:pStyle w:val="ad"/>
        <w:numPr>
          <w:ilvl w:val="0"/>
          <w:numId w:val="29"/>
        </w:num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 всеми классными руководителями составлены </w:t>
      </w:r>
      <w:r w:rsidR="00000EDF">
        <w:rPr>
          <w:rFonts w:ascii="Times New Roman" w:hAnsi="Times New Roman"/>
          <w:sz w:val="24"/>
          <w:szCs w:val="24"/>
          <w:lang w:eastAsia="ar-SA"/>
        </w:rPr>
        <w:t>планы</w:t>
      </w:r>
    </w:p>
    <w:p w:rsidR="003F29B6" w:rsidRPr="000A149C" w:rsidRDefault="003F29B6" w:rsidP="003F29B6">
      <w:pPr>
        <w:suppressAutoHyphens/>
        <w:spacing w:after="0" w:line="240" w:lineRule="auto"/>
        <w:ind w:left="360"/>
        <w:jc w:val="both"/>
        <w:rPr>
          <w:rFonts w:ascii="Times New Roman" w:hAnsi="Times New Roman"/>
          <w:sz w:val="24"/>
          <w:szCs w:val="24"/>
          <w:lang w:eastAsia="ar-SA"/>
        </w:rPr>
      </w:pPr>
      <w:r w:rsidRPr="000A149C">
        <w:rPr>
          <w:rFonts w:ascii="Times New Roman" w:hAnsi="Times New Roman"/>
          <w:sz w:val="24"/>
          <w:szCs w:val="24"/>
          <w:lang w:eastAsia="ar-SA"/>
        </w:rPr>
        <w:t>воспитательной работы</w:t>
      </w:r>
      <w:r w:rsidR="00000EDF">
        <w:rPr>
          <w:rFonts w:ascii="Times New Roman" w:hAnsi="Times New Roman"/>
          <w:sz w:val="24"/>
          <w:szCs w:val="24"/>
          <w:lang w:eastAsia="ar-SA"/>
        </w:rPr>
        <w:t>,</w:t>
      </w:r>
      <w:r w:rsidRPr="000A149C">
        <w:rPr>
          <w:rFonts w:ascii="Times New Roman" w:hAnsi="Times New Roman"/>
          <w:sz w:val="24"/>
          <w:szCs w:val="24"/>
          <w:lang w:eastAsia="ar-SA"/>
        </w:rPr>
        <w:t xml:space="preserve"> включающий план работы с «трудными», «слабоуспевающими» обучающимися,  план работы с семьей, с родителями обучающихся. На 5 сентября  внесены  изменения в «социальный паспорт» класса.  На основании банка данных классных коллективов составлен социальный паспорт школы.  На основании Положения в школе работает Совет профилактики. Его цель  – воспитательное воздействие на личность обучающегося. В течение учебного года </w:t>
      </w:r>
      <w:r w:rsidRPr="000A149C">
        <w:rPr>
          <w:rFonts w:ascii="Times New Roman" w:hAnsi="Times New Roman"/>
          <w:sz w:val="24"/>
          <w:szCs w:val="24"/>
          <w:lang w:eastAsia="ar-SA"/>
        </w:rPr>
        <w:lastRenderedPageBreak/>
        <w:t>проведено 15 заседаний Совета профилактики, проведены рейды в семьи «группы риска» классными руководителями, администрацией школы. Для достижения положительных результатов поддерживается тесная связь с родителями; изучаются социальные проблемы учеников; ведётся учёт и профилактическая работа с детьми из неблагополучных семей и семей, оказавшихся в трудной жизненной ситуации; осуществляется социальная защита детей и семей из группы риска: многодетных, опекаемых, потерявших кормильца, неполных, малоимущих; проводится патронаж опекаемых и неблагополучных семей; консультируются классные руководители; готовятся выступления на общешкольных и классных родительских собраниях, педсоветах и совещаниях. Количество обучающихся в школ</w:t>
      </w:r>
      <w:r w:rsidR="00E1342E">
        <w:rPr>
          <w:rFonts w:ascii="Times New Roman" w:hAnsi="Times New Roman"/>
          <w:sz w:val="24"/>
          <w:szCs w:val="24"/>
          <w:lang w:eastAsia="ar-SA"/>
        </w:rPr>
        <w:t>е на 01.09.2021</w:t>
      </w:r>
      <w:r w:rsidR="005254A6">
        <w:rPr>
          <w:rFonts w:ascii="Times New Roman" w:hAnsi="Times New Roman"/>
          <w:sz w:val="24"/>
          <w:szCs w:val="24"/>
          <w:lang w:eastAsia="ar-SA"/>
        </w:rPr>
        <w:t>-202</w:t>
      </w:r>
      <w:r w:rsidR="00E1342E">
        <w:rPr>
          <w:rFonts w:ascii="Times New Roman" w:hAnsi="Times New Roman"/>
          <w:sz w:val="24"/>
          <w:szCs w:val="24"/>
          <w:lang w:eastAsia="ar-SA"/>
        </w:rPr>
        <w:t>2</w:t>
      </w:r>
      <w:r w:rsidR="00000EDF">
        <w:rPr>
          <w:rFonts w:ascii="Times New Roman" w:hAnsi="Times New Roman"/>
          <w:sz w:val="24"/>
          <w:szCs w:val="24"/>
          <w:lang w:eastAsia="ar-SA"/>
        </w:rPr>
        <w:t xml:space="preserve"> уч.</w:t>
      </w:r>
      <w:r w:rsidRPr="000A149C">
        <w:rPr>
          <w:rFonts w:ascii="Times New Roman" w:hAnsi="Times New Roman"/>
          <w:sz w:val="24"/>
          <w:szCs w:val="24"/>
          <w:lang w:eastAsia="ar-SA"/>
        </w:rPr>
        <w:t xml:space="preserve"> года – </w:t>
      </w:r>
      <w:r w:rsidR="005254A6">
        <w:rPr>
          <w:rFonts w:ascii="Times New Roman" w:hAnsi="Times New Roman"/>
          <w:sz w:val="24"/>
          <w:szCs w:val="24"/>
          <w:lang w:eastAsia="ar-SA"/>
        </w:rPr>
        <w:t>106</w:t>
      </w:r>
      <w:r w:rsidRPr="000A149C">
        <w:rPr>
          <w:rFonts w:ascii="Times New Roman" w:hAnsi="Times New Roman"/>
          <w:sz w:val="24"/>
          <w:szCs w:val="24"/>
          <w:lang w:eastAsia="ar-SA"/>
        </w:rPr>
        <w:t xml:space="preserve"> человек, на </w:t>
      </w:r>
      <w:r w:rsidR="005254A6" w:rsidRPr="000A149C">
        <w:rPr>
          <w:rFonts w:ascii="Times New Roman" w:hAnsi="Times New Roman"/>
          <w:sz w:val="24"/>
          <w:szCs w:val="24"/>
          <w:lang w:eastAsia="ar-SA"/>
        </w:rPr>
        <w:t xml:space="preserve">конец </w:t>
      </w:r>
      <w:r w:rsidR="005254A6">
        <w:rPr>
          <w:rFonts w:ascii="Times New Roman" w:hAnsi="Times New Roman"/>
          <w:sz w:val="24"/>
          <w:szCs w:val="24"/>
          <w:lang w:eastAsia="ar-SA"/>
        </w:rPr>
        <w:t>202</w:t>
      </w:r>
      <w:r w:rsidR="00E1342E">
        <w:rPr>
          <w:rFonts w:ascii="Times New Roman" w:hAnsi="Times New Roman"/>
          <w:sz w:val="24"/>
          <w:szCs w:val="24"/>
          <w:lang w:eastAsia="ar-SA"/>
        </w:rPr>
        <w:t>2</w:t>
      </w:r>
      <w:r w:rsidR="005254A6">
        <w:rPr>
          <w:rFonts w:ascii="Times New Roman" w:hAnsi="Times New Roman"/>
          <w:sz w:val="24"/>
          <w:szCs w:val="24"/>
          <w:lang w:eastAsia="ar-SA"/>
        </w:rPr>
        <w:t xml:space="preserve"> года 112</w:t>
      </w:r>
      <w:r w:rsidRPr="000A149C">
        <w:rPr>
          <w:rFonts w:ascii="Times New Roman" w:hAnsi="Times New Roman"/>
          <w:sz w:val="24"/>
          <w:szCs w:val="24"/>
          <w:lang w:eastAsia="ar-SA"/>
        </w:rPr>
        <w:t xml:space="preserve">.  Из них: полных семей – 66, в них детей 134; неполных – 29, в них детей 43; многодетных – 16 в них детей 51; имеющих детей под опекой – 4; имеющих детей инвалидов – 0; малообеспеченных – 76; неблагополучных семей -3 в них детей 10; дети, состоящие на внутришкольном учёте – 8; </w:t>
      </w:r>
      <w:r w:rsidR="005254A6" w:rsidRPr="000A149C">
        <w:rPr>
          <w:rFonts w:ascii="Times New Roman" w:hAnsi="Times New Roman"/>
          <w:sz w:val="24"/>
          <w:szCs w:val="24"/>
          <w:lang w:eastAsia="ar-SA"/>
        </w:rPr>
        <w:t>семьи,</w:t>
      </w:r>
      <w:r w:rsidRPr="000A149C">
        <w:rPr>
          <w:rFonts w:ascii="Times New Roman" w:hAnsi="Times New Roman"/>
          <w:sz w:val="24"/>
          <w:szCs w:val="24"/>
          <w:lang w:eastAsia="ar-SA"/>
        </w:rPr>
        <w:t xml:space="preserve"> состоящие в СОП – 1. Над</w:t>
      </w:r>
      <w:r w:rsidR="005254A6">
        <w:rPr>
          <w:rFonts w:ascii="Times New Roman" w:hAnsi="Times New Roman"/>
          <w:sz w:val="24"/>
          <w:szCs w:val="24"/>
          <w:lang w:eastAsia="ar-SA"/>
        </w:rPr>
        <w:t xml:space="preserve"> учащимися, состоящими на внутришкольном учете,</w:t>
      </w:r>
      <w:r w:rsidRPr="000A149C">
        <w:rPr>
          <w:rFonts w:ascii="Times New Roman" w:hAnsi="Times New Roman"/>
          <w:sz w:val="24"/>
          <w:szCs w:val="24"/>
          <w:lang w:eastAsia="ar-SA"/>
        </w:rPr>
        <w:t xml:space="preserve"> в течение всего периода проводятся разъяснительные, убедительные беседы, постоянный контроль за посещением занятий, поддерживалась тесная связь с родителями по телефону, посещения на дому. </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На каждого ребёнка группы риска заведены учётно-профилактические карточки, карта неблагополучной семьи, не реже одного раза в месяц посещались семьи несовершеннолетних состоящих на учёте в ПДН и на внутришкольном учёте. Составлены акты обследования материально-бытовых условий несовершеннолетних. На обучающихся состоящих, на внутришкольном контроле составлен индивидуальный план работы.</w:t>
      </w:r>
    </w:p>
    <w:p w:rsidR="003F29B6" w:rsidRPr="000A149C" w:rsidRDefault="003F29B6" w:rsidP="003F29B6">
      <w:pPr>
        <w:suppressAutoHyphens/>
        <w:spacing w:after="0" w:line="240" w:lineRule="auto"/>
        <w:ind w:left="540"/>
        <w:jc w:val="both"/>
        <w:rPr>
          <w:rFonts w:ascii="Times New Roman" w:hAnsi="Times New Roman"/>
          <w:sz w:val="24"/>
          <w:szCs w:val="24"/>
          <w:lang w:eastAsia="ar-SA"/>
        </w:rPr>
      </w:pPr>
    </w:p>
    <w:p w:rsidR="003F29B6" w:rsidRPr="000A149C" w:rsidRDefault="003F29B6" w:rsidP="003F29B6">
      <w:pPr>
        <w:pStyle w:val="ad"/>
        <w:numPr>
          <w:ilvl w:val="0"/>
          <w:numId w:val="29"/>
        </w:num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В общешкольные и классные мероприятия вовлекаются дети, имеющие </w:t>
      </w:r>
    </w:p>
    <w:p w:rsidR="003F29B6" w:rsidRPr="000A149C" w:rsidRDefault="003F29B6" w:rsidP="003F29B6">
      <w:pPr>
        <w:suppressAutoHyphens/>
        <w:spacing w:after="0" w:line="240" w:lineRule="auto"/>
        <w:ind w:left="360"/>
        <w:jc w:val="both"/>
        <w:rPr>
          <w:rFonts w:ascii="Times New Roman" w:hAnsi="Times New Roman"/>
          <w:sz w:val="24"/>
          <w:szCs w:val="24"/>
          <w:lang w:eastAsia="ar-SA"/>
        </w:rPr>
      </w:pPr>
      <w:r w:rsidRPr="000A149C">
        <w:rPr>
          <w:rFonts w:ascii="Times New Roman" w:hAnsi="Times New Roman"/>
          <w:sz w:val="24"/>
          <w:szCs w:val="24"/>
          <w:lang w:eastAsia="ar-SA"/>
        </w:rPr>
        <w:t>проблемы в поведении и успеваемости. Для обеспечения занятости учащихся во внеурочное время в школе работают различные кружки, спортивные секции. Из 8 детей, состоящих на внутришкольном контроле, на учёте в СОП, «группы риска», были задействованы в кружках и секциях - 8. Контингент учащихся сложный, много детей из неполных семей, 100% детей из малообеспеченных семей. Усилиями педагогов данные обучающиеся привлекались к занятиям в кружках и секциях, конечно, не всегда регулярно они их посещали, но постоянная работа педагогического коллектива с детьми, состоящими на профилактическом учёте в школе, исправляет их поведение, удерживает от правонарушений. Ни один ребёнок из неблагополучной семьи не остался без внимания.  Были проведены беседы с «трудными» подростками о планах на лето.</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  На протяжении всего учебного года с целью профилактики правонарушений осуществлялась совместная деятельность с сотрудниками ПДН, районной библиотекой, районным музеем, мед.работниками. Было организовано 5 совместных выездных рейда с инспектором ПДН (Лакман С.Ф.) по неблагополучным семьям.</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  В школе 4 обучающихся, проживающих в 4 семьях,  находятся под опекой. На них в отдел опеки и попечительства в октябре  и мае направлялись акты обследования жилищно-бытовых условий, характеристики и справки-подтверждения на опекаемых детей.</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xml:space="preserve">  Не все поставленные задачи удалось реализовать, каждый новый день новые проблемы, которые в срочном порядке надо было решать. В новом учебном году нужно больше внимания уделять правовому всеобучу не только среди обучающихся, но</w:t>
      </w:r>
      <w:r w:rsidR="005254A6">
        <w:rPr>
          <w:rFonts w:ascii="Times New Roman" w:hAnsi="Times New Roman"/>
          <w:sz w:val="24"/>
          <w:szCs w:val="24"/>
          <w:lang w:eastAsia="ar-SA"/>
        </w:rPr>
        <w:t xml:space="preserve"> и их родителей. В плане на 202</w:t>
      </w:r>
      <w:r w:rsidR="00E1342E">
        <w:rPr>
          <w:rFonts w:ascii="Times New Roman" w:hAnsi="Times New Roman"/>
          <w:sz w:val="24"/>
          <w:szCs w:val="24"/>
          <w:lang w:eastAsia="ar-SA"/>
        </w:rPr>
        <w:t>1</w:t>
      </w:r>
      <w:r w:rsidR="005254A6">
        <w:rPr>
          <w:rFonts w:ascii="Times New Roman" w:hAnsi="Times New Roman"/>
          <w:sz w:val="24"/>
          <w:szCs w:val="24"/>
          <w:lang w:eastAsia="ar-SA"/>
        </w:rPr>
        <w:t>-202</w:t>
      </w:r>
      <w:r w:rsidR="00E1342E">
        <w:rPr>
          <w:rFonts w:ascii="Times New Roman" w:hAnsi="Times New Roman"/>
          <w:sz w:val="24"/>
          <w:szCs w:val="24"/>
          <w:lang w:eastAsia="ar-SA"/>
        </w:rPr>
        <w:t>2</w:t>
      </w:r>
      <w:r w:rsidRPr="000A149C">
        <w:rPr>
          <w:rFonts w:ascii="Times New Roman" w:hAnsi="Times New Roman"/>
          <w:sz w:val="24"/>
          <w:szCs w:val="24"/>
          <w:lang w:eastAsia="ar-SA"/>
        </w:rPr>
        <w:t xml:space="preserve"> учебный год необходимо решить следующие задачи:</w:t>
      </w:r>
    </w:p>
    <w:p w:rsidR="003F29B6" w:rsidRPr="000A149C" w:rsidRDefault="003F29B6" w:rsidP="003F29B6">
      <w:pPr>
        <w:suppressAutoHyphens/>
        <w:spacing w:after="0" w:line="240" w:lineRule="auto"/>
        <w:jc w:val="both"/>
        <w:rPr>
          <w:rFonts w:ascii="Times New Roman" w:hAnsi="Times New Roman"/>
          <w:sz w:val="24"/>
          <w:szCs w:val="24"/>
          <w:lang w:eastAsia="ar-SA"/>
        </w:rPr>
      </w:pPr>
    </w:p>
    <w:p w:rsidR="003F29B6" w:rsidRPr="000A149C" w:rsidRDefault="003F29B6" w:rsidP="003F29B6">
      <w:pPr>
        <w:shd w:val="clear" w:color="auto" w:fill="FFFFFF"/>
        <w:spacing w:before="30" w:beforeAutospacing="1" w:after="0" w:afterAutospacing="1" w:line="240" w:lineRule="auto"/>
        <w:jc w:val="both"/>
        <w:rPr>
          <w:rFonts w:ascii="Times New Roman" w:hAnsi="Times New Roman"/>
          <w:color w:val="000000"/>
          <w:sz w:val="24"/>
          <w:szCs w:val="24"/>
        </w:rPr>
      </w:pPr>
      <w:r w:rsidRPr="000A149C">
        <w:rPr>
          <w:rFonts w:ascii="Times New Roman" w:hAnsi="Times New Roman"/>
          <w:color w:val="000000"/>
          <w:sz w:val="24"/>
          <w:szCs w:val="24"/>
        </w:rPr>
        <w:lastRenderedPageBreak/>
        <w:t>- Осуществлять конструктивное партнерство школы и семьи по предупреждению асоциального поведения учащихся, совершенствуя профилактическую работу.</w:t>
      </w:r>
    </w:p>
    <w:p w:rsidR="003F29B6" w:rsidRPr="000A149C" w:rsidRDefault="003F29B6" w:rsidP="003F29B6">
      <w:pPr>
        <w:shd w:val="clear" w:color="auto" w:fill="FFFFFF"/>
        <w:spacing w:before="30" w:beforeAutospacing="1" w:after="0" w:afterAutospacing="1" w:line="240" w:lineRule="auto"/>
        <w:jc w:val="both"/>
        <w:rPr>
          <w:rFonts w:ascii="Times New Roman" w:hAnsi="Times New Roman"/>
          <w:color w:val="000000"/>
          <w:sz w:val="24"/>
          <w:szCs w:val="24"/>
        </w:rPr>
      </w:pPr>
      <w:r w:rsidRPr="000A149C">
        <w:rPr>
          <w:rFonts w:ascii="Times New Roman" w:hAnsi="Times New Roman"/>
          <w:sz w:val="24"/>
          <w:szCs w:val="24"/>
          <w:lang w:eastAsia="ar-SA"/>
        </w:rPr>
        <w:t>- 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w:t>
      </w: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Создание условий для сохранения и укрепления здоровья учащихся, формирование стремления к здоровому образу жизни, осознание здоровья как одной из главных жизненных ценностей.</w:t>
      </w:r>
    </w:p>
    <w:p w:rsidR="003F29B6" w:rsidRPr="000A149C" w:rsidRDefault="003F29B6" w:rsidP="003F29B6">
      <w:pPr>
        <w:suppressAutoHyphens/>
        <w:spacing w:after="0" w:line="240" w:lineRule="auto"/>
        <w:jc w:val="both"/>
        <w:rPr>
          <w:rFonts w:ascii="Times New Roman" w:hAnsi="Times New Roman"/>
          <w:sz w:val="24"/>
          <w:szCs w:val="24"/>
          <w:lang w:eastAsia="ar-SA"/>
        </w:rPr>
      </w:pP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Оказание помощи учащимся в жизненном самоопределении, создание условий для трудовой деятельности.</w:t>
      </w:r>
    </w:p>
    <w:p w:rsidR="003F29B6" w:rsidRPr="000A149C" w:rsidRDefault="003F29B6" w:rsidP="003F29B6">
      <w:pPr>
        <w:suppressAutoHyphens/>
        <w:spacing w:after="0" w:line="240" w:lineRule="auto"/>
        <w:jc w:val="both"/>
        <w:rPr>
          <w:rFonts w:ascii="Times New Roman" w:hAnsi="Times New Roman"/>
          <w:sz w:val="24"/>
          <w:szCs w:val="24"/>
          <w:lang w:eastAsia="ar-SA"/>
        </w:rPr>
      </w:pP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Профилактика асоциального поведения и правонарушений, охрана жизни и здоровья.</w:t>
      </w:r>
    </w:p>
    <w:p w:rsidR="003F29B6" w:rsidRPr="000A149C" w:rsidRDefault="003F29B6" w:rsidP="003F29B6">
      <w:pPr>
        <w:suppressAutoHyphens/>
        <w:spacing w:after="0" w:line="240" w:lineRule="auto"/>
        <w:jc w:val="both"/>
        <w:rPr>
          <w:rFonts w:ascii="Times New Roman" w:hAnsi="Times New Roman"/>
          <w:sz w:val="24"/>
          <w:szCs w:val="24"/>
          <w:lang w:eastAsia="ar-SA"/>
        </w:rPr>
      </w:pP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Вовлекать в общественно полезные трудовые дела, творческие объединения и спортивные секции.</w:t>
      </w:r>
    </w:p>
    <w:p w:rsidR="003F29B6" w:rsidRPr="000A149C" w:rsidRDefault="003F29B6" w:rsidP="003F29B6">
      <w:pPr>
        <w:suppressAutoHyphens/>
        <w:spacing w:after="0" w:line="240" w:lineRule="auto"/>
        <w:jc w:val="both"/>
        <w:rPr>
          <w:rFonts w:ascii="Times New Roman" w:hAnsi="Times New Roman"/>
          <w:sz w:val="24"/>
          <w:szCs w:val="24"/>
          <w:lang w:eastAsia="ar-SA"/>
        </w:rPr>
      </w:pP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Развивать познавательный интерес, повышать интеллектуальный уровень учащихся через разнообразные формы внеурочной деятельности.</w:t>
      </w:r>
    </w:p>
    <w:p w:rsidR="003F29B6" w:rsidRPr="000A149C" w:rsidRDefault="003F29B6" w:rsidP="003F29B6">
      <w:pPr>
        <w:suppressAutoHyphens/>
        <w:spacing w:after="0" w:line="240" w:lineRule="auto"/>
        <w:jc w:val="both"/>
        <w:rPr>
          <w:rFonts w:ascii="Times New Roman" w:hAnsi="Times New Roman"/>
          <w:sz w:val="24"/>
          <w:szCs w:val="24"/>
          <w:lang w:eastAsia="ar-SA"/>
        </w:rPr>
      </w:pPr>
    </w:p>
    <w:p w:rsidR="003F29B6" w:rsidRPr="000A149C" w:rsidRDefault="003F29B6" w:rsidP="003F29B6">
      <w:pPr>
        <w:suppressAutoHyphens/>
        <w:spacing w:after="0" w:line="240" w:lineRule="auto"/>
        <w:jc w:val="both"/>
        <w:rPr>
          <w:rFonts w:ascii="Times New Roman" w:hAnsi="Times New Roman"/>
          <w:sz w:val="24"/>
          <w:szCs w:val="24"/>
          <w:lang w:eastAsia="ar-SA"/>
        </w:rPr>
      </w:pPr>
      <w:r w:rsidRPr="000A149C">
        <w:rPr>
          <w:rFonts w:ascii="Times New Roman" w:hAnsi="Times New Roman"/>
          <w:sz w:val="24"/>
          <w:szCs w:val="24"/>
          <w:lang w:eastAsia="ar-SA"/>
        </w:rPr>
        <w:t>-  Защищать права и интересы обучающихся, оказывать посильную социально-педагогическую помощь.</w:t>
      </w:r>
    </w:p>
    <w:p w:rsidR="003F29B6" w:rsidRPr="00F33DC0" w:rsidRDefault="003F29B6" w:rsidP="003F29B6">
      <w:pPr>
        <w:spacing w:after="0" w:line="240" w:lineRule="auto"/>
        <w:jc w:val="both"/>
        <w:rPr>
          <w:rFonts w:ascii="Times New Roman" w:hAnsi="Times New Roman"/>
          <w:sz w:val="24"/>
          <w:szCs w:val="24"/>
        </w:rPr>
      </w:pPr>
      <w:r w:rsidRPr="00F33DC0">
        <w:rPr>
          <w:rFonts w:ascii="Times New Roman" w:hAnsi="Times New Roman"/>
          <w:b/>
          <w:i/>
          <w:sz w:val="24"/>
          <w:szCs w:val="24"/>
        </w:rPr>
        <w:t>Вывод</w:t>
      </w:r>
      <w:r w:rsidRPr="00F33DC0">
        <w:rPr>
          <w:rFonts w:ascii="Times New Roman" w:hAnsi="Times New Roman"/>
          <w:sz w:val="24"/>
          <w:szCs w:val="24"/>
        </w:rPr>
        <w:t>: Система дополнительного образования и воспитательной работы составляют целостный учебно-воспитательный процесс, который предполагает:</w:t>
      </w:r>
    </w:p>
    <w:p w:rsidR="003F29B6" w:rsidRPr="00F33DC0" w:rsidRDefault="003F29B6" w:rsidP="003F29B6">
      <w:pPr>
        <w:numPr>
          <w:ilvl w:val="0"/>
          <w:numId w:val="6"/>
        </w:numPr>
        <w:tabs>
          <w:tab w:val="clear" w:pos="720"/>
          <w:tab w:val="num" w:pos="284"/>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 xml:space="preserve"> удовлетворение образовательных потребностей учащихся и их родителей;</w:t>
      </w:r>
    </w:p>
    <w:p w:rsidR="003F29B6" w:rsidRPr="00F33DC0" w:rsidRDefault="003F29B6" w:rsidP="003F29B6">
      <w:pPr>
        <w:numPr>
          <w:ilvl w:val="0"/>
          <w:numId w:val="6"/>
        </w:numPr>
        <w:tabs>
          <w:tab w:val="clear" w:pos="720"/>
          <w:tab w:val="num" w:pos="284"/>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создание каждому ученику условий для самореализации и профессиональной ориентации;</w:t>
      </w:r>
    </w:p>
    <w:p w:rsidR="003F29B6" w:rsidRPr="00F33DC0" w:rsidRDefault="003F29B6" w:rsidP="003F29B6">
      <w:pPr>
        <w:numPr>
          <w:ilvl w:val="0"/>
          <w:numId w:val="6"/>
        </w:numPr>
        <w:tabs>
          <w:tab w:val="clear" w:pos="720"/>
          <w:tab w:val="num" w:pos="284"/>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обеспечение духовного, интеллектуального и физического развития личности ребенка;</w:t>
      </w:r>
    </w:p>
    <w:p w:rsidR="003F29B6" w:rsidRPr="00F33DC0" w:rsidRDefault="003F29B6" w:rsidP="003F29B6">
      <w:pPr>
        <w:numPr>
          <w:ilvl w:val="0"/>
          <w:numId w:val="6"/>
        </w:numPr>
        <w:tabs>
          <w:tab w:val="clear" w:pos="720"/>
          <w:tab w:val="num" w:pos="284"/>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организацию досуга учащихся, отвлечение их от негативного влияния социума.</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b/>
          <w:i/>
          <w:sz w:val="24"/>
          <w:szCs w:val="24"/>
        </w:rPr>
        <w:t>Вывод:</w:t>
      </w:r>
      <w:r w:rsidRPr="00F33DC0">
        <w:rPr>
          <w:rFonts w:ascii="Times New Roman" w:hAnsi="Times New Roman"/>
          <w:sz w:val="24"/>
          <w:szCs w:val="24"/>
        </w:rPr>
        <w:t xml:space="preserve"> В школе сложилась система воспитательной работы, которая позволила реализовать обозначенные задачи через различные формы и методы работы.</w:t>
      </w:r>
    </w:p>
    <w:p w:rsidR="003F29B6" w:rsidRPr="00F33DC0" w:rsidRDefault="003F29B6" w:rsidP="003F29B6">
      <w:pPr>
        <w:pStyle w:val="Style1"/>
        <w:widowControl/>
        <w:spacing w:line="312" w:lineRule="auto"/>
        <w:ind w:firstLine="0"/>
        <w:jc w:val="both"/>
        <w:rPr>
          <w:b/>
          <w:bCs/>
        </w:rPr>
      </w:pPr>
    </w:p>
    <w:p w:rsidR="003F29B6" w:rsidRDefault="003F29B6" w:rsidP="003F29B6">
      <w:pPr>
        <w:pStyle w:val="ad"/>
        <w:numPr>
          <w:ilvl w:val="1"/>
          <w:numId w:val="16"/>
        </w:numPr>
        <w:spacing w:after="0" w:line="240" w:lineRule="auto"/>
        <w:ind w:left="0" w:firstLine="0"/>
        <w:jc w:val="both"/>
        <w:rPr>
          <w:rFonts w:ascii="Times New Roman" w:hAnsi="Times New Roman"/>
          <w:b/>
          <w:sz w:val="24"/>
          <w:szCs w:val="24"/>
        </w:rPr>
      </w:pPr>
      <w:r w:rsidRPr="00F33DC0">
        <w:rPr>
          <w:rFonts w:ascii="Times New Roman" w:hAnsi="Times New Roman"/>
          <w:b/>
          <w:sz w:val="24"/>
          <w:szCs w:val="24"/>
        </w:rPr>
        <w:t>Создание здоровьесберегающих условий.</w:t>
      </w:r>
    </w:p>
    <w:p w:rsidR="003F29B6" w:rsidRPr="002C2F81" w:rsidRDefault="003F29B6" w:rsidP="003F29B6">
      <w:pPr>
        <w:pStyle w:val="ad"/>
        <w:spacing w:after="0" w:line="240" w:lineRule="auto"/>
        <w:ind w:left="0"/>
        <w:jc w:val="both"/>
        <w:rPr>
          <w:rFonts w:ascii="Times New Roman" w:hAnsi="Times New Roman"/>
          <w:b/>
          <w:sz w:val="24"/>
          <w:szCs w:val="24"/>
        </w:rPr>
      </w:pPr>
      <w:r w:rsidRPr="002C2F81">
        <w:rPr>
          <w:rFonts w:ascii="Times New Roman" w:hAnsi="Times New Roman"/>
          <w:sz w:val="24"/>
          <w:szCs w:val="24"/>
        </w:rPr>
        <w:t xml:space="preserve">   Важным звеном в системе воспитательной работы  школы  является формирование здоров</w:t>
      </w:r>
      <w:r w:rsidR="00E1342E">
        <w:rPr>
          <w:rFonts w:ascii="Times New Roman" w:hAnsi="Times New Roman"/>
          <w:sz w:val="24"/>
          <w:szCs w:val="24"/>
        </w:rPr>
        <w:t>ого образа жизни, поэтому в 2020</w:t>
      </w:r>
      <w:r w:rsidRPr="002C2F81">
        <w:rPr>
          <w:rFonts w:ascii="Times New Roman" w:hAnsi="Times New Roman"/>
          <w:sz w:val="24"/>
          <w:szCs w:val="24"/>
        </w:rPr>
        <w:t xml:space="preserve"> году (сроком на 5 лет) была разработана программа деятельности школы по сохранению и укреплению здоровья учащихся. Основными направлениями,  которой  являются:</w:t>
      </w:r>
    </w:p>
    <w:p w:rsidR="003F29B6" w:rsidRPr="00880C12" w:rsidRDefault="003F29B6" w:rsidP="003F29B6">
      <w:pPr>
        <w:ind w:left="540"/>
        <w:jc w:val="both"/>
        <w:rPr>
          <w:rFonts w:ascii="Times New Roman" w:hAnsi="Times New Roman"/>
          <w:sz w:val="24"/>
          <w:szCs w:val="24"/>
        </w:rPr>
      </w:pPr>
      <w:r w:rsidRPr="00880C12">
        <w:rPr>
          <w:rFonts w:ascii="Times New Roman" w:hAnsi="Times New Roman"/>
          <w:sz w:val="24"/>
          <w:szCs w:val="24"/>
        </w:rPr>
        <w:t>- изучение и внедрение передового социально–педагогического опыта по оздоровлению детей;</w:t>
      </w:r>
    </w:p>
    <w:p w:rsidR="003F29B6" w:rsidRPr="00880C12" w:rsidRDefault="003F29B6" w:rsidP="003F29B6">
      <w:pPr>
        <w:ind w:left="540"/>
        <w:jc w:val="both"/>
        <w:rPr>
          <w:rFonts w:ascii="Times New Roman" w:hAnsi="Times New Roman"/>
          <w:sz w:val="24"/>
          <w:szCs w:val="24"/>
        </w:rPr>
      </w:pPr>
      <w:r w:rsidRPr="00880C12">
        <w:rPr>
          <w:rFonts w:ascii="Times New Roman" w:hAnsi="Times New Roman"/>
          <w:sz w:val="24"/>
          <w:szCs w:val="24"/>
        </w:rPr>
        <w:t>- формирование валеологического мышления всех участников образовательного процесса (дети, педагоги, родители);</w:t>
      </w:r>
    </w:p>
    <w:p w:rsidR="003F29B6" w:rsidRPr="00880C12" w:rsidRDefault="003F29B6" w:rsidP="003F29B6">
      <w:pPr>
        <w:ind w:left="540"/>
        <w:jc w:val="both"/>
        <w:rPr>
          <w:rFonts w:ascii="Times New Roman" w:hAnsi="Times New Roman"/>
          <w:sz w:val="24"/>
          <w:szCs w:val="24"/>
        </w:rPr>
      </w:pPr>
      <w:r w:rsidRPr="00880C12">
        <w:rPr>
          <w:rFonts w:ascii="Times New Roman" w:hAnsi="Times New Roman"/>
          <w:sz w:val="24"/>
          <w:szCs w:val="24"/>
        </w:rPr>
        <w:t>- повышение квалификации педагогов и медицинской сестры ОУ по вопросам здоровьесбережения;</w:t>
      </w:r>
    </w:p>
    <w:p w:rsidR="003F29B6" w:rsidRPr="00880C12" w:rsidRDefault="003F29B6" w:rsidP="003F29B6">
      <w:pPr>
        <w:ind w:left="540"/>
        <w:jc w:val="both"/>
        <w:rPr>
          <w:rFonts w:ascii="Times New Roman" w:hAnsi="Times New Roman"/>
          <w:sz w:val="24"/>
          <w:szCs w:val="24"/>
        </w:rPr>
      </w:pPr>
      <w:r w:rsidRPr="00880C12">
        <w:rPr>
          <w:rFonts w:ascii="Times New Roman" w:hAnsi="Times New Roman"/>
          <w:sz w:val="24"/>
          <w:szCs w:val="24"/>
        </w:rPr>
        <w:lastRenderedPageBreak/>
        <w:t>- применение педагогических технологий, методик, отбор учебного материала в контексте сохранения здоровья детей;</w:t>
      </w:r>
    </w:p>
    <w:p w:rsidR="003F29B6" w:rsidRPr="00880C12" w:rsidRDefault="003F29B6" w:rsidP="003F29B6">
      <w:pPr>
        <w:ind w:left="540"/>
        <w:jc w:val="both"/>
        <w:rPr>
          <w:rFonts w:ascii="Times New Roman" w:hAnsi="Times New Roman"/>
          <w:sz w:val="24"/>
          <w:szCs w:val="24"/>
        </w:rPr>
      </w:pPr>
      <w:r w:rsidRPr="00880C12">
        <w:rPr>
          <w:rFonts w:ascii="Times New Roman" w:hAnsi="Times New Roman"/>
          <w:sz w:val="24"/>
          <w:szCs w:val="24"/>
        </w:rPr>
        <w:t>- ежегодная корректировка школьного банка информации о состоянии психического и физического здоровья детей;</w:t>
      </w:r>
    </w:p>
    <w:p w:rsidR="003F29B6" w:rsidRPr="00880C12" w:rsidRDefault="003F29B6" w:rsidP="003F29B6">
      <w:pPr>
        <w:ind w:left="540"/>
        <w:jc w:val="both"/>
        <w:rPr>
          <w:rFonts w:ascii="Times New Roman" w:hAnsi="Times New Roman"/>
          <w:sz w:val="24"/>
          <w:szCs w:val="24"/>
        </w:rPr>
      </w:pPr>
      <w:r w:rsidRPr="00880C12">
        <w:rPr>
          <w:rFonts w:ascii="Times New Roman" w:hAnsi="Times New Roman"/>
          <w:sz w:val="24"/>
          <w:szCs w:val="24"/>
        </w:rPr>
        <w:t>- системный анализ состояния здоровья детей и уровня оздоровительной работы в школе.</w:t>
      </w:r>
    </w:p>
    <w:p w:rsidR="003F29B6" w:rsidRPr="00880C12" w:rsidRDefault="003F29B6" w:rsidP="003F29B6">
      <w:pPr>
        <w:ind w:left="540"/>
        <w:jc w:val="both"/>
        <w:rPr>
          <w:rFonts w:ascii="Times New Roman" w:hAnsi="Times New Roman"/>
          <w:sz w:val="24"/>
          <w:szCs w:val="24"/>
        </w:rPr>
      </w:pPr>
      <w:r w:rsidRPr="00880C12">
        <w:rPr>
          <w:rFonts w:ascii="Times New Roman" w:hAnsi="Times New Roman"/>
          <w:sz w:val="24"/>
          <w:szCs w:val="24"/>
        </w:rPr>
        <w:t xml:space="preserve"> При школе организовано горячее питание всех детей с</w:t>
      </w:r>
      <w:r w:rsidR="005254A6">
        <w:rPr>
          <w:rFonts w:ascii="Times New Roman" w:hAnsi="Times New Roman"/>
          <w:sz w:val="24"/>
          <w:szCs w:val="24"/>
        </w:rPr>
        <w:t xml:space="preserve"> учётом форм финансирования</w:t>
      </w:r>
      <w:r w:rsidRPr="00880C12">
        <w:rPr>
          <w:rFonts w:ascii="Times New Roman" w:hAnsi="Times New Roman"/>
          <w:sz w:val="24"/>
          <w:szCs w:val="24"/>
        </w:rPr>
        <w:t>. Меню в столовой разнообразное: мясные, рыбные блюда, различные супы, каши, овощные салаты, фрукты, соки, компоты.</w:t>
      </w:r>
    </w:p>
    <w:p w:rsidR="003F29B6" w:rsidRPr="00880C12" w:rsidRDefault="003F29B6" w:rsidP="003F29B6">
      <w:pPr>
        <w:jc w:val="both"/>
        <w:rPr>
          <w:rFonts w:ascii="Times New Roman" w:hAnsi="Times New Roman"/>
          <w:sz w:val="24"/>
          <w:szCs w:val="24"/>
        </w:rPr>
      </w:pPr>
      <w:r w:rsidRPr="00880C12">
        <w:rPr>
          <w:rFonts w:ascii="Times New Roman" w:hAnsi="Times New Roman"/>
          <w:sz w:val="24"/>
          <w:szCs w:val="24"/>
        </w:rPr>
        <w:t xml:space="preserve">           Летним отдыхом охвачены  30 детей - пришкольный лагерь с дневным пребыванием;</w:t>
      </w:r>
    </w:p>
    <w:p w:rsidR="003F29B6" w:rsidRPr="00880C12" w:rsidRDefault="003F29B6" w:rsidP="003F29B6">
      <w:pPr>
        <w:ind w:left="540"/>
        <w:jc w:val="both"/>
        <w:rPr>
          <w:rFonts w:ascii="Times New Roman" w:hAnsi="Times New Roman"/>
          <w:sz w:val="24"/>
          <w:szCs w:val="24"/>
        </w:rPr>
      </w:pPr>
      <w:r w:rsidRPr="00880C12">
        <w:rPr>
          <w:rFonts w:ascii="Times New Roman" w:hAnsi="Times New Roman"/>
          <w:sz w:val="24"/>
          <w:szCs w:val="24"/>
        </w:rPr>
        <w:t xml:space="preserve">  Классными руководителями, преподавателями и АУП проводится работа по воспитанию культуры питания, пропаганде ЗОЖ среди учащихся и их родителей, через систему классных часов, школьных и районных мероприятий, родительских собраний, бесед, конкурсов, ярмарок, турпоходов, дней здоровья, выставок и т.д.</w:t>
      </w:r>
    </w:p>
    <w:p w:rsidR="003F29B6" w:rsidRPr="00880C12" w:rsidRDefault="003F29B6" w:rsidP="003F29B6">
      <w:pPr>
        <w:rPr>
          <w:rFonts w:ascii="Times New Roman" w:hAnsi="Times New Roman"/>
          <w:sz w:val="24"/>
          <w:szCs w:val="24"/>
        </w:rPr>
      </w:pPr>
      <w:r w:rsidRPr="00880C12">
        <w:rPr>
          <w:rFonts w:ascii="Times New Roman" w:hAnsi="Times New Roman"/>
          <w:sz w:val="24"/>
          <w:szCs w:val="24"/>
        </w:rPr>
        <w:t xml:space="preserve">  Стало школьной традицией начинать и заканчивать учебный год  «Днем здоровья», в котором дети принимают самое активное участие, любят и ждут его. В течение года были проведены классные часы: «Если хочешь быть здоров», «Витамины», «Как не стать больным», «Бумеранг», «Чума 21 века»; акции: «В здоровом теле – здоровый дух», «Курить -  здоровью вредить»;</w:t>
      </w:r>
      <w:r w:rsidRPr="00880C12">
        <w:rPr>
          <w:rFonts w:ascii="Times New Roman" w:hAnsi="Times New Roman"/>
          <w:bCs/>
          <w:sz w:val="24"/>
          <w:szCs w:val="24"/>
        </w:rPr>
        <w:t xml:space="preserve"> классные родительские собрания: «Ученик и его здоровье», «Проблема курения»; «Красный, жёлтый, зелёный»»; общешкольное родительское собрание:  </w:t>
      </w:r>
      <w:r w:rsidRPr="00880C12">
        <w:rPr>
          <w:rFonts w:ascii="Times New Roman" w:hAnsi="Times New Roman"/>
          <w:sz w:val="24"/>
          <w:szCs w:val="24"/>
        </w:rPr>
        <w:t>«Агрессивные дети. Причины и последствия детской агрессии»</w:t>
      </w:r>
      <w:r w:rsidRPr="00880C12">
        <w:rPr>
          <w:rFonts w:ascii="Times New Roman" w:hAnsi="Times New Roman"/>
          <w:bCs/>
          <w:sz w:val="24"/>
          <w:szCs w:val="24"/>
        </w:rPr>
        <w:t xml:space="preserve"> .     В сентябре  прошла операция «Самый зелёный класс»,  2 класс под руководством Н.А. Кокоревой занял первое место. </w:t>
      </w:r>
      <w:r w:rsidRPr="00880C12">
        <w:rPr>
          <w:rFonts w:ascii="Times New Roman" w:hAnsi="Times New Roman"/>
          <w:sz w:val="24"/>
          <w:szCs w:val="24"/>
        </w:rPr>
        <w:t>В ходе 4  четверти преподавателем ОБЖ С.А. Феоктистовым велась подготовка команды для участия в районном конкурсе «Безопасное колесо».</w:t>
      </w:r>
    </w:p>
    <w:p w:rsidR="003F29B6" w:rsidRPr="00880C12" w:rsidRDefault="003F29B6" w:rsidP="003F29B6">
      <w:pPr>
        <w:rPr>
          <w:rFonts w:ascii="Times New Roman" w:hAnsi="Times New Roman"/>
          <w:color w:val="000000"/>
          <w:sz w:val="24"/>
          <w:szCs w:val="24"/>
        </w:rPr>
      </w:pPr>
      <w:r w:rsidRPr="00880C12">
        <w:rPr>
          <w:rFonts w:ascii="Times New Roman" w:hAnsi="Times New Roman"/>
          <w:color w:val="000000"/>
          <w:sz w:val="24"/>
          <w:szCs w:val="24"/>
        </w:rPr>
        <w:t xml:space="preserve">      Физическая культура составляет важную часть оздоровительной  работы и является мощным средством укрепления здоровья и правильного развития детей и подростков.  Для сохранения и поддержания здоровья, обучающихся на базе школы созданы спортивные кружки - волейбол, настольный теннис, ОФП; функционирует клуб «Олимп». </w:t>
      </w:r>
    </w:p>
    <w:p w:rsidR="003F29B6" w:rsidRPr="00880C12" w:rsidRDefault="003F29B6" w:rsidP="003F29B6">
      <w:pPr>
        <w:rPr>
          <w:rFonts w:ascii="Times New Roman" w:hAnsi="Times New Roman"/>
          <w:sz w:val="24"/>
          <w:szCs w:val="24"/>
        </w:rPr>
      </w:pPr>
      <w:r w:rsidRPr="00880C12">
        <w:rPr>
          <w:rFonts w:ascii="Times New Roman" w:hAnsi="Times New Roman"/>
          <w:sz w:val="24"/>
          <w:szCs w:val="24"/>
        </w:rPr>
        <w:t xml:space="preserve">   В течении учебного года члены  клуба принимали участие в школьных и районных соревнованиях: по  волейболу, настольному теннису,  лёгкой атлетике.  </w:t>
      </w:r>
    </w:p>
    <w:p w:rsidR="003F29B6" w:rsidRPr="00880C12" w:rsidRDefault="003F29B6" w:rsidP="003F29B6">
      <w:pPr>
        <w:ind w:left="540"/>
        <w:jc w:val="both"/>
        <w:rPr>
          <w:rFonts w:ascii="Times New Roman" w:hAnsi="Times New Roman"/>
          <w:sz w:val="24"/>
          <w:szCs w:val="24"/>
        </w:rPr>
      </w:pPr>
      <w:r w:rsidRPr="00880C12">
        <w:rPr>
          <w:rFonts w:ascii="Times New Roman" w:hAnsi="Times New Roman"/>
          <w:sz w:val="24"/>
          <w:szCs w:val="24"/>
        </w:rPr>
        <w:t xml:space="preserve">  В прошедшем учебном году обучающие школы принимали участие не во всех мероприятиях района. Учащиеся занимают призовые места, но  проблема в том, что их мало. На следующий учебный год необходимо работать на результат.</w:t>
      </w:r>
    </w:p>
    <w:p w:rsidR="003F29B6" w:rsidRPr="005254A6" w:rsidRDefault="003F29B6" w:rsidP="003F29B6">
      <w:pPr>
        <w:ind w:left="540"/>
        <w:rPr>
          <w:rFonts w:ascii="Times New Roman" w:hAnsi="Times New Roman"/>
          <w:b/>
          <w:sz w:val="24"/>
          <w:szCs w:val="24"/>
        </w:rPr>
      </w:pPr>
      <w:r w:rsidRPr="00880C12">
        <w:rPr>
          <w:rFonts w:ascii="Times New Roman" w:hAnsi="Times New Roman"/>
          <w:sz w:val="24"/>
          <w:szCs w:val="24"/>
        </w:rPr>
        <w:t xml:space="preserve"> </w:t>
      </w:r>
      <w:r w:rsidRPr="005254A6">
        <w:rPr>
          <w:rFonts w:ascii="Times New Roman" w:hAnsi="Times New Roman"/>
          <w:b/>
          <w:sz w:val="24"/>
          <w:szCs w:val="24"/>
        </w:rPr>
        <w:t>Патриотическая работа</w:t>
      </w:r>
    </w:p>
    <w:p w:rsidR="003F29B6" w:rsidRPr="00880C12" w:rsidRDefault="003F29B6" w:rsidP="003F29B6">
      <w:pPr>
        <w:spacing w:before="100" w:after="100"/>
        <w:jc w:val="both"/>
        <w:rPr>
          <w:rFonts w:ascii="Times New Roman" w:hAnsi="Times New Roman"/>
          <w:sz w:val="24"/>
          <w:szCs w:val="24"/>
        </w:rPr>
      </w:pPr>
      <w:r w:rsidRPr="00880C12">
        <w:rPr>
          <w:rFonts w:ascii="Times New Roman" w:hAnsi="Times New Roman"/>
          <w:sz w:val="24"/>
          <w:szCs w:val="24"/>
        </w:rPr>
        <w:t xml:space="preserve"> Одним из важнейших направлений воспитательной работы в школе является патриотическое воспитание. Организация и проведение мероприятий, имеющих </w:t>
      </w:r>
      <w:r w:rsidRPr="00880C12">
        <w:rPr>
          <w:rFonts w:ascii="Times New Roman" w:hAnsi="Times New Roman"/>
          <w:sz w:val="24"/>
          <w:szCs w:val="24"/>
        </w:rPr>
        <w:lastRenderedPageBreak/>
        <w:t>патриотическую направленность, способствует формированию гражданской позиции, воспитывает чувство любви и уважения к своей стране, ее истории и традициям.</w:t>
      </w:r>
      <w:r w:rsidRPr="00880C12">
        <w:rPr>
          <w:rFonts w:ascii="Times New Roman" w:hAnsi="Times New Roman"/>
          <w:color w:val="000000"/>
          <w:spacing w:val="-1"/>
          <w:sz w:val="24"/>
          <w:szCs w:val="24"/>
        </w:rPr>
        <w:t xml:space="preserve">  Так в течение года классными руководителями, преподавателем ОБЖ, завучами, старшей вожатой  проводились следующие мероприятия:</w:t>
      </w:r>
      <w:r w:rsidRPr="00880C12">
        <w:rPr>
          <w:rFonts w:ascii="Times New Roman" w:hAnsi="Times New Roman"/>
          <w:sz w:val="24"/>
          <w:szCs w:val="24"/>
        </w:rPr>
        <w:t xml:space="preserve"> </w:t>
      </w:r>
    </w:p>
    <w:p w:rsidR="003F29B6" w:rsidRPr="00880C12" w:rsidRDefault="003F29B6" w:rsidP="003F29B6">
      <w:pPr>
        <w:spacing w:before="100" w:after="100"/>
        <w:jc w:val="both"/>
        <w:rPr>
          <w:rFonts w:ascii="Times New Roman" w:hAnsi="Times New Roman"/>
          <w:sz w:val="24"/>
          <w:szCs w:val="24"/>
        </w:rPr>
      </w:pPr>
      <w:r w:rsidRPr="00880C12">
        <w:rPr>
          <w:rFonts w:ascii="Times New Roman" w:hAnsi="Times New Roman"/>
          <w:sz w:val="24"/>
          <w:szCs w:val="24"/>
        </w:rPr>
        <w:t>- Всероссийский урок, посвящённый 22-летию Конституции Российской Федерации.</w:t>
      </w:r>
    </w:p>
    <w:p w:rsidR="003F29B6" w:rsidRPr="00880C12" w:rsidRDefault="003F29B6" w:rsidP="003F29B6">
      <w:pPr>
        <w:spacing w:before="100" w:after="100"/>
        <w:jc w:val="both"/>
        <w:rPr>
          <w:rFonts w:ascii="Times New Roman" w:hAnsi="Times New Roman"/>
          <w:sz w:val="24"/>
          <w:szCs w:val="24"/>
        </w:rPr>
      </w:pPr>
      <w:r w:rsidRPr="00880C12">
        <w:rPr>
          <w:rFonts w:ascii="Times New Roman" w:hAnsi="Times New Roman"/>
          <w:sz w:val="24"/>
          <w:szCs w:val="24"/>
        </w:rPr>
        <w:t>- Уроки по истории становления гражданской обороны в РФ.</w:t>
      </w:r>
    </w:p>
    <w:p w:rsidR="003F29B6" w:rsidRPr="00880C12" w:rsidRDefault="003F29B6" w:rsidP="003F29B6">
      <w:pPr>
        <w:spacing w:before="100" w:after="100"/>
        <w:jc w:val="both"/>
        <w:rPr>
          <w:rFonts w:ascii="Times New Roman" w:hAnsi="Times New Roman"/>
          <w:sz w:val="24"/>
          <w:szCs w:val="24"/>
        </w:rPr>
      </w:pPr>
      <w:r w:rsidRPr="00880C12">
        <w:rPr>
          <w:rFonts w:ascii="Times New Roman" w:hAnsi="Times New Roman"/>
          <w:sz w:val="24"/>
          <w:szCs w:val="24"/>
        </w:rPr>
        <w:t>- Олимпийские уроки.</w:t>
      </w:r>
    </w:p>
    <w:p w:rsidR="003F29B6" w:rsidRPr="00880C12" w:rsidRDefault="003F29B6" w:rsidP="003F29B6">
      <w:pPr>
        <w:spacing w:before="100" w:after="100"/>
        <w:rPr>
          <w:rFonts w:ascii="Times New Roman" w:hAnsi="Times New Roman"/>
          <w:sz w:val="24"/>
          <w:szCs w:val="24"/>
        </w:rPr>
      </w:pPr>
      <w:r w:rsidRPr="00880C12">
        <w:rPr>
          <w:rFonts w:ascii="Times New Roman" w:hAnsi="Times New Roman"/>
          <w:sz w:val="24"/>
          <w:szCs w:val="24"/>
        </w:rPr>
        <w:t>- «Зелёный кошелёк»  ( награждены грамотой, призами).</w:t>
      </w:r>
    </w:p>
    <w:p w:rsidR="003F29B6" w:rsidRPr="00880C12" w:rsidRDefault="003F29B6" w:rsidP="003F29B6">
      <w:pPr>
        <w:spacing w:before="100" w:after="100"/>
        <w:rPr>
          <w:rFonts w:ascii="Times New Roman" w:hAnsi="Times New Roman"/>
          <w:sz w:val="24"/>
          <w:szCs w:val="24"/>
        </w:rPr>
      </w:pPr>
      <w:r w:rsidRPr="00880C12">
        <w:rPr>
          <w:rFonts w:ascii="Times New Roman" w:hAnsi="Times New Roman"/>
          <w:sz w:val="24"/>
          <w:szCs w:val="24"/>
        </w:rPr>
        <w:t>- Акция «Чистое село» (розданы 100 листовок с информацией о соблюдении чистоты и порядка в посёлке Б-Мурта).</w:t>
      </w:r>
    </w:p>
    <w:p w:rsidR="003F29B6" w:rsidRPr="00880C12" w:rsidRDefault="003F29B6" w:rsidP="003F29B6">
      <w:pPr>
        <w:spacing w:before="100" w:after="100"/>
        <w:rPr>
          <w:rFonts w:ascii="Times New Roman" w:hAnsi="Times New Roman"/>
          <w:sz w:val="24"/>
          <w:szCs w:val="24"/>
        </w:rPr>
      </w:pPr>
      <w:r w:rsidRPr="00880C12">
        <w:rPr>
          <w:rFonts w:ascii="Times New Roman" w:hAnsi="Times New Roman"/>
          <w:sz w:val="24"/>
          <w:szCs w:val="24"/>
        </w:rPr>
        <w:t>- «История политических репрессированных Большемуртинского р-на» -компьютерная  презентация.</w:t>
      </w:r>
    </w:p>
    <w:p w:rsidR="003F29B6" w:rsidRPr="00880C12" w:rsidRDefault="003F29B6" w:rsidP="003F29B6">
      <w:pPr>
        <w:spacing w:before="100" w:after="100"/>
        <w:rPr>
          <w:rFonts w:ascii="Times New Roman" w:hAnsi="Times New Roman"/>
          <w:sz w:val="24"/>
          <w:szCs w:val="24"/>
        </w:rPr>
      </w:pPr>
      <w:r w:rsidRPr="00880C12">
        <w:rPr>
          <w:rFonts w:ascii="Times New Roman" w:hAnsi="Times New Roman"/>
          <w:sz w:val="24"/>
          <w:szCs w:val="24"/>
        </w:rPr>
        <w:t>- Урок, посвященный Дню народного единства.</w:t>
      </w:r>
    </w:p>
    <w:p w:rsidR="003F29B6" w:rsidRPr="00880C12" w:rsidRDefault="003F29B6" w:rsidP="003F29B6">
      <w:pPr>
        <w:spacing w:before="100" w:after="100"/>
        <w:rPr>
          <w:rFonts w:ascii="Times New Roman" w:hAnsi="Times New Roman"/>
          <w:sz w:val="24"/>
          <w:szCs w:val="24"/>
        </w:rPr>
      </w:pPr>
      <w:r w:rsidRPr="00880C12">
        <w:rPr>
          <w:rFonts w:ascii="Times New Roman" w:hAnsi="Times New Roman"/>
          <w:sz w:val="24"/>
          <w:szCs w:val="24"/>
        </w:rPr>
        <w:t xml:space="preserve">- «Наш Красноярский край познаём и любим» - </w:t>
      </w:r>
      <w:r w:rsidRPr="00880C12">
        <w:rPr>
          <w:rFonts w:ascii="Times New Roman" w:hAnsi="Times New Roman"/>
          <w:sz w:val="24"/>
          <w:szCs w:val="24"/>
          <w:lang w:val="en-US"/>
        </w:rPr>
        <w:t>VI</w:t>
      </w:r>
      <w:r w:rsidRPr="00880C12">
        <w:rPr>
          <w:rFonts w:ascii="Times New Roman" w:hAnsi="Times New Roman"/>
          <w:sz w:val="24"/>
          <w:szCs w:val="24"/>
        </w:rPr>
        <w:t xml:space="preserve"> Уставной  урок.</w:t>
      </w:r>
    </w:p>
    <w:p w:rsidR="003F29B6" w:rsidRPr="00880C12" w:rsidRDefault="003F29B6" w:rsidP="003F29B6">
      <w:pPr>
        <w:spacing w:before="100" w:after="100"/>
        <w:rPr>
          <w:rFonts w:ascii="Times New Roman" w:hAnsi="Times New Roman"/>
          <w:sz w:val="24"/>
          <w:szCs w:val="24"/>
        </w:rPr>
      </w:pPr>
      <w:r w:rsidRPr="00880C12">
        <w:rPr>
          <w:rFonts w:ascii="Times New Roman" w:hAnsi="Times New Roman"/>
          <w:sz w:val="24"/>
          <w:szCs w:val="24"/>
        </w:rPr>
        <w:t>- «Заповедник Красноярские «Столбы».</w:t>
      </w:r>
    </w:p>
    <w:p w:rsidR="003F29B6" w:rsidRPr="00880C12" w:rsidRDefault="003F29B6" w:rsidP="003F29B6">
      <w:pPr>
        <w:spacing w:before="100" w:after="100"/>
        <w:rPr>
          <w:rFonts w:ascii="Times New Roman" w:hAnsi="Times New Roman"/>
          <w:sz w:val="24"/>
          <w:szCs w:val="24"/>
        </w:rPr>
      </w:pPr>
      <w:r w:rsidRPr="00880C12">
        <w:rPr>
          <w:rFonts w:ascii="Times New Roman" w:hAnsi="Times New Roman"/>
          <w:sz w:val="24"/>
          <w:szCs w:val="24"/>
        </w:rPr>
        <w:t>- «Афганистан – незаживающая рана» - компьютерная презентация.</w:t>
      </w:r>
    </w:p>
    <w:p w:rsidR="003F29B6" w:rsidRPr="00880C12" w:rsidRDefault="003F29B6" w:rsidP="003F29B6">
      <w:pPr>
        <w:spacing w:before="100" w:after="100"/>
        <w:rPr>
          <w:rFonts w:ascii="Times New Roman" w:hAnsi="Times New Roman"/>
          <w:sz w:val="24"/>
          <w:szCs w:val="24"/>
        </w:rPr>
      </w:pPr>
      <w:r w:rsidRPr="00880C12">
        <w:rPr>
          <w:rFonts w:ascii="Times New Roman" w:hAnsi="Times New Roman"/>
          <w:sz w:val="24"/>
          <w:szCs w:val="24"/>
        </w:rPr>
        <w:t>- «Ратные страницы истории» - классный час, посвящённый 72- летию снятия блокады Ленинграда в январе 1944 года.</w:t>
      </w:r>
    </w:p>
    <w:p w:rsidR="003F29B6" w:rsidRPr="00880C12" w:rsidRDefault="003F29B6" w:rsidP="003F29B6">
      <w:pPr>
        <w:spacing w:before="100" w:after="100"/>
        <w:rPr>
          <w:rFonts w:ascii="Times New Roman" w:hAnsi="Times New Roman"/>
          <w:sz w:val="24"/>
          <w:szCs w:val="24"/>
        </w:rPr>
      </w:pPr>
      <w:r w:rsidRPr="00880C12">
        <w:rPr>
          <w:rFonts w:ascii="Times New Roman" w:hAnsi="Times New Roman"/>
          <w:sz w:val="24"/>
          <w:szCs w:val="24"/>
        </w:rPr>
        <w:t>- «Юные герои антифашисты» - компьютерная презентация.</w:t>
      </w:r>
    </w:p>
    <w:p w:rsidR="003F29B6" w:rsidRPr="00880C12" w:rsidRDefault="003F29B6" w:rsidP="003F29B6">
      <w:pPr>
        <w:rPr>
          <w:rFonts w:ascii="Times New Roman" w:hAnsi="Times New Roman"/>
          <w:sz w:val="24"/>
          <w:szCs w:val="24"/>
        </w:rPr>
      </w:pPr>
      <w:r w:rsidRPr="00880C12">
        <w:rPr>
          <w:rFonts w:ascii="Times New Roman" w:hAnsi="Times New Roman"/>
          <w:sz w:val="24"/>
          <w:szCs w:val="24"/>
        </w:rPr>
        <w:t xml:space="preserve">- «Он сказал: «Поехали!»- автобиографическая компьютерная презентация о </w:t>
      </w:r>
    </w:p>
    <w:p w:rsidR="003F29B6" w:rsidRPr="00880C12" w:rsidRDefault="003F29B6" w:rsidP="003F29B6">
      <w:pPr>
        <w:rPr>
          <w:rFonts w:ascii="Times New Roman" w:hAnsi="Times New Roman"/>
          <w:sz w:val="24"/>
          <w:szCs w:val="24"/>
        </w:rPr>
      </w:pPr>
      <w:r w:rsidRPr="00880C12">
        <w:rPr>
          <w:rFonts w:ascii="Times New Roman" w:hAnsi="Times New Roman"/>
          <w:sz w:val="24"/>
          <w:szCs w:val="24"/>
        </w:rPr>
        <w:t xml:space="preserve">  Ю.А.Гагарине.</w:t>
      </w:r>
    </w:p>
    <w:p w:rsidR="003F29B6" w:rsidRPr="00880C12" w:rsidRDefault="003F29B6" w:rsidP="003F29B6">
      <w:pPr>
        <w:rPr>
          <w:rFonts w:ascii="Times New Roman" w:hAnsi="Times New Roman"/>
          <w:sz w:val="24"/>
          <w:szCs w:val="24"/>
        </w:rPr>
      </w:pPr>
      <w:r w:rsidRPr="00880C12">
        <w:rPr>
          <w:rFonts w:ascii="Times New Roman" w:hAnsi="Times New Roman"/>
          <w:sz w:val="24"/>
          <w:szCs w:val="24"/>
        </w:rPr>
        <w:t>- Вахта памяти, акция «Ветеран» ко Дню Победы.</w:t>
      </w:r>
    </w:p>
    <w:p w:rsidR="003F29B6" w:rsidRPr="00880C12" w:rsidRDefault="003F29B6" w:rsidP="003F29B6">
      <w:pPr>
        <w:spacing w:before="100" w:after="100"/>
        <w:jc w:val="both"/>
        <w:rPr>
          <w:rFonts w:ascii="Times New Roman" w:hAnsi="Times New Roman"/>
          <w:sz w:val="24"/>
          <w:szCs w:val="24"/>
        </w:rPr>
      </w:pPr>
      <w:r w:rsidRPr="00880C12">
        <w:rPr>
          <w:rFonts w:ascii="Times New Roman" w:hAnsi="Times New Roman"/>
          <w:color w:val="000000"/>
          <w:spacing w:val="-1"/>
          <w:sz w:val="24"/>
          <w:szCs w:val="24"/>
        </w:rPr>
        <w:t xml:space="preserve">  Ко дню празднования  Дня защитника Отечества  в классных коллективах прошли встречи с  участниками локальных войн (Афганистан), тружениками тыла, детьми войны,  ветеранами ВОВ.</w:t>
      </w:r>
      <w:r w:rsidRPr="00880C12">
        <w:rPr>
          <w:rFonts w:ascii="Times New Roman" w:hAnsi="Times New Roman"/>
          <w:sz w:val="24"/>
          <w:szCs w:val="24"/>
        </w:rPr>
        <w:t xml:space="preserve">  К 71-ой годовщине Победы в Великой Отечественной войне проведены акции «Ветеран», «Помним, гордимся, любим»; конкурс детского рисунка «И врага ненавистного крепче бьёт паренёк»; митинг ко Дню Победы; ребята 1,4,5,6 классов,    поздравили тружеников тыла и детей войны с праздником, подарили подарки, приготовили небольшой концерт.</w:t>
      </w:r>
    </w:p>
    <w:p w:rsidR="003F29B6" w:rsidRPr="00880C12" w:rsidRDefault="003F29B6" w:rsidP="003F29B6">
      <w:pPr>
        <w:rPr>
          <w:rFonts w:ascii="Times New Roman" w:hAnsi="Times New Roman"/>
          <w:sz w:val="24"/>
          <w:szCs w:val="24"/>
        </w:rPr>
      </w:pPr>
      <w:r w:rsidRPr="00880C12">
        <w:rPr>
          <w:rFonts w:ascii="Times New Roman" w:hAnsi="Times New Roman"/>
          <w:sz w:val="24"/>
          <w:szCs w:val="24"/>
        </w:rPr>
        <w:t>В районной спартакиаде допризывной молодёжи, приуроченной к празднику «День защитника Отечества»-   1 место в конкурсе «Стрельба из пневматической винтовки»;– 2 место в конкурсе «Разборка – сборка автомата Калашникова».</w:t>
      </w:r>
    </w:p>
    <w:p w:rsidR="003F29B6" w:rsidRPr="00880C12" w:rsidRDefault="003F29B6" w:rsidP="003F29B6">
      <w:pPr>
        <w:ind w:right="57"/>
        <w:jc w:val="both"/>
        <w:rPr>
          <w:rFonts w:ascii="Times New Roman" w:hAnsi="Times New Roman"/>
          <w:sz w:val="24"/>
          <w:szCs w:val="24"/>
        </w:rPr>
      </w:pPr>
      <w:r w:rsidRPr="00880C12">
        <w:rPr>
          <w:rFonts w:ascii="Times New Roman" w:hAnsi="Times New Roman"/>
          <w:sz w:val="24"/>
          <w:szCs w:val="24"/>
        </w:rPr>
        <w:t xml:space="preserve"> Анализируя проведенные мероприятия можно отметить, что все учащиеся школы не на словах, а на деле подтвердили свое уважение к ветеранам и показали чувство патриотизма. Так же эти мероприятия  способствовали формированию необходимых качеств и навыков у учащихся  для выполнения воинского долга в рядах Вооруженных сил РФ,  развитию творческих способностей учащихся, пропаганде здорового образа </w:t>
      </w:r>
      <w:r w:rsidRPr="00880C12">
        <w:rPr>
          <w:rFonts w:ascii="Times New Roman" w:hAnsi="Times New Roman"/>
          <w:sz w:val="24"/>
          <w:szCs w:val="24"/>
        </w:rPr>
        <w:lastRenderedPageBreak/>
        <w:t xml:space="preserve">жизни, военно-патриотическому воспитанию учащихся. 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 гордость за  нашу Родину,  народ-победитель и желание старшеклассников служить в рядах защитников Родины. </w:t>
      </w:r>
    </w:p>
    <w:p w:rsidR="003F29B6" w:rsidRPr="00880C12" w:rsidRDefault="003F29B6" w:rsidP="003F29B6">
      <w:pPr>
        <w:jc w:val="both"/>
        <w:rPr>
          <w:rFonts w:ascii="Times New Roman" w:hAnsi="Times New Roman"/>
          <w:sz w:val="24"/>
          <w:szCs w:val="24"/>
        </w:rPr>
      </w:pPr>
      <w:r w:rsidRPr="00880C12">
        <w:rPr>
          <w:rFonts w:ascii="Times New Roman" w:hAnsi="Times New Roman"/>
          <w:sz w:val="24"/>
          <w:szCs w:val="24"/>
        </w:rPr>
        <w:t xml:space="preserve">  В следующем учебном году учителям-предметникам и классным руководителям необходимо продолжить работу по  героико-патриотическому воспитанию учащихся 1-11 классов; взять шефство над тружениками тыла, воинами интернационалистами, проживающими на нашем микроучастке.</w:t>
      </w:r>
    </w:p>
    <w:p w:rsidR="003F29B6" w:rsidRPr="00880C12" w:rsidRDefault="003F29B6" w:rsidP="003F29B6">
      <w:pPr>
        <w:spacing w:before="60" w:after="60"/>
        <w:rPr>
          <w:rFonts w:ascii="Times New Roman" w:hAnsi="Times New Roman"/>
          <w:sz w:val="24"/>
          <w:szCs w:val="24"/>
        </w:rPr>
      </w:pPr>
      <w:r w:rsidRPr="00880C12">
        <w:rPr>
          <w:rFonts w:ascii="Times New Roman" w:hAnsi="Times New Roman"/>
          <w:sz w:val="24"/>
          <w:szCs w:val="24"/>
        </w:rPr>
        <w:t xml:space="preserve"> В новом учебном году следует продолжать работу над основной темой школы, обращая больше внимание на создание системы ученического самоуправления, более активного привлечения старшеклассников к управлению школой. Следует уделить большее внимание годовому кругу традиционных праздников, искать новые формы их проведения. Привлекать родителей к проведению классных и общешкольных  мероприятий. Исходя из вышесказанного, учитывая потребности</w:t>
      </w:r>
      <w:r w:rsidR="00575678">
        <w:rPr>
          <w:rFonts w:ascii="Times New Roman" w:hAnsi="Times New Roman"/>
          <w:sz w:val="24"/>
          <w:szCs w:val="24"/>
        </w:rPr>
        <w:t xml:space="preserve"> учащихся и их родителей в </w:t>
      </w:r>
      <w:r w:rsidR="00E1342E">
        <w:rPr>
          <w:rFonts w:ascii="Times New Roman" w:hAnsi="Times New Roman"/>
          <w:sz w:val="24"/>
          <w:szCs w:val="24"/>
        </w:rPr>
        <w:t>2022-2023</w:t>
      </w:r>
      <w:r w:rsidRPr="00880C12">
        <w:rPr>
          <w:rFonts w:ascii="Times New Roman" w:hAnsi="Times New Roman"/>
          <w:sz w:val="24"/>
          <w:szCs w:val="24"/>
        </w:rPr>
        <w:t xml:space="preserve"> учебном году необходимо решать следующие воспитательные задачи:</w:t>
      </w:r>
    </w:p>
    <w:p w:rsidR="003F29B6" w:rsidRPr="00880C12" w:rsidRDefault="003F29B6" w:rsidP="003F29B6">
      <w:pPr>
        <w:numPr>
          <w:ilvl w:val="0"/>
          <w:numId w:val="27"/>
        </w:numPr>
        <w:suppressAutoHyphens/>
        <w:spacing w:before="60" w:after="60" w:line="240" w:lineRule="auto"/>
        <w:rPr>
          <w:rFonts w:ascii="Times New Roman" w:hAnsi="Times New Roman"/>
          <w:sz w:val="24"/>
          <w:szCs w:val="24"/>
        </w:rPr>
      </w:pPr>
      <w:r w:rsidRPr="00880C12">
        <w:rPr>
          <w:rFonts w:ascii="Times New Roman" w:hAnsi="Times New Roman"/>
          <w:sz w:val="24"/>
          <w:szCs w:val="24"/>
        </w:rPr>
        <w:t>Сохранять и укреплять здоровье учащихся, так как физическое здоровье является одной из предпосылок формирования здорового образа жизни.</w:t>
      </w:r>
    </w:p>
    <w:p w:rsidR="003F29B6" w:rsidRPr="00880C12" w:rsidRDefault="003F29B6" w:rsidP="003F29B6">
      <w:pPr>
        <w:pStyle w:val="a7"/>
        <w:numPr>
          <w:ilvl w:val="0"/>
          <w:numId w:val="27"/>
        </w:numPr>
        <w:suppressAutoHyphens/>
        <w:spacing w:before="0" w:beforeAutospacing="0" w:after="0" w:afterAutospacing="0"/>
      </w:pPr>
      <w:r w:rsidRPr="00880C12">
        <w:t>Совершенствовать систему семейного воспитания, повышать ответственность родителей за воспитание и обучение детей.  Вовлекать большее количество родителей в работу класса и школы.</w:t>
      </w:r>
    </w:p>
    <w:p w:rsidR="003F29B6" w:rsidRPr="00880C12" w:rsidRDefault="003F29B6" w:rsidP="003F29B6">
      <w:pPr>
        <w:numPr>
          <w:ilvl w:val="0"/>
          <w:numId w:val="27"/>
        </w:numPr>
        <w:suppressAutoHyphens/>
        <w:spacing w:before="60" w:after="60" w:line="240" w:lineRule="auto"/>
        <w:rPr>
          <w:rFonts w:ascii="Times New Roman" w:hAnsi="Times New Roman"/>
          <w:sz w:val="24"/>
          <w:szCs w:val="24"/>
        </w:rPr>
      </w:pPr>
      <w:r w:rsidRPr="00880C12">
        <w:rPr>
          <w:rFonts w:ascii="Times New Roman" w:hAnsi="Times New Roman"/>
          <w:sz w:val="24"/>
          <w:szCs w:val="24"/>
        </w:rPr>
        <w:t>Создавать условия для организации работы дополнительного образования.</w:t>
      </w:r>
    </w:p>
    <w:p w:rsidR="003F29B6" w:rsidRPr="00880C12" w:rsidRDefault="003F29B6" w:rsidP="003F29B6">
      <w:pPr>
        <w:numPr>
          <w:ilvl w:val="0"/>
          <w:numId w:val="27"/>
        </w:numPr>
        <w:suppressAutoHyphens/>
        <w:spacing w:before="60" w:after="60" w:line="240" w:lineRule="auto"/>
        <w:rPr>
          <w:rFonts w:ascii="Times New Roman" w:hAnsi="Times New Roman"/>
          <w:sz w:val="24"/>
          <w:szCs w:val="24"/>
        </w:rPr>
      </w:pPr>
      <w:r w:rsidRPr="00880C12">
        <w:rPr>
          <w:rFonts w:ascii="Times New Roman" w:hAnsi="Times New Roman"/>
          <w:sz w:val="24"/>
          <w:szCs w:val="24"/>
        </w:rPr>
        <w:t xml:space="preserve">Продолжить воспитание любви к малой родине. </w:t>
      </w:r>
    </w:p>
    <w:p w:rsidR="003F29B6" w:rsidRPr="00880C12" w:rsidRDefault="003F29B6" w:rsidP="003F29B6">
      <w:pPr>
        <w:numPr>
          <w:ilvl w:val="0"/>
          <w:numId w:val="27"/>
        </w:numPr>
        <w:suppressAutoHyphens/>
        <w:spacing w:before="60" w:after="60" w:line="240" w:lineRule="auto"/>
        <w:rPr>
          <w:rFonts w:ascii="Times New Roman" w:hAnsi="Times New Roman"/>
          <w:sz w:val="24"/>
          <w:szCs w:val="24"/>
        </w:rPr>
      </w:pPr>
      <w:r w:rsidRPr="00880C12">
        <w:rPr>
          <w:rFonts w:ascii="Times New Roman" w:hAnsi="Times New Roman"/>
          <w:sz w:val="24"/>
          <w:szCs w:val="24"/>
        </w:rPr>
        <w:t>Продолжить формировать качества, составляющие культуру поведения, взаимоотношений.</w:t>
      </w:r>
    </w:p>
    <w:p w:rsidR="003F29B6" w:rsidRPr="00880C12" w:rsidRDefault="003F29B6" w:rsidP="003F29B6">
      <w:pPr>
        <w:numPr>
          <w:ilvl w:val="0"/>
          <w:numId w:val="27"/>
        </w:numPr>
        <w:suppressAutoHyphens/>
        <w:spacing w:before="60" w:after="60" w:line="240" w:lineRule="auto"/>
        <w:rPr>
          <w:rFonts w:ascii="Times New Roman" w:hAnsi="Times New Roman"/>
          <w:sz w:val="24"/>
          <w:szCs w:val="24"/>
        </w:rPr>
      </w:pPr>
      <w:r w:rsidRPr="00880C12">
        <w:rPr>
          <w:rFonts w:ascii="Times New Roman" w:hAnsi="Times New Roman"/>
          <w:sz w:val="24"/>
          <w:szCs w:val="24"/>
        </w:rPr>
        <w:t>Уделить особое внимание ученическому самоуправлению в классных коллективах. Активизировать работу всех классных активов.</w:t>
      </w:r>
    </w:p>
    <w:p w:rsidR="003F29B6" w:rsidRPr="00F33DC0" w:rsidRDefault="003F29B6" w:rsidP="003F29B6">
      <w:pPr>
        <w:spacing w:after="0" w:line="240" w:lineRule="auto"/>
        <w:jc w:val="both"/>
        <w:rPr>
          <w:rFonts w:ascii="Times New Roman" w:hAnsi="Times New Roman"/>
          <w:color w:val="FF0000"/>
          <w:sz w:val="24"/>
          <w:szCs w:val="24"/>
        </w:rPr>
      </w:pPr>
    </w:p>
    <w:p w:rsidR="003F29B6" w:rsidRPr="00F33DC0" w:rsidRDefault="003F29B6" w:rsidP="003F29B6">
      <w:pPr>
        <w:pStyle w:val="ad"/>
        <w:numPr>
          <w:ilvl w:val="1"/>
          <w:numId w:val="16"/>
        </w:numPr>
        <w:tabs>
          <w:tab w:val="left" w:pos="0"/>
        </w:tabs>
        <w:spacing w:after="0" w:line="240" w:lineRule="auto"/>
        <w:ind w:left="0" w:firstLine="0"/>
        <w:jc w:val="both"/>
        <w:rPr>
          <w:rFonts w:ascii="Times New Roman" w:hAnsi="Times New Roman"/>
          <w:b/>
          <w:sz w:val="24"/>
          <w:szCs w:val="24"/>
        </w:rPr>
      </w:pPr>
      <w:r w:rsidRPr="00F33DC0">
        <w:rPr>
          <w:rFonts w:ascii="Times New Roman" w:hAnsi="Times New Roman"/>
          <w:b/>
          <w:sz w:val="24"/>
          <w:szCs w:val="24"/>
        </w:rPr>
        <w:t>Обеспечение безопасности образовательного процесса.</w:t>
      </w:r>
    </w:p>
    <w:p w:rsidR="003F29B6" w:rsidRPr="00F33DC0" w:rsidRDefault="003F29B6" w:rsidP="003F29B6">
      <w:pPr>
        <w:spacing w:after="0" w:line="240" w:lineRule="auto"/>
        <w:ind w:left="60" w:right="60"/>
        <w:jc w:val="both"/>
        <w:rPr>
          <w:rFonts w:ascii="Times New Roman" w:hAnsi="Times New Roman"/>
          <w:sz w:val="24"/>
          <w:szCs w:val="24"/>
        </w:rPr>
      </w:pPr>
      <w:r w:rsidRPr="00F33DC0">
        <w:rPr>
          <w:rFonts w:ascii="Times New Roman" w:hAnsi="Times New Roman"/>
          <w:sz w:val="24"/>
          <w:szCs w:val="24"/>
        </w:rPr>
        <w:t xml:space="preserve">      Безопасность школы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 мероприятия по предупреждению детского дорожно-транспортного травматизма.</w:t>
      </w:r>
    </w:p>
    <w:p w:rsidR="003F29B6" w:rsidRPr="00F33DC0" w:rsidRDefault="003F29B6" w:rsidP="003F29B6">
      <w:pPr>
        <w:spacing w:after="0" w:line="240" w:lineRule="auto"/>
        <w:ind w:left="60" w:right="60"/>
        <w:jc w:val="both"/>
        <w:rPr>
          <w:rFonts w:ascii="Times New Roman" w:hAnsi="Times New Roman"/>
          <w:sz w:val="24"/>
          <w:szCs w:val="24"/>
        </w:rPr>
      </w:pPr>
      <w:r w:rsidRPr="00F33DC0">
        <w:rPr>
          <w:rFonts w:ascii="Times New Roman" w:hAnsi="Times New Roman"/>
          <w:color w:val="FF0000"/>
          <w:sz w:val="24"/>
          <w:szCs w:val="24"/>
        </w:rPr>
        <w:t xml:space="preserve">        </w:t>
      </w:r>
      <w:r w:rsidRPr="00F33DC0">
        <w:rPr>
          <w:rFonts w:ascii="Times New Roman" w:hAnsi="Times New Roman"/>
          <w:sz w:val="24"/>
          <w:szCs w:val="24"/>
        </w:rPr>
        <w:t>Реализация вышеперечисленных задач осуществлялась в следующих направлениях:</w:t>
      </w:r>
    </w:p>
    <w:p w:rsidR="003F29B6" w:rsidRPr="00F33DC0" w:rsidRDefault="003F29B6" w:rsidP="003F29B6">
      <w:pPr>
        <w:numPr>
          <w:ilvl w:val="0"/>
          <w:numId w:val="7"/>
        </w:numPr>
        <w:tabs>
          <w:tab w:val="clear" w:pos="780"/>
          <w:tab w:val="num" w:pos="0"/>
        </w:tabs>
        <w:suppressAutoHyphens/>
        <w:spacing w:after="0" w:line="240" w:lineRule="auto"/>
        <w:ind w:left="0" w:right="60" w:firstLine="567"/>
        <w:jc w:val="both"/>
        <w:rPr>
          <w:rFonts w:ascii="Times New Roman" w:hAnsi="Times New Roman"/>
          <w:sz w:val="24"/>
          <w:szCs w:val="24"/>
        </w:rPr>
      </w:pPr>
      <w:r w:rsidRPr="00F33DC0">
        <w:rPr>
          <w:rFonts w:ascii="Times New Roman" w:hAnsi="Times New Roman"/>
          <w:sz w:val="24"/>
          <w:szCs w:val="24"/>
        </w:rPr>
        <w:t xml:space="preserve"> защита здоровья и сохранение жизни;</w:t>
      </w:r>
    </w:p>
    <w:p w:rsidR="003F29B6" w:rsidRPr="00F33DC0" w:rsidRDefault="003F29B6" w:rsidP="003F29B6">
      <w:pPr>
        <w:numPr>
          <w:ilvl w:val="0"/>
          <w:numId w:val="7"/>
        </w:numPr>
        <w:tabs>
          <w:tab w:val="clear" w:pos="780"/>
          <w:tab w:val="num" w:pos="0"/>
        </w:tabs>
        <w:suppressAutoHyphens/>
        <w:spacing w:after="0" w:line="240" w:lineRule="auto"/>
        <w:ind w:left="0" w:right="60" w:firstLine="567"/>
        <w:jc w:val="both"/>
        <w:rPr>
          <w:rFonts w:ascii="Times New Roman" w:hAnsi="Times New Roman"/>
          <w:sz w:val="24"/>
          <w:szCs w:val="24"/>
        </w:rPr>
      </w:pPr>
      <w:r w:rsidRPr="00F33DC0">
        <w:rPr>
          <w:rFonts w:ascii="Times New Roman" w:hAnsi="Times New Roman"/>
          <w:sz w:val="24"/>
          <w:szCs w:val="24"/>
        </w:rPr>
        <w:t xml:space="preserve"> соблюдение ТБ учащимися и работниками школы;</w:t>
      </w:r>
    </w:p>
    <w:p w:rsidR="003F29B6" w:rsidRPr="00F33DC0" w:rsidRDefault="003F29B6" w:rsidP="003F29B6">
      <w:pPr>
        <w:numPr>
          <w:ilvl w:val="0"/>
          <w:numId w:val="7"/>
        </w:numPr>
        <w:tabs>
          <w:tab w:val="clear" w:pos="780"/>
          <w:tab w:val="num" w:pos="0"/>
        </w:tabs>
        <w:suppressAutoHyphens/>
        <w:spacing w:after="0" w:line="240" w:lineRule="auto"/>
        <w:ind w:left="0" w:right="60" w:firstLine="567"/>
        <w:jc w:val="both"/>
        <w:rPr>
          <w:rFonts w:ascii="Times New Roman" w:hAnsi="Times New Roman"/>
          <w:sz w:val="24"/>
          <w:szCs w:val="24"/>
        </w:rPr>
      </w:pPr>
      <w:r w:rsidRPr="00F33DC0">
        <w:rPr>
          <w:rFonts w:ascii="Times New Roman" w:hAnsi="Times New Roman"/>
          <w:sz w:val="24"/>
          <w:szCs w:val="24"/>
        </w:rPr>
        <w:t xml:space="preserve"> обучение учащихся и персонала школы методам обеспечения личной безопасности и безопасности окружающих.</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В целях обеспечения пожарной безопасности в школе проводятся следующие мероприятия:</w:t>
      </w:r>
    </w:p>
    <w:p w:rsidR="003F29B6" w:rsidRPr="00F33DC0" w:rsidRDefault="003F29B6" w:rsidP="003F29B6">
      <w:pPr>
        <w:numPr>
          <w:ilvl w:val="0"/>
          <w:numId w:val="8"/>
        </w:numPr>
        <w:tabs>
          <w:tab w:val="clear" w:pos="720"/>
          <w:tab w:val="num" w:pos="0"/>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lastRenderedPageBreak/>
        <w:t xml:space="preserve"> соблюдение нормативно-правовых актов, правил и требований пожарной безопасности, а также проведение противопожарных мероприятий;</w:t>
      </w:r>
    </w:p>
    <w:p w:rsidR="003F29B6" w:rsidRPr="00F33DC0" w:rsidRDefault="003F29B6" w:rsidP="003F29B6">
      <w:pPr>
        <w:numPr>
          <w:ilvl w:val="0"/>
          <w:numId w:val="8"/>
        </w:numPr>
        <w:tabs>
          <w:tab w:val="clear" w:pos="720"/>
          <w:tab w:val="num" w:pos="0"/>
          <w:tab w:val="left" w:pos="514"/>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 xml:space="preserve">  обеспечение первичными средствами пожаротушения в соответствии с нормами, установленными  Правилами пожарной безопасности в РФ;</w:t>
      </w:r>
    </w:p>
    <w:p w:rsidR="003F29B6" w:rsidRPr="00F33DC0" w:rsidRDefault="003F29B6" w:rsidP="003F29B6">
      <w:pPr>
        <w:numPr>
          <w:ilvl w:val="0"/>
          <w:numId w:val="8"/>
        </w:numPr>
        <w:tabs>
          <w:tab w:val="clear" w:pos="720"/>
          <w:tab w:val="num" w:pos="0"/>
          <w:tab w:val="left" w:pos="510"/>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 xml:space="preserve">  неукоснительное выполнение требований Госпожнадзора по устранению недостатков по пожарной безопасности;</w:t>
      </w:r>
    </w:p>
    <w:p w:rsidR="003F29B6" w:rsidRPr="00F33DC0" w:rsidRDefault="003F29B6" w:rsidP="003F29B6">
      <w:pPr>
        <w:numPr>
          <w:ilvl w:val="0"/>
          <w:numId w:val="8"/>
        </w:numPr>
        <w:tabs>
          <w:tab w:val="clear" w:pos="720"/>
          <w:tab w:val="num" w:pos="0"/>
          <w:tab w:val="left" w:pos="510"/>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 xml:space="preserve">  совершенствование системы оповещения о пожаре и эвакуации людей при пожаре;</w:t>
      </w:r>
    </w:p>
    <w:p w:rsidR="003F29B6" w:rsidRPr="00F33DC0" w:rsidRDefault="003F29B6" w:rsidP="003F29B6">
      <w:pPr>
        <w:numPr>
          <w:ilvl w:val="0"/>
          <w:numId w:val="8"/>
        </w:numPr>
        <w:tabs>
          <w:tab w:val="clear" w:pos="720"/>
          <w:tab w:val="num" w:pos="0"/>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 xml:space="preserve">  перезарядка огнетушителей (в сроки, согласно паспорту)</w:t>
      </w:r>
    </w:p>
    <w:p w:rsidR="003F29B6" w:rsidRPr="00F33DC0" w:rsidRDefault="003F29B6" w:rsidP="003F29B6">
      <w:pPr>
        <w:numPr>
          <w:ilvl w:val="0"/>
          <w:numId w:val="8"/>
        </w:numPr>
        <w:tabs>
          <w:tab w:val="clear" w:pos="720"/>
          <w:tab w:val="num" w:pos="0"/>
          <w:tab w:val="left" w:pos="530"/>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 xml:space="preserve">  защита от пожара электросетей и электроустановок, приведение их в противопожарное состояние;</w:t>
      </w:r>
    </w:p>
    <w:p w:rsidR="003F29B6" w:rsidRPr="00F33DC0" w:rsidRDefault="003F29B6" w:rsidP="003F29B6">
      <w:pPr>
        <w:numPr>
          <w:ilvl w:val="0"/>
          <w:numId w:val="8"/>
        </w:numPr>
        <w:tabs>
          <w:tab w:val="clear" w:pos="720"/>
          <w:tab w:val="num" w:pos="0"/>
          <w:tab w:val="left" w:pos="573"/>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 xml:space="preserve"> поддержание в надлежащем состоянии путей эвакуации и запасных выходов.</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Обеспечение ПБ конкретизируется в приказах директора школы по вопросам обеспечения безопасности в течение всего учебного года в зависимости от конкретной обстановки.</w:t>
      </w:r>
    </w:p>
    <w:p w:rsidR="003F29B6" w:rsidRPr="00F33DC0" w:rsidRDefault="003F29B6" w:rsidP="003F29B6">
      <w:pPr>
        <w:spacing w:after="0" w:line="240" w:lineRule="auto"/>
        <w:ind w:firstLine="567"/>
        <w:jc w:val="both"/>
        <w:outlineLvl w:val="0"/>
        <w:rPr>
          <w:rFonts w:ascii="Times New Roman" w:hAnsi="Times New Roman"/>
          <w:b/>
          <w:sz w:val="24"/>
          <w:szCs w:val="24"/>
        </w:rPr>
      </w:pPr>
      <w:bookmarkStart w:id="0" w:name="bookmark5"/>
      <w:r w:rsidRPr="00F33DC0">
        <w:rPr>
          <w:rFonts w:ascii="Times New Roman" w:hAnsi="Times New Roman"/>
          <w:sz w:val="24"/>
          <w:szCs w:val="24"/>
        </w:rPr>
        <w:t>В целях обеспечения</w:t>
      </w:r>
      <w:r w:rsidRPr="00F33DC0">
        <w:rPr>
          <w:rFonts w:ascii="Times New Roman" w:hAnsi="Times New Roman"/>
          <w:b/>
          <w:sz w:val="24"/>
          <w:szCs w:val="24"/>
        </w:rPr>
        <w:t xml:space="preserve"> </w:t>
      </w:r>
      <w:r w:rsidRPr="00F33DC0">
        <w:rPr>
          <w:rFonts w:ascii="Times New Roman" w:hAnsi="Times New Roman"/>
          <w:sz w:val="24"/>
          <w:szCs w:val="24"/>
        </w:rPr>
        <w:t>электробезопасност</w:t>
      </w:r>
      <w:bookmarkEnd w:id="0"/>
      <w:r w:rsidRPr="00F33DC0">
        <w:rPr>
          <w:rFonts w:ascii="Times New Roman" w:hAnsi="Times New Roman"/>
          <w:sz w:val="24"/>
          <w:szCs w:val="24"/>
        </w:rPr>
        <w:t>и:</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Основными нормативными документами, регламентирующими требования по электробезопасности в </w:t>
      </w:r>
      <w:r>
        <w:rPr>
          <w:rFonts w:ascii="Times New Roman" w:hAnsi="Times New Roman"/>
          <w:sz w:val="24"/>
          <w:szCs w:val="24"/>
        </w:rPr>
        <w:t xml:space="preserve">школе </w:t>
      </w:r>
      <w:r w:rsidRPr="00F33DC0">
        <w:rPr>
          <w:rFonts w:ascii="Times New Roman" w:hAnsi="Times New Roman"/>
          <w:sz w:val="24"/>
          <w:szCs w:val="24"/>
        </w:rPr>
        <w:t>являются правила устройства электроустановок (ПУЭ) и Правила технической эксплуатации электроустановок потребителей (ПТЭЭП).</w:t>
      </w:r>
    </w:p>
    <w:p w:rsidR="003F29B6" w:rsidRPr="00F33DC0" w:rsidRDefault="003F29B6" w:rsidP="003F29B6">
      <w:pPr>
        <w:spacing w:after="0" w:line="240" w:lineRule="auto"/>
        <w:ind w:left="60" w:right="60" w:firstLine="507"/>
        <w:jc w:val="both"/>
        <w:rPr>
          <w:rFonts w:ascii="Times New Roman" w:hAnsi="Times New Roman"/>
          <w:sz w:val="24"/>
          <w:szCs w:val="24"/>
        </w:rPr>
      </w:pPr>
      <w:r w:rsidRPr="00F33DC0">
        <w:rPr>
          <w:rFonts w:ascii="Times New Roman" w:hAnsi="Times New Roman"/>
          <w:sz w:val="24"/>
          <w:szCs w:val="24"/>
        </w:rPr>
        <w:t>Согласно графику проводится проверка электрощитовой, сопротивления изоляции электросети и заземления оборудования.</w:t>
      </w:r>
    </w:p>
    <w:p w:rsidR="003F29B6" w:rsidRPr="00F33DC0" w:rsidRDefault="003F29B6" w:rsidP="003F29B6">
      <w:pPr>
        <w:spacing w:after="0" w:line="240" w:lineRule="auto"/>
        <w:ind w:left="60" w:right="60" w:firstLine="507"/>
        <w:jc w:val="both"/>
        <w:rPr>
          <w:rFonts w:ascii="Times New Roman" w:hAnsi="Times New Roman"/>
          <w:sz w:val="24"/>
          <w:szCs w:val="24"/>
        </w:rPr>
      </w:pPr>
      <w:r w:rsidRPr="00F33DC0">
        <w:rPr>
          <w:rFonts w:ascii="Times New Roman" w:hAnsi="Times New Roman"/>
          <w:sz w:val="24"/>
          <w:szCs w:val="24"/>
        </w:rPr>
        <w:t xml:space="preserve"> Проведено обучение педагогических работников по электробезопасности с присвоением 1 группы.</w:t>
      </w:r>
    </w:p>
    <w:p w:rsidR="003F29B6" w:rsidRPr="00F33DC0" w:rsidRDefault="003F29B6" w:rsidP="003F29B6">
      <w:pPr>
        <w:spacing w:after="0" w:line="240" w:lineRule="auto"/>
        <w:ind w:firstLine="567"/>
        <w:jc w:val="both"/>
        <w:outlineLvl w:val="1"/>
        <w:rPr>
          <w:rFonts w:ascii="Times New Roman" w:hAnsi="Times New Roman"/>
          <w:b/>
          <w:sz w:val="24"/>
          <w:szCs w:val="24"/>
        </w:rPr>
      </w:pPr>
      <w:r w:rsidRPr="00F33DC0">
        <w:rPr>
          <w:rFonts w:ascii="Times New Roman" w:hAnsi="Times New Roman"/>
          <w:sz w:val="24"/>
          <w:szCs w:val="24"/>
        </w:rPr>
        <w:t>Работа</w:t>
      </w:r>
      <w:r w:rsidRPr="00F33DC0">
        <w:rPr>
          <w:rFonts w:ascii="Times New Roman" w:hAnsi="Times New Roman"/>
          <w:b/>
          <w:sz w:val="24"/>
          <w:szCs w:val="24"/>
        </w:rPr>
        <w:t xml:space="preserve"> </w:t>
      </w:r>
      <w:r w:rsidRPr="00F33DC0">
        <w:rPr>
          <w:rFonts w:ascii="Times New Roman" w:hAnsi="Times New Roman"/>
          <w:sz w:val="24"/>
          <w:szCs w:val="24"/>
        </w:rPr>
        <w:t>по антитеррористической защищенности и противодействию терроризму и экстремизму</w:t>
      </w:r>
      <w:r w:rsidRPr="00F33DC0">
        <w:rPr>
          <w:rFonts w:ascii="Times New Roman" w:hAnsi="Times New Roman"/>
          <w:b/>
          <w:sz w:val="24"/>
          <w:szCs w:val="24"/>
        </w:rPr>
        <w:t xml:space="preserve"> </w:t>
      </w:r>
      <w:r w:rsidRPr="00F33DC0">
        <w:rPr>
          <w:rFonts w:ascii="Times New Roman" w:hAnsi="Times New Roman"/>
          <w:sz w:val="24"/>
          <w:szCs w:val="24"/>
        </w:rPr>
        <w:t>включает:</w:t>
      </w:r>
    </w:p>
    <w:p w:rsidR="003F29B6" w:rsidRPr="00F33DC0" w:rsidRDefault="003F29B6" w:rsidP="003F29B6">
      <w:pPr>
        <w:numPr>
          <w:ilvl w:val="0"/>
          <w:numId w:val="9"/>
        </w:numPr>
        <w:tabs>
          <w:tab w:val="left" w:pos="548"/>
        </w:tabs>
        <w:suppressAutoHyphens/>
        <w:spacing w:after="0" w:line="240" w:lineRule="auto"/>
        <w:jc w:val="both"/>
        <w:rPr>
          <w:rFonts w:ascii="Times New Roman" w:hAnsi="Times New Roman"/>
          <w:sz w:val="24"/>
          <w:szCs w:val="24"/>
        </w:rPr>
      </w:pPr>
      <w:r w:rsidRPr="00F33DC0">
        <w:rPr>
          <w:rFonts w:ascii="Times New Roman" w:hAnsi="Times New Roman"/>
          <w:sz w:val="24"/>
          <w:szCs w:val="24"/>
        </w:rPr>
        <w:t xml:space="preserve">  проведение совещаний, инструктажей и планерок по вопросам противодействия терроризму и экстремизму;</w:t>
      </w:r>
    </w:p>
    <w:p w:rsidR="003F29B6" w:rsidRPr="00F33DC0" w:rsidRDefault="003F29B6" w:rsidP="003F29B6">
      <w:pPr>
        <w:numPr>
          <w:ilvl w:val="0"/>
          <w:numId w:val="9"/>
        </w:numPr>
        <w:tabs>
          <w:tab w:val="left" w:pos="573"/>
        </w:tabs>
        <w:suppressAutoHyphens/>
        <w:spacing w:after="0" w:line="240" w:lineRule="auto"/>
        <w:jc w:val="both"/>
        <w:rPr>
          <w:rFonts w:ascii="Times New Roman" w:hAnsi="Times New Roman"/>
          <w:sz w:val="24"/>
          <w:szCs w:val="24"/>
        </w:rPr>
      </w:pPr>
      <w:r w:rsidRPr="00F33DC0">
        <w:rPr>
          <w:rFonts w:ascii="Times New Roman" w:hAnsi="Times New Roman"/>
          <w:color w:val="FF0000"/>
          <w:sz w:val="24"/>
          <w:szCs w:val="24"/>
        </w:rPr>
        <w:t xml:space="preserve">  </w:t>
      </w:r>
      <w:r w:rsidRPr="00F33DC0">
        <w:rPr>
          <w:rFonts w:ascii="Times New Roman" w:hAnsi="Times New Roman"/>
          <w:sz w:val="24"/>
          <w:szCs w:val="24"/>
        </w:rPr>
        <w:t>непрерывный контроль выполнения мероприятий по обеспечению безопасности;</w:t>
      </w:r>
    </w:p>
    <w:p w:rsidR="003F29B6" w:rsidRPr="00F33DC0" w:rsidRDefault="003F29B6" w:rsidP="003F29B6">
      <w:pPr>
        <w:numPr>
          <w:ilvl w:val="0"/>
          <w:numId w:val="9"/>
        </w:numPr>
        <w:tabs>
          <w:tab w:val="left" w:pos="635"/>
        </w:tabs>
        <w:suppressAutoHyphens/>
        <w:spacing w:after="0" w:line="240" w:lineRule="auto"/>
        <w:jc w:val="both"/>
        <w:rPr>
          <w:rFonts w:ascii="Times New Roman" w:hAnsi="Times New Roman"/>
          <w:sz w:val="24"/>
          <w:szCs w:val="24"/>
        </w:rPr>
      </w:pPr>
      <w:r w:rsidRPr="00F33DC0">
        <w:rPr>
          <w:rFonts w:ascii="Times New Roman" w:hAnsi="Times New Roman"/>
          <w:sz w:val="24"/>
          <w:szCs w:val="24"/>
        </w:rPr>
        <w:t xml:space="preserve"> организацию взаимодействия с правоохранительными органами и другими службами, с родительской общественностью.</w:t>
      </w:r>
    </w:p>
    <w:p w:rsidR="003F29B6" w:rsidRPr="00F33DC0" w:rsidRDefault="003F29B6" w:rsidP="003F29B6">
      <w:pPr>
        <w:spacing w:after="0" w:line="240" w:lineRule="auto"/>
        <w:ind w:firstLine="708"/>
        <w:jc w:val="both"/>
        <w:rPr>
          <w:rFonts w:ascii="Times New Roman" w:hAnsi="Times New Roman"/>
          <w:sz w:val="24"/>
          <w:szCs w:val="24"/>
        </w:rPr>
      </w:pPr>
      <w:r w:rsidRPr="00F33DC0">
        <w:rPr>
          <w:rFonts w:ascii="Times New Roman" w:hAnsi="Times New Roman"/>
          <w:sz w:val="24"/>
          <w:szCs w:val="24"/>
        </w:rPr>
        <w:t>Организация противодействия терроризму регламентируется основными законодательными актами и иными нормативными правовыми документами.</w:t>
      </w:r>
    </w:p>
    <w:p w:rsidR="003F29B6" w:rsidRPr="00F33DC0" w:rsidRDefault="003F29B6" w:rsidP="003F29B6">
      <w:pPr>
        <w:spacing w:after="0" w:line="240" w:lineRule="auto"/>
        <w:ind w:firstLine="708"/>
        <w:jc w:val="both"/>
        <w:rPr>
          <w:rFonts w:ascii="Times New Roman" w:hAnsi="Times New Roman"/>
          <w:sz w:val="24"/>
          <w:szCs w:val="24"/>
        </w:rPr>
      </w:pPr>
      <w:r w:rsidRPr="00F33DC0">
        <w:rPr>
          <w:rFonts w:ascii="Times New Roman" w:hAnsi="Times New Roman"/>
          <w:sz w:val="24"/>
          <w:szCs w:val="24"/>
        </w:rPr>
        <w:t>Опираясь на эти документы, в школе разработан пакет документов по организации работы по антитеррористической защищенности образовательных учреждений:</w:t>
      </w:r>
    </w:p>
    <w:p w:rsidR="003F29B6" w:rsidRPr="00F33DC0" w:rsidRDefault="003F29B6" w:rsidP="003F29B6">
      <w:pPr>
        <w:numPr>
          <w:ilvl w:val="0"/>
          <w:numId w:val="10"/>
        </w:numPr>
        <w:tabs>
          <w:tab w:val="left" w:pos="639"/>
        </w:tabs>
        <w:suppressAutoHyphens/>
        <w:spacing w:after="0" w:line="240" w:lineRule="auto"/>
        <w:jc w:val="both"/>
        <w:rPr>
          <w:rFonts w:ascii="Times New Roman" w:hAnsi="Times New Roman"/>
          <w:sz w:val="24"/>
          <w:szCs w:val="24"/>
        </w:rPr>
      </w:pPr>
      <w:r w:rsidRPr="00F33DC0">
        <w:rPr>
          <w:rFonts w:ascii="Times New Roman" w:hAnsi="Times New Roman"/>
          <w:sz w:val="24"/>
          <w:szCs w:val="24"/>
        </w:rPr>
        <w:t>паспорт антитеррористической защищенности образовательного учреждения;</w:t>
      </w:r>
    </w:p>
    <w:p w:rsidR="003F29B6" w:rsidRPr="00F33DC0" w:rsidRDefault="003F29B6" w:rsidP="003F29B6">
      <w:pPr>
        <w:numPr>
          <w:ilvl w:val="0"/>
          <w:numId w:val="10"/>
        </w:numPr>
        <w:tabs>
          <w:tab w:val="left" w:pos="615"/>
        </w:tabs>
        <w:suppressAutoHyphens/>
        <w:spacing w:after="0" w:line="240" w:lineRule="auto"/>
        <w:jc w:val="both"/>
        <w:rPr>
          <w:rFonts w:ascii="Times New Roman" w:hAnsi="Times New Roman"/>
          <w:sz w:val="24"/>
          <w:szCs w:val="24"/>
        </w:rPr>
      </w:pPr>
      <w:r w:rsidRPr="00F33DC0">
        <w:rPr>
          <w:rFonts w:ascii="Times New Roman" w:hAnsi="Times New Roman"/>
          <w:sz w:val="24"/>
          <w:szCs w:val="24"/>
        </w:rPr>
        <w:t>паспорт безопасности обучающихся;</w:t>
      </w:r>
    </w:p>
    <w:p w:rsidR="003F29B6" w:rsidRPr="00F33DC0" w:rsidRDefault="003F29B6" w:rsidP="003F29B6">
      <w:pPr>
        <w:numPr>
          <w:ilvl w:val="0"/>
          <w:numId w:val="10"/>
        </w:numPr>
        <w:tabs>
          <w:tab w:val="left" w:pos="511"/>
        </w:tabs>
        <w:suppressAutoHyphens/>
        <w:spacing w:after="0" w:line="240" w:lineRule="auto"/>
        <w:jc w:val="both"/>
        <w:rPr>
          <w:rFonts w:ascii="Times New Roman" w:hAnsi="Times New Roman"/>
          <w:sz w:val="24"/>
          <w:szCs w:val="24"/>
        </w:rPr>
      </w:pPr>
      <w:r w:rsidRPr="00F33DC0">
        <w:rPr>
          <w:rFonts w:ascii="Times New Roman" w:hAnsi="Times New Roman"/>
          <w:sz w:val="24"/>
          <w:szCs w:val="24"/>
        </w:rPr>
        <w:t xml:space="preserve">  инструкции, памятки.</w:t>
      </w:r>
    </w:p>
    <w:p w:rsidR="003F29B6" w:rsidRPr="00F33DC0" w:rsidRDefault="003F29B6" w:rsidP="003F29B6">
      <w:pPr>
        <w:tabs>
          <w:tab w:val="left" w:pos="7797"/>
        </w:tabs>
        <w:spacing w:after="0" w:line="240" w:lineRule="auto"/>
        <w:ind w:firstLine="567"/>
        <w:jc w:val="both"/>
        <w:outlineLvl w:val="0"/>
        <w:rPr>
          <w:rFonts w:ascii="Times New Roman" w:hAnsi="Times New Roman"/>
          <w:sz w:val="24"/>
          <w:szCs w:val="24"/>
        </w:rPr>
      </w:pPr>
      <w:r w:rsidRPr="00F33DC0">
        <w:rPr>
          <w:rFonts w:ascii="Times New Roman" w:hAnsi="Times New Roman"/>
          <w:sz w:val="24"/>
          <w:szCs w:val="24"/>
        </w:rPr>
        <w:t>В целях обеспечения</w:t>
      </w:r>
      <w:r w:rsidRPr="00F33DC0">
        <w:rPr>
          <w:rFonts w:ascii="Times New Roman" w:hAnsi="Times New Roman"/>
          <w:b/>
          <w:sz w:val="24"/>
          <w:szCs w:val="24"/>
        </w:rPr>
        <w:t xml:space="preserve"> </w:t>
      </w:r>
      <w:r w:rsidRPr="00F33DC0">
        <w:rPr>
          <w:rFonts w:ascii="Times New Roman" w:hAnsi="Times New Roman"/>
          <w:sz w:val="24"/>
          <w:szCs w:val="24"/>
        </w:rPr>
        <w:t>охраны образовательного учреждения в школе в штатном расписании предусмотрена должность сторожа (в ночное время). Во время пребывания обучающихся в школе обеспечение безопасности осуществляется дежурной сменой (дежурная техничка, дежурный учитель) под руководством дежурного администратора.</w:t>
      </w:r>
    </w:p>
    <w:p w:rsidR="003F29B6" w:rsidRPr="00F33DC0" w:rsidRDefault="003F29B6" w:rsidP="003F29B6">
      <w:pPr>
        <w:spacing w:after="0" w:line="240" w:lineRule="auto"/>
        <w:ind w:firstLine="567"/>
        <w:jc w:val="both"/>
        <w:outlineLvl w:val="0"/>
        <w:rPr>
          <w:rFonts w:ascii="Times New Roman" w:hAnsi="Times New Roman"/>
          <w:b/>
          <w:sz w:val="24"/>
          <w:szCs w:val="24"/>
        </w:rPr>
      </w:pPr>
      <w:bookmarkStart w:id="1" w:name="bookmark6"/>
      <w:r w:rsidRPr="00F33DC0">
        <w:rPr>
          <w:rFonts w:ascii="Times New Roman" w:hAnsi="Times New Roman"/>
          <w:sz w:val="24"/>
          <w:szCs w:val="24"/>
        </w:rPr>
        <w:t>Одним из важнейших направлений деятельности администрации школы является обеспечение</w:t>
      </w:r>
      <w:r w:rsidRPr="00F33DC0">
        <w:rPr>
          <w:rFonts w:ascii="Times New Roman" w:hAnsi="Times New Roman"/>
          <w:b/>
          <w:sz w:val="24"/>
          <w:szCs w:val="24"/>
        </w:rPr>
        <w:t xml:space="preserve"> </w:t>
      </w:r>
      <w:r w:rsidRPr="00F33DC0">
        <w:rPr>
          <w:rFonts w:ascii="Times New Roman" w:hAnsi="Times New Roman"/>
          <w:sz w:val="24"/>
          <w:szCs w:val="24"/>
        </w:rPr>
        <w:t>охраны труда и техника безопасности</w:t>
      </w:r>
      <w:bookmarkEnd w:id="1"/>
      <w:r w:rsidRPr="00F33DC0">
        <w:rPr>
          <w:rFonts w:ascii="Times New Roman" w:hAnsi="Times New Roman"/>
          <w:sz w:val="24"/>
          <w:szCs w:val="24"/>
        </w:rPr>
        <w:t>.</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Наличие Правил и журналов инструктажа учащихся по технике безопасности на рабочих местах - обязательное условие организации, управления и создания безопасных условий учебного процесса. Меры по охране труда и технике безопасности должны не допускать травматизма детей в образовательном учреждении.</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 xml:space="preserve">На основе этих документов в школе разработаны документы по охране труда, изданы организационные приказы по охране труда. </w:t>
      </w:r>
    </w:p>
    <w:p w:rsidR="003F29B6" w:rsidRPr="00F33DC0" w:rsidRDefault="003F29B6" w:rsidP="003F29B6">
      <w:pPr>
        <w:numPr>
          <w:ilvl w:val="0"/>
          <w:numId w:val="11"/>
        </w:numPr>
        <w:tabs>
          <w:tab w:val="left" w:pos="538"/>
        </w:tabs>
        <w:suppressAutoHyphens/>
        <w:spacing w:after="0" w:line="240" w:lineRule="auto"/>
        <w:jc w:val="both"/>
        <w:rPr>
          <w:rFonts w:ascii="Times New Roman" w:hAnsi="Times New Roman"/>
          <w:sz w:val="24"/>
          <w:szCs w:val="24"/>
        </w:rPr>
      </w:pPr>
      <w:r w:rsidRPr="00F33DC0">
        <w:rPr>
          <w:color w:val="FF0000"/>
          <w:sz w:val="24"/>
          <w:szCs w:val="24"/>
        </w:rPr>
        <w:lastRenderedPageBreak/>
        <w:t xml:space="preserve">  </w:t>
      </w:r>
      <w:r w:rsidRPr="00F33DC0">
        <w:rPr>
          <w:rFonts w:ascii="Times New Roman" w:hAnsi="Times New Roman"/>
          <w:sz w:val="24"/>
          <w:szCs w:val="24"/>
        </w:rPr>
        <w:t>приказ о назначении ответственных лиц за организацию безопасности работы;</w:t>
      </w:r>
    </w:p>
    <w:p w:rsidR="003F29B6" w:rsidRPr="00F33DC0" w:rsidRDefault="003F29B6" w:rsidP="003F29B6">
      <w:pPr>
        <w:numPr>
          <w:ilvl w:val="0"/>
          <w:numId w:val="11"/>
        </w:numPr>
        <w:tabs>
          <w:tab w:val="left" w:pos="524"/>
        </w:tabs>
        <w:suppressAutoHyphens/>
        <w:spacing w:after="0" w:line="240" w:lineRule="auto"/>
        <w:jc w:val="both"/>
        <w:rPr>
          <w:rFonts w:ascii="Times New Roman" w:hAnsi="Times New Roman"/>
          <w:sz w:val="24"/>
          <w:szCs w:val="24"/>
        </w:rPr>
      </w:pPr>
      <w:r w:rsidRPr="00F33DC0">
        <w:rPr>
          <w:rFonts w:ascii="Times New Roman" w:hAnsi="Times New Roman"/>
          <w:sz w:val="24"/>
          <w:szCs w:val="24"/>
        </w:rPr>
        <w:t xml:space="preserve">  приказ о назначении лица, ответственного за электрохозяйство школы;</w:t>
      </w:r>
    </w:p>
    <w:p w:rsidR="003F29B6" w:rsidRPr="00F33DC0" w:rsidRDefault="003F29B6" w:rsidP="003F29B6">
      <w:pPr>
        <w:numPr>
          <w:ilvl w:val="0"/>
          <w:numId w:val="11"/>
        </w:numPr>
        <w:tabs>
          <w:tab w:val="left" w:pos="538"/>
        </w:tabs>
        <w:suppressAutoHyphens/>
        <w:spacing w:after="0" w:line="240" w:lineRule="auto"/>
        <w:jc w:val="both"/>
        <w:rPr>
          <w:rFonts w:ascii="Times New Roman" w:hAnsi="Times New Roman"/>
          <w:sz w:val="24"/>
          <w:szCs w:val="24"/>
        </w:rPr>
      </w:pPr>
      <w:r w:rsidRPr="00F33DC0">
        <w:rPr>
          <w:rFonts w:ascii="Times New Roman" w:hAnsi="Times New Roman"/>
          <w:sz w:val="24"/>
          <w:szCs w:val="24"/>
        </w:rPr>
        <w:t xml:space="preserve">  приказ об организации пожарной безопасности и другие.</w:t>
      </w:r>
    </w:p>
    <w:p w:rsidR="003F29B6" w:rsidRPr="00F33DC0" w:rsidRDefault="003F29B6" w:rsidP="003F29B6">
      <w:pPr>
        <w:spacing w:after="0" w:line="240" w:lineRule="auto"/>
        <w:ind w:firstLine="724"/>
        <w:jc w:val="both"/>
        <w:rPr>
          <w:rFonts w:ascii="Times New Roman" w:hAnsi="Times New Roman"/>
          <w:sz w:val="24"/>
          <w:szCs w:val="24"/>
        </w:rPr>
      </w:pPr>
      <w:r w:rsidRPr="00F33DC0">
        <w:rPr>
          <w:rFonts w:ascii="Times New Roman" w:hAnsi="Times New Roman"/>
          <w:sz w:val="24"/>
          <w:szCs w:val="24"/>
        </w:rPr>
        <w:t>Составлены планы:</w:t>
      </w:r>
    </w:p>
    <w:p w:rsidR="003F29B6" w:rsidRPr="00F33DC0" w:rsidRDefault="003F29B6" w:rsidP="003F29B6">
      <w:pPr>
        <w:numPr>
          <w:ilvl w:val="0"/>
          <w:numId w:val="12"/>
        </w:numPr>
        <w:tabs>
          <w:tab w:val="left" w:pos="529"/>
        </w:tabs>
        <w:suppressAutoHyphens/>
        <w:spacing w:after="0" w:line="240" w:lineRule="auto"/>
        <w:jc w:val="both"/>
        <w:rPr>
          <w:rFonts w:ascii="Times New Roman" w:hAnsi="Times New Roman"/>
          <w:sz w:val="24"/>
          <w:szCs w:val="24"/>
        </w:rPr>
      </w:pPr>
      <w:r w:rsidRPr="00F33DC0">
        <w:rPr>
          <w:rFonts w:ascii="Times New Roman" w:hAnsi="Times New Roman"/>
          <w:sz w:val="24"/>
          <w:szCs w:val="24"/>
        </w:rPr>
        <w:t xml:space="preserve">  план организационно-технических мероприятий по улучшению условий охраны труда, здоровья работающих и детей;</w:t>
      </w:r>
    </w:p>
    <w:p w:rsidR="003F29B6" w:rsidRPr="00F33DC0" w:rsidRDefault="003F29B6" w:rsidP="003F29B6">
      <w:pPr>
        <w:numPr>
          <w:ilvl w:val="0"/>
          <w:numId w:val="12"/>
        </w:numPr>
        <w:tabs>
          <w:tab w:val="left" w:pos="538"/>
        </w:tabs>
        <w:suppressAutoHyphens/>
        <w:spacing w:after="0" w:line="240" w:lineRule="auto"/>
        <w:jc w:val="both"/>
        <w:rPr>
          <w:rFonts w:ascii="Times New Roman" w:hAnsi="Times New Roman"/>
          <w:sz w:val="24"/>
          <w:szCs w:val="24"/>
        </w:rPr>
      </w:pPr>
      <w:r w:rsidRPr="00F33DC0">
        <w:rPr>
          <w:rFonts w:ascii="Times New Roman" w:hAnsi="Times New Roman"/>
          <w:sz w:val="24"/>
          <w:szCs w:val="24"/>
        </w:rPr>
        <w:t xml:space="preserve">   план мероприятий по предупреждению детского дорожно-транспортного травматизма;</w:t>
      </w:r>
    </w:p>
    <w:p w:rsidR="003F29B6" w:rsidRPr="00F33DC0" w:rsidRDefault="003F29B6" w:rsidP="003F29B6">
      <w:pPr>
        <w:numPr>
          <w:ilvl w:val="0"/>
          <w:numId w:val="12"/>
        </w:numPr>
        <w:tabs>
          <w:tab w:val="left" w:pos="543"/>
        </w:tabs>
        <w:suppressAutoHyphens/>
        <w:spacing w:after="0" w:line="240" w:lineRule="auto"/>
        <w:jc w:val="both"/>
        <w:rPr>
          <w:rFonts w:ascii="Times New Roman" w:hAnsi="Times New Roman"/>
          <w:sz w:val="24"/>
          <w:szCs w:val="24"/>
        </w:rPr>
      </w:pPr>
      <w:r w:rsidRPr="00F33DC0">
        <w:rPr>
          <w:rFonts w:ascii="Times New Roman" w:hAnsi="Times New Roman"/>
          <w:sz w:val="24"/>
          <w:szCs w:val="24"/>
        </w:rPr>
        <w:t xml:space="preserve">   план мероприятий по противопожарной безопасности.</w:t>
      </w:r>
    </w:p>
    <w:p w:rsidR="003F29B6" w:rsidRPr="00F33DC0" w:rsidRDefault="003F29B6" w:rsidP="003F29B6">
      <w:pPr>
        <w:spacing w:after="0" w:line="240" w:lineRule="auto"/>
        <w:ind w:firstLine="724"/>
        <w:jc w:val="both"/>
        <w:rPr>
          <w:rFonts w:ascii="Times New Roman" w:hAnsi="Times New Roman"/>
          <w:sz w:val="24"/>
          <w:szCs w:val="24"/>
        </w:rPr>
      </w:pPr>
      <w:r w:rsidRPr="00F33DC0">
        <w:rPr>
          <w:rFonts w:ascii="Times New Roman" w:hAnsi="Times New Roman"/>
          <w:sz w:val="24"/>
          <w:szCs w:val="24"/>
        </w:rPr>
        <w:t>Разработаны  инструкции по охране труда, должностные обязанности работников по охране труда.</w:t>
      </w:r>
    </w:p>
    <w:p w:rsidR="003F29B6" w:rsidRPr="00F33DC0" w:rsidRDefault="003F29B6" w:rsidP="003F29B6">
      <w:pPr>
        <w:spacing w:after="0" w:line="240" w:lineRule="auto"/>
        <w:ind w:firstLine="724"/>
        <w:jc w:val="both"/>
        <w:rPr>
          <w:rFonts w:ascii="Times New Roman" w:hAnsi="Times New Roman"/>
          <w:sz w:val="24"/>
          <w:szCs w:val="24"/>
        </w:rPr>
      </w:pPr>
      <w:r w:rsidRPr="00F33DC0">
        <w:rPr>
          <w:rFonts w:ascii="Times New Roman" w:hAnsi="Times New Roman"/>
          <w:sz w:val="24"/>
          <w:szCs w:val="24"/>
        </w:rPr>
        <w:t>Со всеми сотрудниками образовательного учреждения в соответствии с законодательством проводятся инструктажи по охране труда и пожарной безопасности:</w:t>
      </w:r>
    </w:p>
    <w:p w:rsidR="003F29B6" w:rsidRPr="00F33DC0" w:rsidRDefault="003F29B6" w:rsidP="003F29B6">
      <w:pPr>
        <w:spacing w:after="0" w:line="240" w:lineRule="auto"/>
        <w:ind w:firstLine="724"/>
        <w:jc w:val="both"/>
        <w:rPr>
          <w:rFonts w:ascii="Times New Roman" w:hAnsi="Times New Roman"/>
          <w:sz w:val="24"/>
          <w:szCs w:val="24"/>
        </w:rPr>
      </w:pPr>
      <w:r w:rsidRPr="00F33DC0">
        <w:rPr>
          <w:rFonts w:ascii="Times New Roman" w:hAnsi="Times New Roman"/>
          <w:sz w:val="24"/>
          <w:szCs w:val="24"/>
        </w:rPr>
        <w:t>Организованно обучение и проверка знаний по охране труда, которая проводится один раз в три года, а для вновь принятых - в течение месяца со дня принятия на работу.</w:t>
      </w:r>
    </w:p>
    <w:p w:rsidR="003F29B6" w:rsidRPr="00F33DC0" w:rsidRDefault="003F29B6" w:rsidP="003F29B6">
      <w:pPr>
        <w:spacing w:after="0" w:line="240" w:lineRule="auto"/>
        <w:ind w:left="60" w:right="60" w:firstLine="648"/>
        <w:jc w:val="both"/>
        <w:rPr>
          <w:rFonts w:ascii="Times New Roman" w:hAnsi="Times New Roman"/>
          <w:sz w:val="24"/>
          <w:szCs w:val="24"/>
        </w:rPr>
      </w:pPr>
      <w:r w:rsidRPr="00F33DC0">
        <w:rPr>
          <w:rFonts w:ascii="Times New Roman" w:hAnsi="Times New Roman"/>
          <w:sz w:val="24"/>
          <w:szCs w:val="24"/>
        </w:rPr>
        <w:t>На совещаниях при директоре рассматриваются вопросы охраны труда, техники безопасности, производственной санитарии.</w:t>
      </w:r>
    </w:p>
    <w:p w:rsidR="003F29B6" w:rsidRPr="00F33DC0" w:rsidRDefault="003F29B6" w:rsidP="003F29B6">
      <w:pPr>
        <w:keepNext/>
        <w:keepLines/>
        <w:spacing w:after="0" w:line="240" w:lineRule="auto"/>
        <w:jc w:val="both"/>
        <w:outlineLvl w:val="0"/>
        <w:rPr>
          <w:rFonts w:ascii="Times New Roman" w:hAnsi="Times New Roman"/>
          <w:sz w:val="24"/>
          <w:szCs w:val="24"/>
        </w:rPr>
      </w:pPr>
      <w:r w:rsidRPr="00F33DC0">
        <w:rPr>
          <w:rFonts w:ascii="Times New Roman" w:hAnsi="Times New Roman"/>
          <w:sz w:val="24"/>
          <w:szCs w:val="24"/>
        </w:rPr>
        <w:t xml:space="preserve">  </w:t>
      </w:r>
      <w:r w:rsidRPr="00F33DC0">
        <w:rPr>
          <w:rFonts w:ascii="Times New Roman" w:hAnsi="Times New Roman"/>
          <w:sz w:val="24"/>
          <w:szCs w:val="24"/>
        </w:rPr>
        <w:tab/>
        <w:t>Проводятся мероприятия с обучающимися по</w:t>
      </w:r>
      <w:r w:rsidRPr="00F33DC0">
        <w:rPr>
          <w:rFonts w:ascii="Times New Roman" w:hAnsi="Times New Roman"/>
          <w:b/>
          <w:bCs/>
          <w:sz w:val="24"/>
          <w:szCs w:val="24"/>
        </w:rPr>
        <w:t xml:space="preserve"> </w:t>
      </w:r>
      <w:r w:rsidRPr="00F33DC0">
        <w:rPr>
          <w:rFonts w:ascii="Times New Roman" w:hAnsi="Times New Roman"/>
          <w:bCs/>
          <w:sz w:val="24"/>
          <w:szCs w:val="24"/>
        </w:rPr>
        <w:t>правилам безопасности жизнедеятельности.</w:t>
      </w:r>
    </w:p>
    <w:p w:rsidR="003F29B6" w:rsidRPr="00F33DC0" w:rsidRDefault="003F29B6" w:rsidP="003F29B6">
      <w:pPr>
        <w:spacing w:after="0" w:line="240" w:lineRule="auto"/>
        <w:ind w:firstLine="720"/>
        <w:jc w:val="both"/>
        <w:rPr>
          <w:rFonts w:ascii="Times New Roman" w:hAnsi="Times New Roman"/>
          <w:sz w:val="24"/>
          <w:szCs w:val="24"/>
        </w:rPr>
      </w:pPr>
      <w:r w:rsidRPr="00F33DC0">
        <w:rPr>
          <w:rFonts w:ascii="Times New Roman" w:hAnsi="Times New Roman"/>
          <w:sz w:val="24"/>
          <w:szCs w:val="24"/>
        </w:rPr>
        <w:t>Работа по правовому всеобучу в школе организуется и проводится на всех стадиях образования с целью формирования у обучающихся сознательного и ответственного отношения к вопросам личной безопасности и безопасности окружающих.</w:t>
      </w:r>
    </w:p>
    <w:p w:rsidR="003F29B6" w:rsidRPr="00F33DC0" w:rsidRDefault="003F29B6" w:rsidP="003F29B6">
      <w:pPr>
        <w:spacing w:after="0" w:line="240" w:lineRule="auto"/>
        <w:ind w:firstLine="720"/>
        <w:jc w:val="both"/>
        <w:rPr>
          <w:rFonts w:ascii="Times New Roman" w:hAnsi="Times New Roman"/>
          <w:sz w:val="24"/>
          <w:szCs w:val="24"/>
        </w:rPr>
      </w:pPr>
      <w:r w:rsidRPr="00F33DC0">
        <w:rPr>
          <w:rFonts w:ascii="Times New Roman" w:hAnsi="Times New Roman"/>
          <w:sz w:val="24"/>
          <w:szCs w:val="24"/>
        </w:rPr>
        <w:t xml:space="preserve">Обучающимся прививают основополагающие знания и умения по вопросам безопасности на уроках "Основы безопасности жизнедеятельности", беседах, классных часах, практических отработках  и т. д. </w:t>
      </w:r>
    </w:p>
    <w:p w:rsidR="003F29B6" w:rsidRPr="00F33DC0" w:rsidRDefault="003F29B6" w:rsidP="003F29B6">
      <w:pPr>
        <w:spacing w:after="0" w:line="240" w:lineRule="auto"/>
        <w:ind w:firstLine="720"/>
        <w:jc w:val="both"/>
        <w:rPr>
          <w:rFonts w:ascii="Times New Roman" w:hAnsi="Times New Roman"/>
          <w:sz w:val="24"/>
          <w:szCs w:val="24"/>
        </w:rPr>
      </w:pPr>
      <w:r w:rsidRPr="00F33DC0">
        <w:rPr>
          <w:rFonts w:ascii="Times New Roman" w:hAnsi="Times New Roman"/>
          <w:sz w:val="24"/>
          <w:szCs w:val="24"/>
        </w:rPr>
        <w:t>Обучение в виде инструктажей с регистрацией в журнале установленной формы по правилам безопасности проводится перед началом всех видов деятельности как урочной, так и внеурочной.</w:t>
      </w:r>
    </w:p>
    <w:p w:rsidR="003F29B6" w:rsidRPr="00F33DC0" w:rsidRDefault="003F29B6" w:rsidP="003F29B6">
      <w:pPr>
        <w:spacing w:after="0" w:line="240" w:lineRule="auto"/>
        <w:ind w:left="60" w:right="60"/>
        <w:jc w:val="both"/>
        <w:rPr>
          <w:rFonts w:ascii="Times New Roman" w:hAnsi="Times New Roman"/>
          <w:bCs/>
          <w:sz w:val="24"/>
          <w:szCs w:val="24"/>
        </w:rPr>
      </w:pPr>
      <w:r w:rsidRPr="00F33DC0">
        <w:rPr>
          <w:bCs/>
          <w:sz w:val="24"/>
          <w:szCs w:val="24"/>
        </w:rPr>
        <w:t xml:space="preserve">      </w:t>
      </w:r>
      <w:r w:rsidRPr="00F33DC0">
        <w:rPr>
          <w:rFonts w:ascii="Times New Roman" w:hAnsi="Times New Roman"/>
          <w:bCs/>
          <w:sz w:val="24"/>
          <w:szCs w:val="24"/>
        </w:rPr>
        <w:t>Работа по предупреждению детского дорожно-транспортного травматизма ведё</w:t>
      </w:r>
      <w:r>
        <w:rPr>
          <w:rFonts w:ascii="Times New Roman" w:hAnsi="Times New Roman"/>
          <w:bCs/>
          <w:sz w:val="24"/>
          <w:szCs w:val="24"/>
        </w:rPr>
        <w:t>тся согласно плану профилактики</w:t>
      </w:r>
      <w:r w:rsidRPr="00F33DC0">
        <w:rPr>
          <w:rFonts w:ascii="Times New Roman" w:hAnsi="Times New Roman"/>
          <w:bCs/>
          <w:sz w:val="24"/>
          <w:szCs w:val="24"/>
        </w:rPr>
        <w:t>.</w:t>
      </w:r>
    </w:p>
    <w:p w:rsidR="003F29B6" w:rsidRPr="00F33DC0" w:rsidRDefault="003F29B6" w:rsidP="003F29B6">
      <w:pPr>
        <w:numPr>
          <w:ilvl w:val="0"/>
          <w:numId w:val="13"/>
        </w:numPr>
        <w:suppressAutoHyphens/>
        <w:spacing w:after="0" w:line="240" w:lineRule="auto"/>
        <w:ind w:right="60"/>
        <w:jc w:val="both"/>
        <w:rPr>
          <w:rFonts w:ascii="Times New Roman" w:hAnsi="Times New Roman"/>
          <w:sz w:val="24"/>
          <w:szCs w:val="24"/>
        </w:rPr>
      </w:pPr>
      <w:r w:rsidRPr="00F33DC0">
        <w:rPr>
          <w:rFonts w:ascii="Times New Roman" w:hAnsi="Times New Roman"/>
          <w:sz w:val="24"/>
          <w:szCs w:val="24"/>
        </w:rPr>
        <w:t xml:space="preserve">Организовано изучение правил дорожного движения с детьми 1 - 11 классов, согласно планам воспитательной работы классных руководителей. </w:t>
      </w:r>
    </w:p>
    <w:p w:rsidR="003F29B6" w:rsidRPr="00F33DC0" w:rsidRDefault="003F29B6" w:rsidP="003F29B6">
      <w:pPr>
        <w:numPr>
          <w:ilvl w:val="0"/>
          <w:numId w:val="13"/>
        </w:numPr>
        <w:suppressAutoHyphens/>
        <w:spacing w:after="0" w:line="240" w:lineRule="auto"/>
        <w:ind w:right="60"/>
        <w:jc w:val="both"/>
        <w:rPr>
          <w:rFonts w:ascii="Times New Roman" w:hAnsi="Times New Roman"/>
          <w:sz w:val="24"/>
          <w:szCs w:val="24"/>
        </w:rPr>
      </w:pPr>
      <w:r w:rsidRPr="00F33DC0">
        <w:rPr>
          <w:rFonts w:ascii="Times New Roman" w:hAnsi="Times New Roman"/>
          <w:sz w:val="24"/>
          <w:szCs w:val="24"/>
        </w:rPr>
        <w:t>Оформлен стенд по правилам дорожного движения на первом этаже. Сделана разметка дороги.</w:t>
      </w:r>
    </w:p>
    <w:p w:rsidR="003F29B6" w:rsidRPr="00F33DC0" w:rsidRDefault="003F29B6" w:rsidP="003F29B6">
      <w:pPr>
        <w:numPr>
          <w:ilvl w:val="0"/>
          <w:numId w:val="13"/>
        </w:numPr>
        <w:suppressAutoHyphens/>
        <w:spacing w:after="0" w:line="240" w:lineRule="auto"/>
        <w:ind w:right="60"/>
        <w:jc w:val="both"/>
        <w:rPr>
          <w:rFonts w:ascii="Times New Roman" w:hAnsi="Times New Roman"/>
          <w:sz w:val="24"/>
          <w:szCs w:val="24"/>
        </w:rPr>
      </w:pPr>
      <w:r w:rsidRPr="00F33DC0">
        <w:rPr>
          <w:rFonts w:ascii="Times New Roman" w:hAnsi="Times New Roman"/>
          <w:sz w:val="24"/>
          <w:szCs w:val="24"/>
        </w:rPr>
        <w:t xml:space="preserve">Разработана схема безопасного движения учащихся к школе, индивидуальные схемы безопасного движения для учащихся начальной школы. </w:t>
      </w:r>
    </w:p>
    <w:p w:rsidR="003F29B6" w:rsidRPr="00F33DC0" w:rsidRDefault="003F29B6" w:rsidP="003F29B6">
      <w:pPr>
        <w:numPr>
          <w:ilvl w:val="0"/>
          <w:numId w:val="13"/>
        </w:numPr>
        <w:suppressAutoHyphens/>
        <w:spacing w:after="0" w:line="240" w:lineRule="auto"/>
        <w:ind w:right="60"/>
        <w:jc w:val="both"/>
        <w:rPr>
          <w:rFonts w:ascii="Times New Roman" w:hAnsi="Times New Roman"/>
          <w:sz w:val="24"/>
          <w:szCs w:val="24"/>
        </w:rPr>
      </w:pPr>
      <w:r w:rsidRPr="00F33DC0">
        <w:rPr>
          <w:rFonts w:ascii="Times New Roman" w:hAnsi="Times New Roman"/>
          <w:sz w:val="24"/>
          <w:szCs w:val="24"/>
        </w:rPr>
        <w:t>На родительских собраниях обсуждаются вопросы профилактики детского дорожно-транспортного травматизма.</w:t>
      </w:r>
    </w:p>
    <w:p w:rsidR="003F29B6" w:rsidRPr="00F33DC0" w:rsidRDefault="003F29B6" w:rsidP="003F29B6">
      <w:pPr>
        <w:numPr>
          <w:ilvl w:val="0"/>
          <w:numId w:val="13"/>
        </w:numPr>
        <w:suppressAutoHyphens/>
        <w:spacing w:after="0" w:line="240" w:lineRule="auto"/>
        <w:ind w:right="60"/>
        <w:jc w:val="both"/>
        <w:rPr>
          <w:rFonts w:ascii="Times New Roman" w:hAnsi="Times New Roman"/>
          <w:sz w:val="24"/>
          <w:szCs w:val="24"/>
        </w:rPr>
      </w:pPr>
      <w:r w:rsidRPr="00F33DC0">
        <w:rPr>
          <w:rFonts w:ascii="Times New Roman" w:hAnsi="Times New Roman"/>
          <w:sz w:val="24"/>
          <w:szCs w:val="24"/>
        </w:rPr>
        <w:t>В конце учебного года на летние каникулы родители получают Памятку по выполнению правил дорожного движения.</w:t>
      </w:r>
    </w:p>
    <w:p w:rsidR="003F29B6" w:rsidRPr="00F33DC0" w:rsidRDefault="003F29B6" w:rsidP="003F29B6">
      <w:pPr>
        <w:spacing w:after="0" w:line="240" w:lineRule="auto"/>
        <w:ind w:left="62" w:right="62"/>
        <w:jc w:val="both"/>
        <w:rPr>
          <w:rFonts w:ascii="Times New Roman" w:hAnsi="Times New Roman"/>
          <w:sz w:val="24"/>
          <w:szCs w:val="24"/>
        </w:rPr>
      </w:pPr>
      <w:r w:rsidRPr="00F33DC0">
        <w:rPr>
          <w:rFonts w:ascii="Times New Roman" w:hAnsi="Times New Roman"/>
          <w:b/>
          <w:i/>
          <w:sz w:val="24"/>
          <w:szCs w:val="24"/>
        </w:rPr>
        <w:t>Вывод</w:t>
      </w:r>
      <w:r w:rsidRPr="00F33DC0">
        <w:rPr>
          <w:rFonts w:ascii="Times New Roman" w:hAnsi="Times New Roman"/>
          <w:b/>
          <w:sz w:val="24"/>
          <w:szCs w:val="24"/>
        </w:rPr>
        <w:t xml:space="preserve">: </w:t>
      </w:r>
      <w:r w:rsidRPr="00F33DC0">
        <w:rPr>
          <w:rFonts w:ascii="Times New Roman" w:hAnsi="Times New Roman"/>
          <w:sz w:val="24"/>
          <w:szCs w:val="24"/>
        </w:rPr>
        <w:t>В школе ведётся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w:t>
      </w:r>
      <w:r w:rsidRPr="00F33DC0">
        <w:rPr>
          <w:rFonts w:ascii="Times New Roman" w:hAnsi="Times New Roman"/>
          <w:b/>
          <w:bCs/>
          <w:sz w:val="24"/>
          <w:szCs w:val="24"/>
        </w:rPr>
        <w:t xml:space="preserve"> </w:t>
      </w:r>
      <w:r w:rsidRPr="00F33DC0">
        <w:rPr>
          <w:rFonts w:ascii="Times New Roman" w:hAnsi="Times New Roman"/>
          <w:bCs/>
          <w:sz w:val="24"/>
          <w:szCs w:val="24"/>
        </w:rPr>
        <w:t>Весь педагогический коллектив, конкретно каждый учитель на уроках и вне их является гарантом безопасности ребенка во время образовательного процесса.</w:t>
      </w:r>
    </w:p>
    <w:p w:rsidR="003F29B6" w:rsidRPr="00F33DC0" w:rsidRDefault="003F29B6" w:rsidP="003F29B6">
      <w:pPr>
        <w:spacing w:after="0" w:line="240" w:lineRule="auto"/>
        <w:ind w:left="60" w:right="60"/>
        <w:jc w:val="both"/>
        <w:rPr>
          <w:rFonts w:ascii="Times New Roman" w:hAnsi="Times New Roman"/>
          <w:b/>
          <w:color w:val="FF0000"/>
          <w:sz w:val="24"/>
          <w:szCs w:val="24"/>
        </w:rPr>
      </w:pPr>
    </w:p>
    <w:p w:rsidR="003F29B6" w:rsidRPr="00F33DC0" w:rsidRDefault="003F29B6" w:rsidP="003F29B6">
      <w:pPr>
        <w:pStyle w:val="ad"/>
        <w:numPr>
          <w:ilvl w:val="1"/>
          <w:numId w:val="16"/>
        </w:numPr>
        <w:tabs>
          <w:tab w:val="left" w:pos="709"/>
        </w:tabs>
        <w:spacing w:after="0" w:line="240" w:lineRule="auto"/>
        <w:ind w:left="0" w:firstLine="0"/>
        <w:jc w:val="both"/>
        <w:rPr>
          <w:rFonts w:ascii="Times New Roman" w:hAnsi="Times New Roman"/>
          <w:b/>
          <w:sz w:val="24"/>
          <w:szCs w:val="24"/>
        </w:rPr>
      </w:pPr>
      <w:r w:rsidRPr="00F33DC0">
        <w:rPr>
          <w:rFonts w:ascii="Times New Roman" w:hAnsi="Times New Roman"/>
          <w:b/>
          <w:sz w:val="24"/>
          <w:szCs w:val="24"/>
        </w:rPr>
        <w:t>Функционирование внутренней системы оценки качества образования</w:t>
      </w:r>
    </w:p>
    <w:p w:rsidR="003F29B6" w:rsidRPr="00F33DC0" w:rsidRDefault="003F29B6" w:rsidP="003F29B6">
      <w:pPr>
        <w:spacing w:after="0" w:line="240" w:lineRule="auto"/>
        <w:ind w:firstLine="709"/>
        <w:jc w:val="both"/>
        <w:rPr>
          <w:rFonts w:ascii="Times New Roman" w:hAnsi="Times New Roman"/>
          <w:bCs/>
          <w:sz w:val="24"/>
          <w:szCs w:val="24"/>
        </w:rPr>
      </w:pPr>
      <w:r w:rsidRPr="00F33DC0">
        <w:rPr>
          <w:rFonts w:ascii="Times New Roman" w:hAnsi="Times New Roman"/>
          <w:bCs/>
          <w:sz w:val="24"/>
          <w:szCs w:val="24"/>
        </w:rPr>
        <w:t xml:space="preserve">Деятельность педагогов школы основана на разумном сочетании традиционных и инновационных технологий обучения, направленных на вовлечение обучающихся в </w:t>
      </w:r>
      <w:r w:rsidRPr="00F33DC0">
        <w:rPr>
          <w:rFonts w:ascii="Times New Roman" w:hAnsi="Times New Roman"/>
          <w:bCs/>
          <w:sz w:val="24"/>
          <w:szCs w:val="24"/>
        </w:rPr>
        <w:lastRenderedPageBreak/>
        <w:t>активный процесс познания, способствующий достижению ими высоких результатов в обучении, так как это является обязательным условием интеллектуального, творческого и нравственного развития школьников. К наиболее широко используемым инновациям относятся: СДП, ИКТ, групповые формы работы, здоровьесбережение.  Кроме того, техническое оснащение школы и особенности учебного плана позволяют широко использовать игровые, проектные, информационно-коммуникационные и исследовательские методы работы.</w:t>
      </w:r>
    </w:p>
    <w:p w:rsidR="003F29B6" w:rsidRPr="00F33DC0" w:rsidRDefault="003F29B6" w:rsidP="003F29B6">
      <w:pPr>
        <w:spacing w:after="0" w:line="240" w:lineRule="auto"/>
        <w:ind w:firstLine="709"/>
        <w:jc w:val="both"/>
        <w:rPr>
          <w:rFonts w:ascii="Times New Roman" w:hAnsi="Times New Roman"/>
          <w:sz w:val="24"/>
          <w:szCs w:val="24"/>
        </w:rPr>
      </w:pPr>
      <w:r w:rsidRPr="00F33DC0">
        <w:rPr>
          <w:rFonts w:ascii="Times New Roman" w:hAnsi="Times New Roman"/>
          <w:sz w:val="24"/>
          <w:szCs w:val="24"/>
        </w:rPr>
        <w:t xml:space="preserve">Администрацией школы посещались уроки учителей по плану внутришкольного контроля.  </w:t>
      </w:r>
    </w:p>
    <w:p w:rsidR="003F29B6" w:rsidRPr="00F33DC0" w:rsidRDefault="003F29B6" w:rsidP="003F29B6">
      <w:pPr>
        <w:spacing w:after="0" w:line="240" w:lineRule="auto"/>
        <w:ind w:firstLine="708"/>
        <w:jc w:val="both"/>
        <w:rPr>
          <w:rFonts w:ascii="Times New Roman" w:hAnsi="Times New Roman"/>
          <w:sz w:val="24"/>
          <w:szCs w:val="24"/>
        </w:rPr>
      </w:pPr>
      <w:r w:rsidRPr="00F33DC0">
        <w:rPr>
          <w:rFonts w:ascii="Times New Roman" w:hAnsi="Times New Roman"/>
          <w:sz w:val="24"/>
          <w:szCs w:val="24"/>
        </w:rPr>
        <w:t xml:space="preserve">Контроль за уровнем преподавания позволяет сделать вывод о том, что уровень  проведения уроков является достаточным. Все предметы учебного плана ведутся соответствующими специалистами, УМК по предметам отвечают требованиям единой линии: программа, учебник, методическое пособие. </w:t>
      </w:r>
    </w:p>
    <w:p w:rsidR="003F29B6" w:rsidRPr="00F33DC0" w:rsidRDefault="003F29B6" w:rsidP="003F29B6">
      <w:pPr>
        <w:spacing w:after="0" w:line="240" w:lineRule="auto"/>
        <w:ind w:firstLine="708"/>
        <w:jc w:val="both"/>
        <w:rPr>
          <w:rFonts w:ascii="Times New Roman" w:hAnsi="Times New Roman"/>
          <w:sz w:val="24"/>
          <w:szCs w:val="24"/>
        </w:rPr>
      </w:pPr>
    </w:p>
    <w:p w:rsidR="003F29B6" w:rsidRPr="00F33DC0" w:rsidRDefault="003F29B6" w:rsidP="003F29B6">
      <w:pPr>
        <w:pStyle w:val="ad"/>
        <w:numPr>
          <w:ilvl w:val="1"/>
          <w:numId w:val="16"/>
        </w:numPr>
        <w:tabs>
          <w:tab w:val="left" w:pos="426"/>
        </w:tabs>
        <w:spacing w:after="0" w:line="240" w:lineRule="auto"/>
        <w:ind w:left="0" w:firstLine="0"/>
        <w:jc w:val="both"/>
        <w:rPr>
          <w:rFonts w:ascii="Times New Roman" w:hAnsi="Times New Roman"/>
          <w:b/>
          <w:sz w:val="24"/>
          <w:szCs w:val="24"/>
        </w:rPr>
      </w:pPr>
      <w:r w:rsidRPr="00F33DC0">
        <w:rPr>
          <w:rFonts w:ascii="Times New Roman" w:hAnsi="Times New Roman"/>
          <w:b/>
          <w:sz w:val="24"/>
          <w:szCs w:val="24"/>
        </w:rPr>
        <w:t>Анализ показателей деятельности школы</w:t>
      </w:r>
    </w:p>
    <w:p w:rsidR="003F29B6" w:rsidRPr="00F33DC0" w:rsidRDefault="003F29B6" w:rsidP="003F29B6">
      <w:pPr>
        <w:spacing w:after="0" w:line="240" w:lineRule="auto"/>
        <w:ind w:firstLine="567"/>
        <w:jc w:val="both"/>
        <w:rPr>
          <w:rFonts w:ascii="Times New Roman" w:hAnsi="Times New Roman"/>
          <w:sz w:val="24"/>
          <w:szCs w:val="24"/>
        </w:rPr>
      </w:pPr>
      <w:r w:rsidRPr="00F33DC0">
        <w:rPr>
          <w:rFonts w:ascii="Times New Roman" w:hAnsi="Times New Roman"/>
          <w:sz w:val="24"/>
          <w:szCs w:val="24"/>
        </w:rPr>
        <w:t>Анализ жизнедеятельности школы позволил определить её основные конкурентные преимущества, а именно:</w:t>
      </w:r>
    </w:p>
    <w:p w:rsidR="003F29B6" w:rsidRPr="00F33DC0" w:rsidRDefault="003F29B6" w:rsidP="003F29B6">
      <w:pPr>
        <w:pStyle w:val="ad"/>
        <w:spacing w:after="0" w:line="240" w:lineRule="auto"/>
        <w:ind w:left="0" w:firstLine="567"/>
        <w:jc w:val="both"/>
        <w:rPr>
          <w:rFonts w:ascii="Times New Roman" w:hAnsi="Times New Roman"/>
          <w:sz w:val="24"/>
          <w:szCs w:val="24"/>
        </w:rPr>
      </w:pPr>
      <w:r w:rsidRPr="00F33DC0">
        <w:rPr>
          <w:rFonts w:ascii="Times New Roman" w:hAnsi="Times New Roman"/>
          <w:sz w:val="24"/>
          <w:szCs w:val="24"/>
        </w:rPr>
        <w:t xml:space="preserve">- в школе работает квалифицированный педагогический коллектив, мотивированный на деятельность по развитию образовательного учреждения; </w:t>
      </w:r>
    </w:p>
    <w:p w:rsidR="003F29B6" w:rsidRPr="00F33DC0" w:rsidRDefault="003F29B6" w:rsidP="003F29B6">
      <w:pPr>
        <w:pStyle w:val="ad"/>
        <w:spacing w:after="0" w:line="240" w:lineRule="auto"/>
        <w:ind w:left="0" w:firstLine="567"/>
        <w:jc w:val="both"/>
        <w:rPr>
          <w:rFonts w:ascii="Times New Roman" w:hAnsi="Times New Roman"/>
          <w:sz w:val="24"/>
          <w:szCs w:val="24"/>
        </w:rPr>
      </w:pPr>
      <w:r w:rsidRPr="00F33DC0">
        <w:rPr>
          <w:rFonts w:ascii="Times New Roman" w:hAnsi="Times New Roman"/>
          <w:sz w:val="24"/>
          <w:szCs w:val="24"/>
        </w:rPr>
        <w:t>- разработана система морального и материального стимулирования педагогических работников, работников службы сопровождения и технического персонала;</w:t>
      </w:r>
    </w:p>
    <w:p w:rsidR="003F29B6" w:rsidRPr="00F33DC0" w:rsidRDefault="003F29B6" w:rsidP="003F29B6">
      <w:pPr>
        <w:pStyle w:val="ad"/>
        <w:spacing w:after="0" w:line="240" w:lineRule="auto"/>
        <w:ind w:left="0" w:firstLine="567"/>
        <w:jc w:val="both"/>
        <w:rPr>
          <w:rFonts w:ascii="Times New Roman" w:hAnsi="Times New Roman"/>
          <w:sz w:val="24"/>
          <w:szCs w:val="24"/>
        </w:rPr>
      </w:pPr>
      <w:r w:rsidRPr="00F33DC0">
        <w:rPr>
          <w:rFonts w:ascii="Times New Roman" w:hAnsi="Times New Roman"/>
          <w:sz w:val="24"/>
          <w:szCs w:val="24"/>
        </w:rPr>
        <w:t>- существует система поощрения обучающихся;</w:t>
      </w:r>
    </w:p>
    <w:p w:rsidR="003F29B6" w:rsidRPr="00F33DC0" w:rsidRDefault="003F29B6" w:rsidP="003F29B6">
      <w:pPr>
        <w:pStyle w:val="ad"/>
        <w:spacing w:after="0" w:line="240" w:lineRule="auto"/>
        <w:ind w:left="0" w:firstLine="567"/>
        <w:jc w:val="both"/>
        <w:rPr>
          <w:rFonts w:ascii="Times New Roman" w:hAnsi="Times New Roman"/>
          <w:sz w:val="24"/>
          <w:szCs w:val="24"/>
        </w:rPr>
      </w:pPr>
      <w:r w:rsidRPr="00F33DC0">
        <w:rPr>
          <w:rFonts w:ascii="Times New Roman" w:hAnsi="Times New Roman"/>
          <w:sz w:val="24"/>
          <w:szCs w:val="24"/>
        </w:rPr>
        <w:t>- уровень подготовки выпускников позволяет им  продолжать получать образование в средних профессиональных и высших учебных заведениях.</w:t>
      </w:r>
    </w:p>
    <w:p w:rsidR="003F29B6" w:rsidRPr="00F33DC0" w:rsidRDefault="003F29B6" w:rsidP="003F29B6">
      <w:pPr>
        <w:pStyle w:val="ad"/>
        <w:spacing w:after="0" w:line="240" w:lineRule="auto"/>
        <w:ind w:left="0" w:firstLine="567"/>
        <w:jc w:val="both"/>
        <w:rPr>
          <w:rFonts w:ascii="Times New Roman" w:hAnsi="Times New Roman"/>
          <w:sz w:val="24"/>
          <w:szCs w:val="24"/>
        </w:rPr>
      </w:pPr>
      <w:r w:rsidRPr="00F33DC0">
        <w:rPr>
          <w:rFonts w:ascii="Times New Roman" w:hAnsi="Times New Roman"/>
          <w:sz w:val="24"/>
          <w:szCs w:val="24"/>
        </w:rPr>
        <w:t>- использование  современных педагогических технологий (в том числе – информационно-коммуникационных технологий) способствует повышению качества образовательного процесса.</w:t>
      </w:r>
    </w:p>
    <w:p w:rsidR="003F29B6" w:rsidRPr="00F33DC0" w:rsidRDefault="003F29B6" w:rsidP="003F29B6">
      <w:pPr>
        <w:tabs>
          <w:tab w:val="left" w:pos="3600"/>
        </w:tabs>
        <w:spacing w:after="0" w:line="240" w:lineRule="auto"/>
        <w:jc w:val="both"/>
        <w:rPr>
          <w:b/>
          <w:sz w:val="24"/>
          <w:szCs w:val="24"/>
        </w:rPr>
      </w:pPr>
      <w:r w:rsidRPr="00F33DC0">
        <w:rPr>
          <w:b/>
          <w:sz w:val="24"/>
          <w:szCs w:val="24"/>
        </w:rPr>
        <w:t xml:space="preserve">3.  </w:t>
      </w:r>
      <w:r w:rsidRPr="00F33DC0">
        <w:rPr>
          <w:rFonts w:ascii="Times New Roman" w:hAnsi="Times New Roman"/>
          <w:b/>
          <w:sz w:val="24"/>
          <w:szCs w:val="24"/>
        </w:rPr>
        <w:t>Общие выводы по итогам самообследования.</w:t>
      </w:r>
    </w:p>
    <w:p w:rsidR="003F29B6" w:rsidRPr="00F33DC0" w:rsidRDefault="003F29B6" w:rsidP="003F29B6">
      <w:pPr>
        <w:numPr>
          <w:ilvl w:val="1"/>
          <w:numId w:val="14"/>
        </w:numPr>
        <w:tabs>
          <w:tab w:val="clear" w:pos="1440"/>
          <w:tab w:val="num" w:pos="0"/>
          <w:tab w:val="left" w:pos="993"/>
          <w:tab w:val="left" w:pos="3600"/>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Деятельность школы строится в соответствии с федеральным законом «ОБ образовании</w:t>
      </w:r>
      <w:r>
        <w:rPr>
          <w:rFonts w:ascii="Times New Roman" w:hAnsi="Times New Roman"/>
          <w:sz w:val="24"/>
          <w:szCs w:val="24"/>
        </w:rPr>
        <w:t xml:space="preserve"> в РФ</w:t>
      </w:r>
      <w:r w:rsidRPr="00F33DC0">
        <w:rPr>
          <w:rFonts w:ascii="Times New Roman" w:hAnsi="Times New Roman"/>
          <w:sz w:val="24"/>
          <w:szCs w:val="24"/>
        </w:rPr>
        <w:t>», нормативно-правовой базой, программно-целевыми установками Министерства образования</w:t>
      </w:r>
      <w:r>
        <w:rPr>
          <w:rFonts w:ascii="Times New Roman" w:hAnsi="Times New Roman"/>
          <w:sz w:val="24"/>
          <w:szCs w:val="24"/>
        </w:rPr>
        <w:t xml:space="preserve"> Красноярского края, управления образованием</w:t>
      </w:r>
      <w:r w:rsidRPr="00F33DC0">
        <w:rPr>
          <w:rFonts w:ascii="Times New Roman" w:hAnsi="Times New Roman"/>
          <w:sz w:val="24"/>
          <w:szCs w:val="24"/>
        </w:rPr>
        <w:t xml:space="preserve"> администрации Большемуртинского района.</w:t>
      </w:r>
    </w:p>
    <w:p w:rsidR="003F29B6" w:rsidRPr="00F33DC0" w:rsidRDefault="003F29B6" w:rsidP="003F29B6">
      <w:pPr>
        <w:numPr>
          <w:ilvl w:val="1"/>
          <w:numId w:val="14"/>
        </w:numPr>
        <w:tabs>
          <w:tab w:val="clear" w:pos="1440"/>
          <w:tab w:val="num" w:pos="0"/>
          <w:tab w:val="left" w:pos="993"/>
          <w:tab w:val="left" w:pos="3600"/>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 xml:space="preserve">Школа функционирует стабильно, реализуя Программу развития. </w:t>
      </w:r>
    </w:p>
    <w:p w:rsidR="003F29B6" w:rsidRPr="00F33DC0" w:rsidRDefault="003F29B6" w:rsidP="003F29B6">
      <w:pPr>
        <w:numPr>
          <w:ilvl w:val="1"/>
          <w:numId w:val="14"/>
        </w:numPr>
        <w:tabs>
          <w:tab w:val="clear" w:pos="1440"/>
          <w:tab w:val="num" w:pos="0"/>
          <w:tab w:val="left" w:pos="993"/>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3F29B6" w:rsidRPr="00F33DC0" w:rsidRDefault="003F29B6" w:rsidP="003F29B6">
      <w:pPr>
        <w:numPr>
          <w:ilvl w:val="1"/>
          <w:numId w:val="14"/>
        </w:numPr>
        <w:tabs>
          <w:tab w:val="clear" w:pos="1440"/>
          <w:tab w:val="num" w:pos="0"/>
          <w:tab w:val="left" w:pos="993"/>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3F29B6" w:rsidRPr="00F33DC0" w:rsidRDefault="003F29B6" w:rsidP="003F29B6">
      <w:pPr>
        <w:numPr>
          <w:ilvl w:val="1"/>
          <w:numId w:val="14"/>
        </w:numPr>
        <w:tabs>
          <w:tab w:val="clear" w:pos="1440"/>
          <w:tab w:val="num" w:pos="0"/>
          <w:tab w:val="left" w:pos="993"/>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3F29B6" w:rsidRPr="00F33DC0" w:rsidRDefault="003F29B6" w:rsidP="003F29B6">
      <w:pPr>
        <w:numPr>
          <w:ilvl w:val="1"/>
          <w:numId w:val="14"/>
        </w:numPr>
        <w:tabs>
          <w:tab w:val="clear" w:pos="1440"/>
          <w:tab w:val="num" w:pos="0"/>
          <w:tab w:val="left" w:pos="993"/>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 xml:space="preserve">В управлении школой сочетаются принципы единоначалия с демократичностью школьного уклада. Родители являются участниками органов соуправления школой. </w:t>
      </w:r>
    </w:p>
    <w:p w:rsidR="003F29B6" w:rsidRPr="00F33DC0" w:rsidRDefault="003F29B6" w:rsidP="003F29B6">
      <w:pPr>
        <w:numPr>
          <w:ilvl w:val="1"/>
          <w:numId w:val="14"/>
        </w:numPr>
        <w:tabs>
          <w:tab w:val="clear" w:pos="1440"/>
          <w:tab w:val="num" w:pos="0"/>
          <w:tab w:val="left" w:pos="993"/>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Школа планомерно работает над вопросами профилактики и сохранения здоровья школьников, не допуская отрицательной динамики состояния здоровья обучающихся.</w:t>
      </w:r>
    </w:p>
    <w:p w:rsidR="003F29B6" w:rsidRPr="00F33DC0" w:rsidRDefault="003F29B6" w:rsidP="003F29B6">
      <w:pPr>
        <w:numPr>
          <w:ilvl w:val="1"/>
          <w:numId w:val="14"/>
        </w:numPr>
        <w:tabs>
          <w:tab w:val="clear" w:pos="1440"/>
          <w:tab w:val="num" w:pos="0"/>
          <w:tab w:val="left" w:pos="993"/>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lastRenderedPageBreak/>
        <w:t>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w:t>
      </w:r>
    </w:p>
    <w:p w:rsidR="003F29B6" w:rsidRPr="00F33DC0" w:rsidRDefault="003F29B6" w:rsidP="003F29B6">
      <w:pPr>
        <w:numPr>
          <w:ilvl w:val="1"/>
          <w:numId w:val="14"/>
        </w:numPr>
        <w:tabs>
          <w:tab w:val="clear" w:pos="1440"/>
          <w:tab w:val="num" w:pos="0"/>
          <w:tab w:val="left" w:pos="993"/>
        </w:tabs>
        <w:suppressAutoHyphens/>
        <w:spacing w:after="0" w:line="240" w:lineRule="auto"/>
        <w:ind w:left="0" w:firstLine="567"/>
        <w:jc w:val="both"/>
        <w:rPr>
          <w:rFonts w:ascii="Times New Roman" w:hAnsi="Times New Roman"/>
          <w:sz w:val="24"/>
          <w:szCs w:val="24"/>
        </w:rPr>
      </w:pPr>
      <w:r w:rsidRPr="00F33DC0">
        <w:rPr>
          <w:rFonts w:ascii="Times New Roman" w:hAnsi="Times New Roman"/>
          <w:sz w:val="24"/>
          <w:szCs w:val="24"/>
        </w:rPr>
        <w:t>Повышается профессиональный уровень педагогического коллектива школы через курсы повышения квалификации, семинары, творческие встречи, мастер-классы и т.д.</w:t>
      </w:r>
    </w:p>
    <w:p w:rsidR="003F29B6" w:rsidRPr="00F33DC0" w:rsidRDefault="003F29B6" w:rsidP="003F29B6">
      <w:pPr>
        <w:tabs>
          <w:tab w:val="left" w:pos="993"/>
        </w:tabs>
        <w:suppressAutoHyphens/>
        <w:spacing w:after="0" w:line="240" w:lineRule="auto"/>
        <w:ind w:left="567"/>
        <w:jc w:val="both"/>
        <w:rPr>
          <w:rFonts w:ascii="Times New Roman" w:hAnsi="Times New Roman"/>
          <w:sz w:val="24"/>
          <w:szCs w:val="24"/>
        </w:rPr>
      </w:pPr>
      <w:r>
        <w:rPr>
          <w:rFonts w:ascii="Times New Roman" w:hAnsi="Times New Roman"/>
          <w:sz w:val="24"/>
          <w:szCs w:val="24"/>
        </w:rPr>
        <w:t xml:space="preserve">10. </w:t>
      </w:r>
      <w:r w:rsidRPr="00F33DC0">
        <w:rPr>
          <w:rFonts w:ascii="Times New Roman" w:hAnsi="Times New Roman"/>
          <w:sz w:val="24"/>
          <w:szCs w:val="24"/>
        </w:rPr>
        <w:t>Повышается информационная открытость образовательного учреждения посредством публичного доклада, ежегодно размещаемого на школьном сайте.</w:t>
      </w:r>
    </w:p>
    <w:p w:rsidR="003F29B6" w:rsidRPr="00F33DC0" w:rsidRDefault="003F29B6" w:rsidP="003F29B6">
      <w:pPr>
        <w:tabs>
          <w:tab w:val="left" w:pos="993"/>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11. </w:t>
      </w:r>
      <w:r w:rsidRPr="00F33DC0">
        <w:rPr>
          <w:rFonts w:ascii="Times New Roman" w:hAnsi="Times New Roman"/>
          <w:sz w:val="24"/>
          <w:szCs w:val="24"/>
        </w:rPr>
        <w:t>Результаты деятельности школы по различным направлениям   могут быть транслируемы в другие учебные учреждения района</w:t>
      </w:r>
      <w:r>
        <w:rPr>
          <w:rFonts w:ascii="Times New Roman" w:hAnsi="Times New Roman"/>
          <w:sz w:val="24"/>
          <w:szCs w:val="24"/>
        </w:rPr>
        <w:t xml:space="preserve"> (</w:t>
      </w:r>
      <w:r w:rsidRPr="00F33DC0">
        <w:rPr>
          <w:rFonts w:ascii="Times New Roman" w:hAnsi="Times New Roman"/>
          <w:sz w:val="24"/>
          <w:szCs w:val="24"/>
        </w:rPr>
        <w:t>«Применение СДП на учебных занятиях»</w:t>
      </w:r>
      <w:r>
        <w:rPr>
          <w:rFonts w:ascii="Times New Roman" w:hAnsi="Times New Roman"/>
          <w:sz w:val="24"/>
          <w:szCs w:val="24"/>
        </w:rPr>
        <w:t>)</w:t>
      </w:r>
      <w:r w:rsidRPr="00F33DC0">
        <w:rPr>
          <w:rFonts w:ascii="Times New Roman" w:hAnsi="Times New Roman"/>
          <w:sz w:val="24"/>
          <w:szCs w:val="24"/>
        </w:rPr>
        <w:t xml:space="preserve">    </w:t>
      </w:r>
    </w:p>
    <w:p w:rsidR="003F29B6" w:rsidRPr="00F33DC0" w:rsidRDefault="003F29B6" w:rsidP="003F29B6">
      <w:pPr>
        <w:spacing w:after="0"/>
        <w:rPr>
          <w:rFonts w:ascii="Times New Roman" w:hAnsi="Times New Roman"/>
          <w:sz w:val="24"/>
          <w:szCs w:val="24"/>
        </w:rPr>
      </w:pPr>
    </w:p>
    <w:p w:rsidR="003F29B6" w:rsidRPr="00F33DC0" w:rsidRDefault="003F29B6" w:rsidP="003F29B6">
      <w:pPr>
        <w:spacing w:after="0" w:line="240" w:lineRule="auto"/>
        <w:ind w:firstLine="567"/>
        <w:rPr>
          <w:rFonts w:ascii="Times New Roman" w:hAnsi="Times New Roman"/>
          <w:sz w:val="24"/>
          <w:szCs w:val="24"/>
        </w:rPr>
      </w:pPr>
      <w:r w:rsidRPr="00F33DC0">
        <w:rPr>
          <w:rFonts w:ascii="Times New Roman" w:hAnsi="Times New Roman"/>
          <w:sz w:val="24"/>
          <w:szCs w:val="24"/>
        </w:rPr>
        <w:t>Определены следующие задачи школы</w:t>
      </w:r>
      <w:r w:rsidR="005254A6">
        <w:rPr>
          <w:rFonts w:ascii="Times New Roman" w:hAnsi="Times New Roman"/>
          <w:b/>
          <w:i/>
          <w:sz w:val="24"/>
          <w:szCs w:val="24"/>
        </w:rPr>
        <w:t xml:space="preserve"> на 202</w:t>
      </w:r>
      <w:r w:rsidR="00E1342E">
        <w:rPr>
          <w:rFonts w:ascii="Times New Roman" w:hAnsi="Times New Roman"/>
          <w:b/>
          <w:i/>
          <w:sz w:val="24"/>
          <w:szCs w:val="24"/>
        </w:rPr>
        <w:t>2</w:t>
      </w:r>
      <w:r w:rsidR="005254A6">
        <w:rPr>
          <w:rFonts w:ascii="Times New Roman" w:hAnsi="Times New Roman"/>
          <w:b/>
          <w:i/>
          <w:sz w:val="24"/>
          <w:szCs w:val="24"/>
        </w:rPr>
        <w:t xml:space="preserve"> -202</w:t>
      </w:r>
      <w:r w:rsidR="00E1342E">
        <w:rPr>
          <w:rFonts w:ascii="Times New Roman" w:hAnsi="Times New Roman"/>
          <w:b/>
          <w:i/>
          <w:sz w:val="24"/>
          <w:szCs w:val="24"/>
        </w:rPr>
        <w:t>3</w:t>
      </w:r>
      <w:r w:rsidRPr="00F33DC0">
        <w:rPr>
          <w:rFonts w:ascii="Times New Roman" w:hAnsi="Times New Roman"/>
          <w:b/>
          <w:i/>
          <w:sz w:val="24"/>
          <w:szCs w:val="24"/>
        </w:rPr>
        <w:t xml:space="preserve"> уч г:</w:t>
      </w:r>
    </w:p>
    <w:p w:rsidR="003F29B6" w:rsidRPr="00F33DC0" w:rsidRDefault="003F29B6" w:rsidP="003F29B6">
      <w:pPr>
        <w:spacing w:after="0" w:line="240" w:lineRule="auto"/>
        <w:ind w:firstLine="567"/>
        <w:rPr>
          <w:rFonts w:ascii="Times New Roman" w:hAnsi="Times New Roman"/>
          <w:sz w:val="24"/>
          <w:szCs w:val="24"/>
        </w:rPr>
      </w:pPr>
      <w:r w:rsidRPr="00F33DC0">
        <w:rPr>
          <w:rFonts w:ascii="Times New Roman" w:hAnsi="Times New Roman"/>
          <w:sz w:val="24"/>
          <w:szCs w:val="24"/>
        </w:rPr>
        <w:t>1. Создать условия для качественного освоения и введения ФГОС основного общего образования:</w:t>
      </w:r>
    </w:p>
    <w:p w:rsidR="003F29B6" w:rsidRPr="00F33DC0" w:rsidRDefault="003F29B6" w:rsidP="003F29B6">
      <w:pPr>
        <w:pStyle w:val="ad"/>
        <w:numPr>
          <w:ilvl w:val="0"/>
          <w:numId w:val="5"/>
        </w:numPr>
        <w:spacing w:after="0" w:line="240" w:lineRule="auto"/>
        <w:ind w:left="0" w:firstLine="567"/>
        <w:contextualSpacing w:val="0"/>
        <w:jc w:val="both"/>
        <w:rPr>
          <w:rFonts w:ascii="Times New Roman" w:hAnsi="Times New Roman"/>
          <w:sz w:val="24"/>
          <w:szCs w:val="24"/>
        </w:rPr>
      </w:pPr>
      <w:r w:rsidRPr="00F33DC0">
        <w:rPr>
          <w:rFonts w:ascii="Times New Roman" w:hAnsi="Times New Roman"/>
          <w:sz w:val="24"/>
          <w:szCs w:val="24"/>
        </w:rPr>
        <w:t xml:space="preserve"> продолжить работу по повышению квалификации учителей основной школы по ФГОС: повысить количественный показатель курсовой подготовки учителей-предмет</w:t>
      </w:r>
      <w:r>
        <w:rPr>
          <w:rFonts w:ascii="Times New Roman" w:hAnsi="Times New Roman"/>
          <w:sz w:val="24"/>
          <w:szCs w:val="24"/>
        </w:rPr>
        <w:t xml:space="preserve">ников основной школы </w:t>
      </w:r>
      <w:r w:rsidRPr="00F33DC0">
        <w:rPr>
          <w:rFonts w:ascii="Times New Roman" w:hAnsi="Times New Roman"/>
          <w:sz w:val="24"/>
          <w:szCs w:val="24"/>
        </w:rPr>
        <w:t xml:space="preserve">до </w:t>
      </w:r>
      <w:r>
        <w:rPr>
          <w:rFonts w:ascii="Times New Roman" w:hAnsi="Times New Roman"/>
          <w:sz w:val="24"/>
          <w:szCs w:val="24"/>
        </w:rPr>
        <w:t>90%</w:t>
      </w:r>
    </w:p>
    <w:p w:rsidR="003F29B6" w:rsidRPr="00F33DC0" w:rsidRDefault="003F29B6" w:rsidP="003F29B6">
      <w:pPr>
        <w:pStyle w:val="ad"/>
        <w:numPr>
          <w:ilvl w:val="0"/>
          <w:numId w:val="5"/>
        </w:numPr>
        <w:spacing w:after="0" w:line="240" w:lineRule="auto"/>
        <w:ind w:left="0" w:firstLine="567"/>
        <w:contextualSpacing w:val="0"/>
        <w:jc w:val="both"/>
        <w:rPr>
          <w:rFonts w:ascii="Times New Roman" w:hAnsi="Times New Roman"/>
          <w:sz w:val="24"/>
          <w:szCs w:val="24"/>
        </w:rPr>
      </w:pPr>
      <w:r w:rsidRPr="00F33DC0">
        <w:rPr>
          <w:rFonts w:ascii="Times New Roman" w:hAnsi="Times New Roman"/>
          <w:sz w:val="24"/>
          <w:szCs w:val="24"/>
        </w:rPr>
        <w:t xml:space="preserve"> Продолжить работу по  эффективному использованию интерактивной доски </w:t>
      </w:r>
      <w:r>
        <w:rPr>
          <w:rFonts w:ascii="Times New Roman" w:hAnsi="Times New Roman"/>
          <w:sz w:val="24"/>
          <w:szCs w:val="24"/>
        </w:rPr>
        <w:t xml:space="preserve">и другого </w:t>
      </w:r>
      <w:r w:rsidRPr="00F33DC0">
        <w:rPr>
          <w:rFonts w:ascii="Times New Roman" w:hAnsi="Times New Roman"/>
          <w:sz w:val="24"/>
          <w:szCs w:val="24"/>
        </w:rPr>
        <w:t>поступивше</w:t>
      </w:r>
      <w:r>
        <w:rPr>
          <w:rFonts w:ascii="Times New Roman" w:hAnsi="Times New Roman"/>
          <w:sz w:val="24"/>
          <w:szCs w:val="24"/>
        </w:rPr>
        <w:t>го оборудования</w:t>
      </w:r>
      <w:r w:rsidRPr="00F33DC0">
        <w:rPr>
          <w:rFonts w:ascii="Times New Roman" w:hAnsi="Times New Roman"/>
          <w:sz w:val="24"/>
          <w:szCs w:val="24"/>
        </w:rPr>
        <w:t>.</w:t>
      </w:r>
    </w:p>
    <w:p w:rsidR="003F29B6" w:rsidRPr="00F33DC0" w:rsidRDefault="003F29B6" w:rsidP="003F29B6">
      <w:pPr>
        <w:pStyle w:val="ad"/>
        <w:numPr>
          <w:ilvl w:val="0"/>
          <w:numId w:val="5"/>
        </w:numPr>
        <w:spacing w:after="0" w:line="240" w:lineRule="auto"/>
        <w:ind w:left="0" w:firstLine="567"/>
        <w:contextualSpacing w:val="0"/>
        <w:jc w:val="both"/>
        <w:rPr>
          <w:rFonts w:ascii="Times New Roman" w:hAnsi="Times New Roman"/>
          <w:sz w:val="24"/>
          <w:szCs w:val="24"/>
        </w:rPr>
      </w:pPr>
      <w:r w:rsidRPr="00F33DC0">
        <w:rPr>
          <w:rFonts w:ascii="Times New Roman" w:hAnsi="Times New Roman"/>
          <w:sz w:val="24"/>
          <w:szCs w:val="24"/>
        </w:rPr>
        <w:t xml:space="preserve"> Совершенствовать педагогическое мастерство владения СДП на уроках методологической направленности (систематизации знаний), рефлексии и развивающего контроля по составлению технологической карты урока с учетом новых требований к процедуре аттестации.</w:t>
      </w:r>
    </w:p>
    <w:p w:rsidR="003F29B6" w:rsidRPr="00F33DC0" w:rsidRDefault="003F29B6" w:rsidP="003F29B6">
      <w:pPr>
        <w:spacing w:after="0"/>
        <w:rPr>
          <w:rFonts w:ascii="Times New Roman" w:hAnsi="Times New Roman"/>
          <w:color w:val="FF0000"/>
          <w:sz w:val="24"/>
          <w:szCs w:val="24"/>
        </w:rPr>
      </w:pPr>
    </w:p>
    <w:p w:rsidR="003F29B6" w:rsidRDefault="003F29B6" w:rsidP="003F29B6">
      <w:pPr>
        <w:shd w:val="clear" w:color="auto" w:fill="FFFFFF"/>
        <w:spacing w:after="0" w:line="240" w:lineRule="auto"/>
        <w:jc w:val="center"/>
        <w:rPr>
          <w:rFonts w:ascii="Times New Roman" w:hAnsi="Times New Roman"/>
          <w:color w:val="FF0000"/>
          <w:sz w:val="24"/>
          <w:szCs w:val="24"/>
        </w:rPr>
      </w:pPr>
    </w:p>
    <w:p w:rsidR="003F29B6" w:rsidRPr="00F33DC0" w:rsidRDefault="003F29B6" w:rsidP="003F29B6">
      <w:pPr>
        <w:shd w:val="clear" w:color="auto" w:fill="FFFFFF"/>
        <w:spacing w:after="0" w:line="240" w:lineRule="auto"/>
        <w:jc w:val="center"/>
        <w:rPr>
          <w:rFonts w:ascii="Times New Roman" w:hAnsi="Times New Roman"/>
          <w:b/>
          <w:bCs/>
          <w:sz w:val="24"/>
          <w:szCs w:val="24"/>
        </w:rPr>
      </w:pPr>
      <w:r w:rsidRPr="00F33DC0">
        <w:rPr>
          <w:rFonts w:ascii="Times New Roman" w:hAnsi="Times New Roman"/>
          <w:b/>
          <w:bCs/>
          <w:sz w:val="24"/>
          <w:szCs w:val="24"/>
        </w:rPr>
        <w:t xml:space="preserve">РЕЗУЛЬТАТЫ САМООБСЛЕДОВАНИЯ ПО ОТДЕЛЬНЫМ ПОЗИЦИЯМ </w:t>
      </w:r>
    </w:p>
    <w:p w:rsidR="003F29B6" w:rsidRPr="00F33DC0" w:rsidRDefault="003F29B6" w:rsidP="003F29B6">
      <w:pPr>
        <w:shd w:val="clear" w:color="auto" w:fill="FFFFFF"/>
        <w:spacing w:after="0" w:line="240" w:lineRule="auto"/>
        <w:jc w:val="center"/>
        <w:rPr>
          <w:rFonts w:ascii="Times New Roman" w:hAnsi="Times New Roman"/>
          <w:b/>
          <w:bCs/>
          <w:sz w:val="24"/>
          <w:szCs w:val="24"/>
        </w:rPr>
      </w:pPr>
    </w:p>
    <w:tbl>
      <w:tblPr>
        <w:tblW w:w="9821" w:type="dxa"/>
        <w:tblInd w:w="40" w:type="dxa"/>
        <w:tblLayout w:type="fixed"/>
        <w:tblCellMar>
          <w:left w:w="40" w:type="dxa"/>
          <w:right w:w="40" w:type="dxa"/>
        </w:tblCellMar>
        <w:tblLook w:val="0000" w:firstRow="0" w:lastRow="0" w:firstColumn="0" w:lastColumn="0" w:noHBand="0" w:noVBand="0"/>
      </w:tblPr>
      <w:tblGrid>
        <w:gridCol w:w="538"/>
        <w:gridCol w:w="7259"/>
        <w:gridCol w:w="2024"/>
      </w:tblGrid>
      <w:tr w:rsidR="003F29B6" w:rsidRPr="00F33DC0" w:rsidTr="003F29B6">
        <w:trPr>
          <w:trHeight w:hRule="exact" w:val="51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jc w:val="center"/>
              <w:rPr>
                <w:rFonts w:ascii="Times New Roman" w:hAnsi="Times New Roman"/>
                <w:sz w:val="24"/>
                <w:szCs w:val="24"/>
              </w:rPr>
            </w:pPr>
            <w:r w:rsidRPr="00F33DC0">
              <w:rPr>
                <w:rFonts w:ascii="Times New Roman" w:hAnsi="Times New Roman"/>
                <w:b/>
                <w:bCs/>
                <w:sz w:val="24"/>
                <w:szCs w:val="24"/>
              </w:rPr>
              <w:t>№</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jc w:val="center"/>
              <w:rPr>
                <w:rFonts w:ascii="Times New Roman" w:hAnsi="Times New Roman"/>
                <w:sz w:val="24"/>
                <w:szCs w:val="24"/>
              </w:rPr>
            </w:pPr>
            <w:r w:rsidRPr="00F33DC0">
              <w:rPr>
                <w:rFonts w:ascii="Times New Roman" w:hAnsi="Times New Roman"/>
                <w:b/>
                <w:bCs/>
                <w:sz w:val="24"/>
                <w:szCs w:val="24"/>
              </w:rPr>
              <w:t>Наименование позиции самообследования</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jc w:val="center"/>
              <w:rPr>
                <w:rFonts w:ascii="Times New Roman" w:hAnsi="Times New Roman"/>
                <w:sz w:val="24"/>
                <w:szCs w:val="24"/>
              </w:rPr>
            </w:pPr>
            <w:r w:rsidRPr="00F33DC0">
              <w:rPr>
                <w:rFonts w:ascii="Times New Roman" w:hAnsi="Times New Roman"/>
                <w:b/>
                <w:bCs/>
                <w:sz w:val="24"/>
                <w:szCs w:val="24"/>
              </w:rPr>
              <w:t>Заключение</w:t>
            </w:r>
          </w:p>
        </w:tc>
      </w:tr>
      <w:tr w:rsidR="003F29B6" w:rsidRPr="00F33DC0" w:rsidTr="003F29B6">
        <w:trPr>
          <w:trHeight w:hRule="exact" w:val="56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left="24"/>
              <w:jc w:val="center"/>
              <w:rPr>
                <w:rFonts w:ascii="Times New Roman" w:hAnsi="Times New Roman"/>
                <w:sz w:val="24"/>
                <w:szCs w:val="24"/>
              </w:rPr>
            </w:pPr>
            <w:r w:rsidRPr="00F33DC0">
              <w:rPr>
                <w:rFonts w:ascii="Times New Roman" w:hAnsi="Times New Roman"/>
                <w:bCs/>
                <w:sz w:val="24"/>
                <w:szCs w:val="24"/>
              </w:rPr>
              <w:t>1.</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right="102"/>
              <w:jc w:val="both"/>
              <w:rPr>
                <w:rFonts w:ascii="Times New Roman" w:hAnsi="Times New Roman"/>
                <w:sz w:val="24"/>
                <w:szCs w:val="24"/>
              </w:rPr>
            </w:pPr>
            <w:r w:rsidRPr="00F33DC0">
              <w:rPr>
                <w:rFonts w:ascii="Times New Roman" w:hAnsi="Times New Roman"/>
                <w:bCs/>
                <w:sz w:val="24"/>
                <w:szCs w:val="24"/>
              </w:rPr>
              <w:t>Общие сведения о состоянии и развитии общеобразовательного учреждения. Управление образовательным процессом.</w:t>
            </w:r>
          </w:p>
        </w:tc>
        <w:tc>
          <w:tcPr>
            <w:tcW w:w="2024" w:type="dxa"/>
            <w:tcBorders>
              <w:top w:val="single" w:sz="6" w:space="0" w:color="auto"/>
              <w:left w:val="single" w:sz="6" w:space="0" w:color="auto"/>
              <w:bottom w:val="single" w:sz="6" w:space="0" w:color="auto"/>
              <w:right w:val="single" w:sz="6" w:space="0" w:color="auto"/>
            </w:tcBorders>
            <w:shd w:val="clear" w:color="auto" w:fill="FFFFFF"/>
          </w:tcPr>
          <w:p w:rsidR="003F29B6" w:rsidRPr="00F33DC0" w:rsidRDefault="003F29B6" w:rsidP="003F29B6">
            <w:pPr>
              <w:shd w:val="clear" w:color="auto" w:fill="FFFFFF"/>
              <w:tabs>
                <w:tab w:val="left" w:pos="480"/>
              </w:tabs>
              <w:spacing w:after="0" w:line="240" w:lineRule="auto"/>
              <w:jc w:val="center"/>
              <w:rPr>
                <w:rFonts w:ascii="Times New Roman" w:hAnsi="Times New Roman"/>
                <w:bCs/>
                <w:sz w:val="24"/>
                <w:szCs w:val="24"/>
              </w:rPr>
            </w:pPr>
            <w:r w:rsidRPr="00F33DC0">
              <w:rPr>
                <w:rFonts w:ascii="Times New Roman" w:hAnsi="Times New Roman"/>
                <w:bCs/>
                <w:sz w:val="24"/>
                <w:szCs w:val="24"/>
              </w:rPr>
              <w:t>удовлетворяет</w:t>
            </w:r>
          </w:p>
          <w:p w:rsidR="003F29B6" w:rsidRPr="00F33DC0" w:rsidRDefault="003F29B6" w:rsidP="003F29B6">
            <w:pPr>
              <w:shd w:val="clear" w:color="auto" w:fill="FFFFFF"/>
              <w:tabs>
                <w:tab w:val="left" w:pos="480"/>
              </w:tabs>
              <w:spacing w:after="0" w:line="240" w:lineRule="auto"/>
              <w:jc w:val="center"/>
              <w:rPr>
                <w:rFonts w:ascii="Times New Roman" w:hAnsi="Times New Roman"/>
                <w:sz w:val="24"/>
                <w:szCs w:val="24"/>
              </w:rPr>
            </w:pPr>
          </w:p>
        </w:tc>
      </w:tr>
      <w:tr w:rsidR="003F29B6" w:rsidRPr="00F33DC0" w:rsidTr="003F29B6">
        <w:trPr>
          <w:trHeight w:hRule="exact" w:val="56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left="24"/>
              <w:jc w:val="center"/>
              <w:rPr>
                <w:rFonts w:ascii="Times New Roman" w:hAnsi="Times New Roman"/>
                <w:bCs/>
                <w:sz w:val="24"/>
                <w:szCs w:val="24"/>
              </w:rPr>
            </w:pPr>
            <w:r w:rsidRPr="00F33DC0">
              <w:rPr>
                <w:rFonts w:ascii="Times New Roman" w:hAnsi="Times New Roman"/>
                <w:bCs/>
                <w:sz w:val="24"/>
                <w:szCs w:val="24"/>
              </w:rPr>
              <w:t>2.</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right="102"/>
              <w:jc w:val="both"/>
              <w:rPr>
                <w:rFonts w:ascii="Times New Roman" w:hAnsi="Times New Roman"/>
                <w:bCs/>
                <w:sz w:val="24"/>
                <w:szCs w:val="24"/>
              </w:rPr>
            </w:pPr>
            <w:r w:rsidRPr="00F33DC0">
              <w:rPr>
                <w:rFonts w:ascii="Times New Roman" w:hAnsi="Times New Roman"/>
                <w:bCs/>
                <w:sz w:val="24"/>
                <w:szCs w:val="24"/>
              </w:rPr>
              <w:t>Материально-техническое обеспечение общеобразовательного учреждения</w:t>
            </w:r>
          </w:p>
        </w:tc>
        <w:tc>
          <w:tcPr>
            <w:tcW w:w="2024" w:type="dxa"/>
            <w:tcBorders>
              <w:top w:val="single" w:sz="6" w:space="0" w:color="auto"/>
              <w:left w:val="single" w:sz="6" w:space="0" w:color="auto"/>
              <w:bottom w:val="single" w:sz="6" w:space="0" w:color="auto"/>
              <w:right w:val="single" w:sz="6" w:space="0" w:color="auto"/>
            </w:tcBorders>
            <w:shd w:val="clear" w:color="auto" w:fill="FFFFFF"/>
          </w:tcPr>
          <w:p w:rsidR="003F29B6" w:rsidRPr="00F33DC0" w:rsidRDefault="003F29B6" w:rsidP="003F29B6">
            <w:pPr>
              <w:shd w:val="clear" w:color="auto" w:fill="FFFFFF"/>
              <w:tabs>
                <w:tab w:val="left" w:pos="480"/>
              </w:tabs>
              <w:spacing w:after="0" w:line="240" w:lineRule="auto"/>
              <w:jc w:val="center"/>
              <w:rPr>
                <w:rFonts w:ascii="Times New Roman" w:hAnsi="Times New Roman"/>
                <w:bCs/>
                <w:sz w:val="24"/>
                <w:szCs w:val="24"/>
              </w:rPr>
            </w:pPr>
            <w:r w:rsidRPr="00F33DC0">
              <w:rPr>
                <w:rFonts w:ascii="Times New Roman" w:hAnsi="Times New Roman"/>
                <w:bCs/>
                <w:sz w:val="24"/>
                <w:szCs w:val="24"/>
              </w:rPr>
              <w:t>удовлетворяет</w:t>
            </w:r>
          </w:p>
        </w:tc>
      </w:tr>
      <w:tr w:rsidR="003F29B6" w:rsidRPr="00F33DC0" w:rsidTr="003F29B6">
        <w:trPr>
          <w:trHeight w:hRule="exact" w:val="58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left="5"/>
              <w:jc w:val="center"/>
              <w:rPr>
                <w:rFonts w:ascii="Times New Roman" w:hAnsi="Times New Roman"/>
                <w:sz w:val="24"/>
                <w:szCs w:val="24"/>
              </w:rPr>
            </w:pPr>
            <w:r w:rsidRPr="00F33DC0">
              <w:rPr>
                <w:rFonts w:ascii="Times New Roman" w:hAnsi="Times New Roman"/>
                <w:bCs/>
                <w:sz w:val="24"/>
                <w:szCs w:val="24"/>
              </w:rPr>
              <w:t>3.</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right="102"/>
              <w:jc w:val="both"/>
              <w:rPr>
                <w:rFonts w:ascii="Times New Roman" w:hAnsi="Times New Roman"/>
                <w:sz w:val="24"/>
                <w:szCs w:val="24"/>
              </w:rPr>
            </w:pPr>
            <w:r w:rsidRPr="00F33DC0">
              <w:rPr>
                <w:rFonts w:ascii="Times New Roman" w:hAnsi="Times New Roman"/>
                <w:bCs/>
                <w:sz w:val="24"/>
                <w:szCs w:val="24"/>
              </w:rPr>
              <w:t>Методическая работа общеобразовательного учреждения. Развитие потенциала педагогического коллектива.</w:t>
            </w:r>
          </w:p>
        </w:tc>
        <w:tc>
          <w:tcPr>
            <w:tcW w:w="2024" w:type="dxa"/>
            <w:tcBorders>
              <w:top w:val="single" w:sz="6" w:space="0" w:color="auto"/>
              <w:left w:val="single" w:sz="6" w:space="0" w:color="auto"/>
              <w:bottom w:val="single" w:sz="6" w:space="0" w:color="auto"/>
              <w:right w:val="single" w:sz="6" w:space="0" w:color="auto"/>
            </w:tcBorders>
            <w:shd w:val="clear" w:color="auto" w:fill="FFFFFF"/>
          </w:tcPr>
          <w:p w:rsidR="003F29B6" w:rsidRPr="00F33DC0" w:rsidRDefault="003F29B6" w:rsidP="003F29B6">
            <w:pPr>
              <w:shd w:val="clear" w:color="auto" w:fill="FFFFFF"/>
              <w:tabs>
                <w:tab w:val="left" w:pos="475"/>
              </w:tabs>
              <w:spacing w:after="0" w:line="240" w:lineRule="auto"/>
              <w:jc w:val="center"/>
              <w:rPr>
                <w:rFonts w:ascii="Times New Roman" w:hAnsi="Times New Roman"/>
                <w:sz w:val="24"/>
                <w:szCs w:val="24"/>
              </w:rPr>
            </w:pPr>
            <w:r w:rsidRPr="00F33DC0">
              <w:rPr>
                <w:rFonts w:ascii="Times New Roman" w:hAnsi="Times New Roman"/>
                <w:bCs/>
                <w:sz w:val="24"/>
                <w:szCs w:val="24"/>
              </w:rPr>
              <w:t>удовлетворяет</w:t>
            </w:r>
          </w:p>
          <w:p w:rsidR="003F29B6" w:rsidRPr="00F33DC0" w:rsidRDefault="003F29B6" w:rsidP="003F29B6">
            <w:pPr>
              <w:shd w:val="clear" w:color="auto" w:fill="FFFFFF"/>
              <w:tabs>
                <w:tab w:val="left" w:pos="475"/>
              </w:tabs>
              <w:spacing w:after="0" w:line="240" w:lineRule="auto"/>
              <w:jc w:val="center"/>
              <w:rPr>
                <w:rFonts w:ascii="Times New Roman" w:hAnsi="Times New Roman"/>
                <w:sz w:val="24"/>
                <w:szCs w:val="24"/>
              </w:rPr>
            </w:pPr>
          </w:p>
        </w:tc>
      </w:tr>
      <w:tr w:rsidR="003F29B6" w:rsidRPr="00F33DC0" w:rsidTr="003F29B6">
        <w:trPr>
          <w:trHeight w:hRule="exact" w:val="581"/>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left="5"/>
              <w:jc w:val="center"/>
              <w:rPr>
                <w:rFonts w:ascii="Times New Roman" w:hAnsi="Times New Roman"/>
                <w:sz w:val="24"/>
                <w:szCs w:val="24"/>
              </w:rPr>
            </w:pPr>
            <w:r w:rsidRPr="00F33DC0">
              <w:rPr>
                <w:rFonts w:ascii="Times New Roman" w:hAnsi="Times New Roman"/>
                <w:bCs/>
                <w:sz w:val="24"/>
                <w:szCs w:val="24"/>
              </w:rPr>
              <w:t>4.</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right="102"/>
              <w:jc w:val="both"/>
              <w:rPr>
                <w:rFonts w:ascii="Times New Roman" w:hAnsi="Times New Roman"/>
                <w:sz w:val="24"/>
                <w:szCs w:val="24"/>
              </w:rPr>
            </w:pPr>
            <w:r w:rsidRPr="00F33DC0">
              <w:rPr>
                <w:rFonts w:ascii="Times New Roman" w:hAnsi="Times New Roman"/>
                <w:bCs/>
                <w:sz w:val="24"/>
                <w:szCs w:val="24"/>
              </w:rPr>
              <w:t>Содержание и качество образовательного процесса в общеобразовательном учреждении</w:t>
            </w:r>
          </w:p>
        </w:tc>
        <w:tc>
          <w:tcPr>
            <w:tcW w:w="2024" w:type="dxa"/>
            <w:tcBorders>
              <w:top w:val="single" w:sz="6" w:space="0" w:color="auto"/>
              <w:left w:val="single" w:sz="6" w:space="0" w:color="auto"/>
              <w:bottom w:val="single" w:sz="6" w:space="0" w:color="auto"/>
              <w:right w:val="single" w:sz="6" w:space="0" w:color="auto"/>
            </w:tcBorders>
            <w:shd w:val="clear" w:color="auto" w:fill="FFFFFF"/>
          </w:tcPr>
          <w:p w:rsidR="003F29B6" w:rsidRPr="00F33DC0" w:rsidRDefault="003F29B6" w:rsidP="003F29B6">
            <w:pPr>
              <w:shd w:val="clear" w:color="auto" w:fill="FFFFFF"/>
              <w:tabs>
                <w:tab w:val="left" w:pos="475"/>
              </w:tabs>
              <w:spacing w:after="0" w:line="240" w:lineRule="auto"/>
              <w:jc w:val="center"/>
              <w:rPr>
                <w:rFonts w:ascii="Times New Roman" w:hAnsi="Times New Roman"/>
                <w:sz w:val="24"/>
                <w:szCs w:val="24"/>
              </w:rPr>
            </w:pPr>
            <w:r w:rsidRPr="00F33DC0">
              <w:rPr>
                <w:rFonts w:ascii="Times New Roman" w:hAnsi="Times New Roman"/>
                <w:bCs/>
                <w:sz w:val="24"/>
                <w:szCs w:val="24"/>
              </w:rPr>
              <w:t>удовлетворяет</w:t>
            </w:r>
          </w:p>
          <w:p w:rsidR="003F29B6" w:rsidRPr="00F33DC0" w:rsidRDefault="003F29B6" w:rsidP="003F29B6">
            <w:pPr>
              <w:shd w:val="clear" w:color="auto" w:fill="FFFFFF"/>
              <w:tabs>
                <w:tab w:val="left" w:pos="475"/>
              </w:tabs>
              <w:spacing w:after="0" w:line="240" w:lineRule="auto"/>
              <w:jc w:val="center"/>
              <w:rPr>
                <w:rFonts w:ascii="Times New Roman" w:hAnsi="Times New Roman"/>
                <w:sz w:val="24"/>
                <w:szCs w:val="24"/>
              </w:rPr>
            </w:pPr>
          </w:p>
        </w:tc>
      </w:tr>
      <w:tr w:rsidR="003F29B6" w:rsidRPr="00F33DC0" w:rsidTr="003F29B6">
        <w:trPr>
          <w:trHeight w:hRule="exact" w:val="57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left="5"/>
              <w:jc w:val="center"/>
              <w:rPr>
                <w:rFonts w:ascii="Times New Roman" w:hAnsi="Times New Roman"/>
                <w:sz w:val="24"/>
                <w:szCs w:val="24"/>
              </w:rPr>
            </w:pPr>
            <w:r w:rsidRPr="00F33DC0">
              <w:rPr>
                <w:rFonts w:ascii="Times New Roman" w:hAnsi="Times New Roman"/>
                <w:bCs/>
                <w:sz w:val="24"/>
                <w:szCs w:val="24"/>
              </w:rPr>
              <w:t>5.</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right="102"/>
              <w:jc w:val="both"/>
              <w:rPr>
                <w:rFonts w:ascii="Times New Roman" w:hAnsi="Times New Roman"/>
                <w:sz w:val="24"/>
                <w:szCs w:val="24"/>
              </w:rPr>
            </w:pPr>
            <w:r w:rsidRPr="00F33DC0">
              <w:rPr>
                <w:rFonts w:ascii="Times New Roman" w:hAnsi="Times New Roman"/>
                <w:bCs/>
                <w:sz w:val="24"/>
                <w:szCs w:val="24"/>
              </w:rPr>
              <w:t>Кадровое обеспечение в общеобразовательном учреждении и система работы с кадрами</w:t>
            </w:r>
          </w:p>
        </w:tc>
        <w:tc>
          <w:tcPr>
            <w:tcW w:w="2024" w:type="dxa"/>
            <w:tcBorders>
              <w:top w:val="single" w:sz="6" w:space="0" w:color="auto"/>
              <w:left w:val="single" w:sz="6" w:space="0" w:color="auto"/>
              <w:bottom w:val="single" w:sz="6" w:space="0" w:color="auto"/>
              <w:right w:val="single" w:sz="6" w:space="0" w:color="auto"/>
            </w:tcBorders>
            <w:shd w:val="clear" w:color="auto" w:fill="FFFFFF"/>
          </w:tcPr>
          <w:p w:rsidR="003F29B6" w:rsidRPr="00F33DC0" w:rsidRDefault="003F29B6" w:rsidP="003F29B6">
            <w:pPr>
              <w:shd w:val="clear" w:color="auto" w:fill="FFFFFF"/>
              <w:tabs>
                <w:tab w:val="left" w:pos="475"/>
              </w:tabs>
              <w:spacing w:after="0" w:line="240" w:lineRule="auto"/>
              <w:jc w:val="center"/>
              <w:rPr>
                <w:rFonts w:ascii="Times New Roman" w:hAnsi="Times New Roman"/>
                <w:sz w:val="24"/>
                <w:szCs w:val="24"/>
              </w:rPr>
            </w:pPr>
            <w:r w:rsidRPr="00F33DC0">
              <w:rPr>
                <w:rFonts w:ascii="Times New Roman" w:hAnsi="Times New Roman"/>
                <w:bCs/>
                <w:sz w:val="24"/>
                <w:szCs w:val="24"/>
              </w:rPr>
              <w:t>удовлетворяет</w:t>
            </w:r>
          </w:p>
        </w:tc>
      </w:tr>
      <w:tr w:rsidR="003F29B6" w:rsidRPr="00F33DC0" w:rsidTr="003F29B6">
        <w:trPr>
          <w:trHeight w:hRule="exact" w:val="57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left="10"/>
              <w:jc w:val="center"/>
              <w:rPr>
                <w:rFonts w:ascii="Times New Roman" w:hAnsi="Times New Roman"/>
                <w:sz w:val="24"/>
                <w:szCs w:val="24"/>
              </w:rPr>
            </w:pPr>
            <w:r w:rsidRPr="00F33DC0">
              <w:rPr>
                <w:rFonts w:ascii="Times New Roman" w:hAnsi="Times New Roman"/>
                <w:bCs/>
                <w:sz w:val="24"/>
                <w:szCs w:val="24"/>
              </w:rPr>
              <w:t>6.</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right="102"/>
              <w:jc w:val="both"/>
              <w:rPr>
                <w:rFonts w:ascii="Times New Roman" w:hAnsi="Times New Roman"/>
                <w:sz w:val="24"/>
                <w:szCs w:val="24"/>
              </w:rPr>
            </w:pPr>
            <w:r w:rsidRPr="00F33DC0">
              <w:rPr>
                <w:rFonts w:ascii="Times New Roman" w:hAnsi="Times New Roman"/>
                <w:bCs/>
                <w:sz w:val="24"/>
                <w:szCs w:val="24"/>
              </w:rPr>
              <w:t>Информационно-техническое обеспечение общеобразовательного учреждения</w:t>
            </w:r>
          </w:p>
        </w:tc>
        <w:tc>
          <w:tcPr>
            <w:tcW w:w="2024" w:type="dxa"/>
            <w:tcBorders>
              <w:top w:val="single" w:sz="6" w:space="0" w:color="auto"/>
              <w:left w:val="single" w:sz="6" w:space="0" w:color="auto"/>
              <w:bottom w:val="single" w:sz="6" w:space="0" w:color="auto"/>
              <w:right w:val="single" w:sz="6" w:space="0" w:color="auto"/>
            </w:tcBorders>
            <w:shd w:val="clear" w:color="auto" w:fill="FFFFFF"/>
          </w:tcPr>
          <w:p w:rsidR="003F29B6" w:rsidRPr="00F33DC0" w:rsidRDefault="003F29B6" w:rsidP="003F29B6">
            <w:pPr>
              <w:shd w:val="clear" w:color="auto" w:fill="FFFFFF"/>
              <w:tabs>
                <w:tab w:val="left" w:pos="475"/>
              </w:tabs>
              <w:spacing w:after="0" w:line="240" w:lineRule="auto"/>
              <w:jc w:val="center"/>
              <w:rPr>
                <w:rFonts w:ascii="Times New Roman" w:hAnsi="Times New Roman"/>
                <w:sz w:val="24"/>
                <w:szCs w:val="24"/>
              </w:rPr>
            </w:pPr>
            <w:r w:rsidRPr="00F33DC0">
              <w:rPr>
                <w:rFonts w:ascii="Times New Roman" w:hAnsi="Times New Roman"/>
                <w:bCs/>
                <w:sz w:val="24"/>
                <w:szCs w:val="24"/>
              </w:rPr>
              <w:t>удовлетворяет</w:t>
            </w:r>
          </w:p>
          <w:p w:rsidR="003F29B6" w:rsidRPr="00F33DC0" w:rsidRDefault="003F29B6" w:rsidP="003F29B6">
            <w:pPr>
              <w:shd w:val="clear" w:color="auto" w:fill="FFFFFF"/>
              <w:tabs>
                <w:tab w:val="left" w:pos="475"/>
              </w:tabs>
              <w:spacing w:after="0" w:line="240" w:lineRule="auto"/>
              <w:jc w:val="center"/>
              <w:rPr>
                <w:rFonts w:ascii="Times New Roman" w:hAnsi="Times New Roman"/>
                <w:sz w:val="24"/>
                <w:szCs w:val="24"/>
              </w:rPr>
            </w:pPr>
          </w:p>
        </w:tc>
      </w:tr>
      <w:tr w:rsidR="003F29B6" w:rsidRPr="00F33DC0" w:rsidTr="003F29B6">
        <w:trPr>
          <w:trHeight w:hRule="exact" w:val="57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left="10"/>
              <w:jc w:val="center"/>
              <w:rPr>
                <w:rFonts w:ascii="Times New Roman" w:hAnsi="Times New Roman"/>
                <w:bCs/>
                <w:sz w:val="24"/>
                <w:szCs w:val="24"/>
              </w:rPr>
            </w:pPr>
            <w:r w:rsidRPr="00F33DC0">
              <w:rPr>
                <w:rFonts w:ascii="Times New Roman" w:hAnsi="Times New Roman"/>
                <w:bCs/>
                <w:sz w:val="24"/>
                <w:szCs w:val="24"/>
              </w:rPr>
              <w:t>7.</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right="102"/>
              <w:jc w:val="both"/>
              <w:rPr>
                <w:rFonts w:ascii="Times New Roman" w:hAnsi="Times New Roman"/>
                <w:bCs/>
                <w:sz w:val="24"/>
                <w:szCs w:val="24"/>
              </w:rPr>
            </w:pPr>
            <w:r w:rsidRPr="00F33DC0">
              <w:rPr>
                <w:rFonts w:ascii="Times New Roman" w:hAnsi="Times New Roman"/>
                <w:bCs/>
                <w:sz w:val="24"/>
                <w:szCs w:val="24"/>
              </w:rPr>
              <w:t>Воспитательная система общеобразовательного учреждения</w:t>
            </w:r>
          </w:p>
        </w:tc>
        <w:tc>
          <w:tcPr>
            <w:tcW w:w="2024" w:type="dxa"/>
            <w:tcBorders>
              <w:top w:val="single" w:sz="6" w:space="0" w:color="auto"/>
              <w:left w:val="single" w:sz="6" w:space="0" w:color="auto"/>
              <w:bottom w:val="single" w:sz="6" w:space="0" w:color="auto"/>
              <w:right w:val="single" w:sz="6" w:space="0" w:color="auto"/>
            </w:tcBorders>
            <w:shd w:val="clear" w:color="auto" w:fill="FFFFFF"/>
          </w:tcPr>
          <w:p w:rsidR="003F29B6" w:rsidRPr="00F33DC0" w:rsidRDefault="003F29B6" w:rsidP="003F29B6">
            <w:pPr>
              <w:shd w:val="clear" w:color="auto" w:fill="FFFFFF"/>
              <w:tabs>
                <w:tab w:val="left" w:pos="475"/>
              </w:tabs>
              <w:spacing w:after="0" w:line="240" w:lineRule="auto"/>
              <w:jc w:val="center"/>
              <w:rPr>
                <w:rFonts w:ascii="Times New Roman" w:hAnsi="Times New Roman"/>
                <w:sz w:val="24"/>
                <w:szCs w:val="24"/>
              </w:rPr>
            </w:pPr>
            <w:r w:rsidRPr="00F33DC0">
              <w:rPr>
                <w:rFonts w:ascii="Times New Roman" w:hAnsi="Times New Roman"/>
                <w:sz w:val="24"/>
                <w:szCs w:val="24"/>
              </w:rPr>
              <w:t>удовлетворяет</w:t>
            </w:r>
          </w:p>
        </w:tc>
      </w:tr>
      <w:tr w:rsidR="003F29B6" w:rsidRPr="00F33DC0" w:rsidTr="003F29B6">
        <w:trPr>
          <w:trHeight w:hRule="exact" w:val="605"/>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left="10"/>
              <w:jc w:val="center"/>
              <w:rPr>
                <w:rFonts w:ascii="Times New Roman" w:hAnsi="Times New Roman"/>
                <w:sz w:val="24"/>
                <w:szCs w:val="24"/>
              </w:rPr>
            </w:pPr>
            <w:r w:rsidRPr="00F33DC0">
              <w:rPr>
                <w:rFonts w:ascii="Times New Roman" w:hAnsi="Times New Roman"/>
                <w:bCs/>
                <w:sz w:val="24"/>
                <w:szCs w:val="24"/>
              </w:rPr>
              <w:t>8.</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right="102" w:firstLine="5"/>
              <w:jc w:val="both"/>
              <w:rPr>
                <w:rFonts w:ascii="Times New Roman" w:hAnsi="Times New Roman"/>
                <w:sz w:val="24"/>
                <w:szCs w:val="24"/>
              </w:rPr>
            </w:pPr>
            <w:r w:rsidRPr="00F33DC0">
              <w:rPr>
                <w:rFonts w:ascii="Times New Roman" w:hAnsi="Times New Roman"/>
                <w:bCs/>
                <w:sz w:val="24"/>
                <w:szCs w:val="24"/>
              </w:rPr>
              <w:t>Медико-социальное обеспечение образовательного процесса в общеобразовательном учреждении.</w:t>
            </w:r>
          </w:p>
        </w:tc>
        <w:tc>
          <w:tcPr>
            <w:tcW w:w="2024" w:type="dxa"/>
            <w:tcBorders>
              <w:top w:val="single" w:sz="6" w:space="0" w:color="auto"/>
              <w:left w:val="single" w:sz="6" w:space="0" w:color="auto"/>
              <w:bottom w:val="single" w:sz="6" w:space="0" w:color="auto"/>
              <w:right w:val="single" w:sz="6" w:space="0" w:color="auto"/>
            </w:tcBorders>
            <w:shd w:val="clear" w:color="auto" w:fill="FFFFFF"/>
          </w:tcPr>
          <w:p w:rsidR="003F29B6" w:rsidRPr="00F33DC0" w:rsidRDefault="003F29B6" w:rsidP="003F29B6">
            <w:pPr>
              <w:shd w:val="clear" w:color="auto" w:fill="FFFFFF"/>
              <w:tabs>
                <w:tab w:val="left" w:pos="480"/>
              </w:tabs>
              <w:spacing w:after="0" w:line="240" w:lineRule="auto"/>
              <w:jc w:val="center"/>
              <w:rPr>
                <w:rFonts w:ascii="Times New Roman" w:hAnsi="Times New Roman"/>
                <w:sz w:val="24"/>
                <w:szCs w:val="24"/>
              </w:rPr>
            </w:pPr>
            <w:r w:rsidRPr="00F33DC0">
              <w:rPr>
                <w:rFonts w:ascii="Times New Roman" w:hAnsi="Times New Roman"/>
                <w:bCs/>
                <w:sz w:val="24"/>
                <w:szCs w:val="24"/>
              </w:rPr>
              <w:t>удовлетворяет</w:t>
            </w:r>
          </w:p>
          <w:p w:rsidR="003F29B6" w:rsidRPr="00F33DC0" w:rsidRDefault="003F29B6" w:rsidP="003F29B6">
            <w:pPr>
              <w:shd w:val="clear" w:color="auto" w:fill="FFFFFF"/>
              <w:tabs>
                <w:tab w:val="left" w:pos="480"/>
              </w:tabs>
              <w:spacing w:after="0" w:line="240" w:lineRule="auto"/>
              <w:jc w:val="center"/>
              <w:rPr>
                <w:rFonts w:ascii="Times New Roman" w:hAnsi="Times New Roman"/>
                <w:sz w:val="24"/>
                <w:szCs w:val="24"/>
              </w:rPr>
            </w:pPr>
          </w:p>
        </w:tc>
      </w:tr>
      <w:tr w:rsidR="003F29B6" w:rsidRPr="00F33DC0" w:rsidTr="003F29B6">
        <w:trPr>
          <w:trHeight w:hRule="exact" w:val="605"/>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left="10"/>
              <w:jc w:val="center"/>
              <w:rPr>
                <w:rFonts w:ascii="Times New Roman" w:hAnsi="Times New Roman"/>
                <w:bCs/>
                <w:sz w:val="24"/>
                <w:szCs w:val="24"/>
              </w:rPr>
            </w:pPr>
            <w:r w:rsidRPr="00F33DC0">
              <w:rPr>
                <w:rFonts w:ascii="Times New Roman" w:hAnsi="Times New Roman"/>
                <w:bCs/>
                <w:sz w:val="24"/>
                <w:szCs w:val="24"/>
              </w:rPr>
              <w:t>9.</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3F29B6" w:rsidRPr="00F33DC0" w:rsidRDefault="003F29B6" w:rsidP="003F29B6">
            <w:pPr>
              <w:shd w:val="clear" w:color="auto" w:fill="FFFFFF"/>
              <w:spacing w:after="0" w:line="240" w:lineRule="auto"/>
              <w:ind w:right="102" w:firstLine="5"/>
              <w:jc w:val="both"/>
              <w:rPr>
                <w:rFonts w:ascii="Times New Roman" w:hAnsi="Times New Roman"/>
                <w:bCs/>
                <w:sz w:val="24"/>
                <w:szCs w:val="24"/>
              </w:rPr>
            </w:pPr>
            <w:r w:rsidRPr="00F33DC0">
              <w:rPr>
                <w:rFonts w:ascii="Times New Roman" w:hAnsi="Times New Roman"/>
                <w:bCs/>
                <w:sz w:val="24"/>
                <w:szCs w:val="24"/>
              </w:rPr>
              <w:t>Безопасность образовательного процесса в общеобразовательном учреждении</w:t>
            </w:r>
          </w:p>
        </w:tc>
        <w:tc>
          <w:tcPr>
            <w:tcW w:w="2024" w:type="dxa"/>
            <w:tcBorders>
              <w:top w:val="single" w:sz="6" w:space="0" w:color="auto"/>
              <w:left w:val="single" w:sz="6" w:space="0" w:color="auto"/>
              <w:bottom w:val="single" w:sz="6" w:space="0" w:color="auto"/>
              <w:right w:val="single" w:sz="6" w:space="0" w:color="auto"/>
            </w:tcBorders>
            <w:shd w:val="clear" w:color="auto" w:fill="FFFFFF"/>
          </w:tcPr>
          <w:p w:rsidR="003F29B6" w:rsidRPr="00F33DC0" w:rsidRDefault="003F29B6" w:rsidP="003F29B6">
            <w:pPr>
              <w:shd w:val="clear" w:color="auto" w:fill="FFFFFF"/>
              <w:tabs>
                <w:tab w:val="left" w:pos="480"/>
              </w:tabs>
              <w:spacing w:after="0" w:line="240" w:lineRule="auto"/>
              <w:jc w:val="center"/>
              <w:rPr>
                <w:rFonts w:ascii="Times New Roman" w:hAnsi="Times New Roman"/>
                <w:sz w:val="24"/>
                <w:szCs w:val="24"/>
              </w:rPr>
            </w:pPr>
            <w:r w:rsidRPr="00F33DC0">
              <w:rPr>
                <w:rFonts w:ascii="Times New Roman" w:hAnsi="Times New Roman"/>
                <w:sz w:val="24"/>
                <w:szCs w:val="24"/>
              </w:rPr>
              <w:t>удовлетворяет</w:t>
            </w:r>
          </w:p>
        </w:tc>
      </w:tr>
    </w:tbl>
    <w:p w:rsidR="00BA06AF" w:rsidRPr="00037DBA" w:rsidRDefault="004D67B8" w:rsidP="00037DBA">
      <w:pPr>
        <w:pStyle w:val="2"/>
      </w:pPr>
      <w:r w:rsidRPr="00037DBA">
        <w:rPr>
          <w:b w:val="0"/>
          <w:sz w:val="24"/>
          <w:szCs w:val="24"/>
        </w:rPr>
        <w:lastRenderedPageBreak/>
        <w:t>На основании п</w:t>
      </w:r>
      <w:r w:rsidR="00BA06AF" w:rsidRPr="00037DBA">
        <w:rPr>
          <w:b w:val="0"/>
          <w:sz w:val="24"/>
          <w:szCs w:val="24"/>
        </w:rPr>
        <w:t>риказ</w:t>
      </w:r>
      <w:r w:rsidRPr="00037DBA">
        <w:rPr>
          <w:b w:val="0"/>
          <w:sz w:val="24"/>
          <w:szCs w:val="24"/>
        </w:rPr>
        <w:t>а</w:t>
      </w:r>
      <w:r w:rsidR="00BA06AF" w:rsidRPr="00037DBA">
        <w:rPr>
          <w:b w:val="0"/>
          <w:sz w:val="24"/>
          <w:szCs w:val="24"/>
        </w:rPr>
        <w:t xml:space="preserve"> Министерства образования и науки Российской Федерации от 10 декабря 2013 г. № 1324</w:t>
      </w:r>
      <w:r w:rsidRPr="00037DBA">
        <w:rPr>
          <w:b w:val="0"/>
          <w:sz w:val="24"/>
          <w:szCs w:val="24"/>
        </w:rPr>
        <w:t xml:space="preserve"> «ОБ УТВЕРЖДЕНИИ ПОКАЗАТЕЛЕЙ</w:t>
      </w:r>
      <w:r w:rsidRPr="00037DBA">
        <w:rPr>
          <w:b w:val="0"/>
          <w:sz w:val="24"/>
          <w:szCs w:val="24"/>
        </w:rPr>
        <w:br/>
        <w:t xml:space="preserve">ДЕЯТЕЛЬНОСТИ ОБРАЗОВАТЕЛЬНОЙ ОРГАНИЗАЦИИ, ПОДЛЕЖАЩЕЙ САМООБСЛЕДОВАНИЮ». </w:t>
      </w:r>
      <w:r w:rsidR="00BA06AF" w:rsidRPr="00037DBA">
        <w:rPr>
          <w:b w:val="0"/>
          <w:sz w:val="22"/>
        </w:rPr>
        <w:t xml:space="preserve">В соответствии с пунктом 3 части 2 статьи 29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30, ст. 4036; № 48, ст. 6165) и подпунктом 5.2.15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w:t>
      </w:r>
      <w:r w:rsidRPr="00037DBA">
        <w:rPr>
          <w:b w:val="0"/>
          <w:sz w:val="22"/>
        </w:rPr>
        <w:t>№ 33, ст. 4386; № 37, ст. 4702) составлен отчет в соответствии</w:t>
      </w:r>
      <w:r>
        <w:rPr>
          <w:sz w:val="22"/>
        </w:rPr>
        <w:t xml:space="preserve"> с </w:t>
      </w:r>
      <w:r w:rsidRPr="004D67B8">
        <w:rPr>
          <w:b w:val="0"/>
          <w:sz w:val="24"/>
        </w:rPr>
        <w:t>показателями</w:t>
      </w:r>
      <w:r w:rsidR="00BA06AF" w:rsidRPr="004D67B8">
        <w:rPr>
          <w:b w:val="0"/>
          <w:sz w:val="24"/>
        </w:rPr>
        <w:t xml:space="preserve"> деятельности общеобразовательной организации, подлежащей самообследованию</w:t>
      </w:r>
      <w:r w:rsidR="000A3F4E">
        <w:rPr>
          <w:b w:val="0"/>
          <w:sz w:val="24"/>
        </w:rPr>
        <w:t xml:space="preserve"> за </w:t>
      </w:r>
      <w:r w:rsidR="00D5670E">
        <w:rPr>
          <w:b w:val="0"/>
          <w:sz w:val="24"/>
        </w:rPr>
        <w:t>2021-2022</w:t>
      </w:r>
      <w:r w:rsidR="00CA41F2" w:rsidRPr="000A3F4E">
        <w:rPr>
          <w:b w:val="0"/>
          <w:color w:val="943634" w:themeColor="accent2" w:themeShade="BF"/>
          <w:sz w:val="24"/>
        </w:rPr>
        <w:t xml:space="preserve"> </w:t>
      </w:r>
      <w:r w:rsidR="00CA41F2">
        <w:rPr>
          <w:b w:val="0"/>
          <w:sz w:val="24"/>
        </w:rPr>
        <w:t>учебный год</w:t>
      </w:r>
      <w:r>
        <w:rPr>
          <w:b w:val="0"/>
          <w:sz w:val="24"/>
        </w:rPr>
        <w:t>:</w:t>
      </w:r>
      <w:r w:rsidR="00BA06AF" w:rsidRPr="004D67B8">
        <w:rPr>
          <w:b w:val="0"/>
          <w:sz w:val="24"/>
        </w:rPr>
        <w:t xml:space="preserve"> </w:t>
      </w:r>
    </w:p>
    <w:p w:rsidR="000A3F4E" w:rsidRPr="000A3F4E" w:rsidRDefault="000A3F4E" w:rsidP="000A3F4E">
      <w:pPr>
        <w:pStyle w:val="a0"/>
      </w:pPr>
    </w:p>
    <w:tbl>
      <w:tblPr>
        <w:tblStyle w:val="-4"/>
        <w:tblW w:w="9637" w:type="dxa"/>
        <w:tblLayout w:type="fixed"/>
        <w:tblLook w:val="0000" w:firstRow="0" w:lastRow="0" w:firstColumn="0" w:lastColumn="0" w:noHBand="0" w:noVBand="0"/>
      </w:tblPr>
      <w:tblGrid>
        <w:gridCol w:w="620"/>
        <w:gridCol w:w="7815"/>
        <w:gridCol w:w="1202"/>
      </w:tblGrid>
      <w:tr w:rsidR="00BA06AF"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BA06AF" w:rsidRPr="00BA06AF" w:rsidRDefault="00BA06AF"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N п/п</w:t>
            </w:r>
          </w:p>
        </w:tc>
        <w:tc>
          <w:tcPr>
            <w:tcW w:w="7815" w:type="dxa"/>
          </w:tcPr>
          <w:p w:rsidR="00BA06AF" w:rsidRPr="00BA06AF" w:rsidRDefault="00BA06AF" w:rsidP="00CA41F2">
            <w:pPr>
              <w:widowControl w:val="0"/>
              <w:suppressLineNumbers/>
              <w:suppressAutoHyphens/>
              <w:spacing w:after="283"/>
              <w:jc w:val="center"/>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Показатели</w:t>
            </w:r>
          </w:p>
        </w:tc>
        <w:tc>
          <w:tcPr>
            <w:cnfStyle w:val="000010000000" w:firstRow="0" w:lastRow="0" w:firstColumn="0" w:lastColumn="0" w:oddVBand="1" w:evenVBand="0" w:oddHBand="0" w:evenHBand="0" w:firstRowFirstColumn="0" w:firstRowLastColumn="0" w:lastRowFirstColumn="0" w:lastRowLastColumn="0"/>
            <w:tcW w:w="1202" w:type="dxa"/>
          </w:tcPr>
          <w:p w:rsidR="00BA06AF" w:rsidRPr="00BA06AF" w:rsidRDefault="00BA06AF"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Единица измерения</w:t>
            </w:r>
          </w:p>
        </w:tc>
      </w:tr>
      <w:tr w:rsidR="00BA06AF"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BA06AF" w:rsidRPr="00BA06AF" w:rsidRDefault="00BA06AF"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w:t>
            </w:r>
          </w:p>
        </w:tc>
        <w:tc>
          <w:tcPr>
            <w:tcW w:w="7815" w:type="dxa"/>
          </w:tcPr>
          <w:p w:rsidR="00BA06AF" w:rsidRPr="00CA41F2" w:rsidRDefault="00BA06AF" w:rsidP="00CA41F2">
            <w:pPr>
              <w:widowControl w:val="0"/>
              <w:suppressLineNumbers/>
              <w:suppressAutoHyphens/>
              <w:spacing w:after="283"/>
              <w:jc w:val="center"/>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b/>
                <w:kern w:val="1"/>
                <w:sz w:val="24"/>
                <w:szCs w:val="24"/>
              </w:rPr>
            </w:pPr>
            <w:r w:rsidRPr="00CA41F2">
              <w:rPr>
                <w:rFonts w:ascii="Times New Roman" w:eastAsia="Andale Sans UI" w:hAnsi="Times New Roman" w:cs="Times New Roman"/>
                <w:b/>
                <w:kern w:val="1"/>
                <w:sz w:val="24"/>
                <w:szCs w:val="24"/>
              </w:rPr>
              <w:t>Образовательная деятельность</w:t>
            </w:r>
          </w:p>
        </w:tc>
        <w:tc>
          <w:tcPr>
            <w:cnfStyle w:val="000010000000" w:firstRow="0" w:lastRow="0" w:firstColumn="0" w:lastColumn="0" w:oddVBand="1" w:evenVBand="0" w:oddHBand="0" w:evenHBand="0" w:firstRowFirstColumn="0" w:firstRowLastColumn="0" w:lastRowFirstColumn="0" w:lastRowLastColumn="0"/>
            <w:tcW w:w="1202" w:type="dxa"/>
          </w:tcPr>
          <w:p w:rsidR="00BA06AF" w:rsidRPr="00BA06AF" w:rsidRDefault="00BA06AF"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 </w:t>
            </w:r>
          </w:p>
        </w:tc>
      </w:tr>
      <w:tr w:rsidR="00BA06AF" w:rsidRPr="00BA06AF" w:rsidTr="00CA41F2">
        <w:trPr>
          <w:cnfStyle w:val="000000100000" w:firstRow="0" w:lastRow="0" w:firstColumn="0" w:lastColumn="0" w:oddVBand="0" w:evenVBand="0" w:oddHBand="1" w:evenHBand="0" w:firstRowFirstColumn="0" w:firstRowLastColumn="0" w:lastRowFirstColumn="0" w:lastRowLastColumn="0"/>
          <w:trHeight w:val="731"/>
        </w:trPr>
        <w:tc>
          <w:tcPr>
            <w:cnfStyle w:val="000010000000" w:firstRow="0" w:lastRow="0" w:firstColumn="0" w:lastColumn="0" w:oddVBand="1" w:evenVBand="0" w:oddHBand="0" w:evenHBand="0" w:firstRowFirstColumn="0" w:firstRowLastColumn="0" w:lastRowFirstColumn="0" w:lastRowLastColumn="0"/>
            <w:tcW w:w="620" w:type="dxa"/>
          </w:tcPr>
          <w:p w:rsidR="00BA06AF" w:rsidRPr="00BA06AF" w:rsidRDefault="00BA06AF"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1.1</w:t>
            </w:r>
          </w:p>
        </w:tc>
        <w:tc>
          <w:tcPr>
            <w:tcW w:w="7815" w:type="dxa"/>
          </w:tcPr>
          <w:p w:rsidR="00BA06AF" w:rsidRPr="00BA06AF" w:rsidRDefault="00BA06AF"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Общая численность учащихся</w:t>
            </w:r>
          </w:p>
        </w:tc>
        <w:tc>
          <w:tcPr>
            <w:cnfStyle w:val="000010000000" w:firstRow="0" w:lastRow="0" w:firstColumn="0" w:lastColumn="0" w:oddVBand="1" w:evenVBand="0" w:oddHBand="0" w:evenHBand="0" w:firstRowFirstColumn="0" w:firstRowLastColumn="0" w:lastRowFirstColumn="0" w:lastRowLastColumn="0"/>
            <w:tcW w:w="1202" w:type="dxa"/>
          </w:tcPr>
          <w:p w:rsidR="00BA06AF" w:rsidRPr="00BA06AF" w:rsidRDefault="005254A6" w:rsidP="000A3F4E">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110</w:t>
            </w:r>
            <w:r w:rsidR="00BA06AF" w:rsidRPr="00BA06AF">
              <w:rPr>
                <w:rFonts w:ascii="Times New Roman" w:eastAsia="Andale Sans UI" w:hAnsi="Times New Roman" w:cs="Times New Roman"/>
                <w:kern w:val="1"/>
                <w:sz w:val="24"/>
                <w:szCs w:val="24"/>
              </w:rPr>
              <w:t>чел</w:t>
            </w:r>
            <w:r w:rsidR="006C1F0B">
              <w:rPr>
                <w:rFonts w:ascii="Times New Roman" w:eastAsia="Andale Sans UI" w:hAnsi="Times New Roman" w:cs="Times New Roman"/>
                <w:kern w:val="1"/>
                <w:sz w:val="24"/>
                <w:szCs w:val="24"/>
              </w:rPr>
              <w:t>овек</w:t>
            </w:r>
          </w:p>
        </w:tc>
      </w:tr>
      <w:tr w:rsidR="00BA06AF"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BA06AF" w:rsidRPr="00BA06AF" w:rsidRDefault="00BA06AF"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1.2</w:t>
            </w:r>
          </w:p>
        </w:tc>
        <w:tc>
          <w:tcPr>
            <w:tcW w:w="7815" w:type="dxa"/>
          </w:tcPr>
          <w:p w:rsidR="00BA06AF" w:rsidRPr="00BA06AF" w:rsidRDefault="00BA06AF"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 учащихся по образовательной программе начального общего образования</w:t>
            </w:r>
          </w:p>
        </w:tc>
        <w:tc>
          <w:tcPr>
            <w:cnfStyle w:val="000010000000" w:firstRow="0" w:lastRow="0" w:firstColumn="0" w:lastColumn="0" w:oddVBand="1" w:evenVBand="0" w:oddHBand="0" w:evenHBand="0" w:firstRowFirstColumn="0" w:firstRowLastColumn="0" w:lastRowFirstColumn="0" w:lastRowLastColumn="0"/>
            <w:tcW w:w="1202" w:type="dxa"/>
          </w:tcPr>
          <w:p w:rsidR="00BA06AF" w:rsidRPr="00BA06AF" w:rsidRDefault="004B4EA1"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w:t>
            </w:r>
            <w:r w:rsidR="006C1F0B">
              <w:rPr>
                <w:rFonts w:ascii="Times New Roman" w:eastAsia="Andale Sans UI" w:hAnsi="Times New Roman" w:cs="Times New Roman"/>
                <w:kern w:val="1"/>
                <w:sz w:val="24"/>
                <w:szCs w:val="24"/>
              </w:rPr>
              <w:t>6</w:t>
            </w:r>
            <w:r w:rsidR="004D67B8">
              <w:rPr>
                <w:rFonts w:ascii="Times New Roman" w:eastAsia="Andale Sans UI" w:hAnsi="Times New Roman" w:cs="Times New Roman"/>
                <w:kern w:val="1"/>
                <w:sz w:val="24"/>
                <w:szCs w:val="24"/>
              </w:rPr>
              <w:t xml:space="preserve"> </w:t>
            </w:r>
            <w:r w:rsidR="00BA06AF" w:rsidRPr="00BA06AF">
              <w:rPr>
                <w:rFonts w:ascii="Times New Roman" w:eastAsia="Andale Sans UI" w:hAnsi="Times New Roman" w:cs="Times New Roman"/>
                <w:kern w:val="1"/>
                <w:sz w:val="24"/>
                <w:szCs w:val="24"/>
              </w:rPr>
              <w:t>человек</w:t>
            </w:r>
          </w:p>
        </w:tc>
      </w:tr>
      <w:tr w:rsidR="00BA06AF"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BA06AF" w:rsidRPr="00BA06AF" w:rsidRDefault="00BA06AF"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1.3</w:t>
            </w:r>
          </w:p>
        </w:tc>
        <w:tc>
          <w:tcPr>
            <w:tcW w:w="7815" w:type="dxa"/>
          </w:tcPr>
          <w:p w:rsidR="00BA06AF" w:rsidRPr="00BA06AF" w:rsidRDefault="00BA06AF"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 учащихся по образовательной программе основного общего образования</w:t>
            </w:r>
          </w:p>
        </w:tc>
        <w:tc>
          <w:tcPr>
            <w:cnfStyle w:val="000010000000" w:firstRow="0" w:lastRow="0" w:firstColumn="0" w:lastColumn="0" w:oddVBand="1" w:evenVBand="0" w:oddHBand="0" w:evenHBand="0" w:firstRowFirstColumn="0" w:firstRowLastColumn="0" w:lastRowFirstColumn="0" w:lastRowLastColumn="0"/>
            <w:tcW w:w="1202" w:type="dxa"/>
          </w:tcPr>
          <w:p w:rsidR="00BA06AF" w:rsidRPr="00BA06AF" w:rsidRDefault="004B4EA1" w:rsidP="000A3F4E">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51</w:t>
            </w:r>
            <w:r w:rsidR="004D67B8">
              <w:rPr>
                <w:rFonts w:ascii="Times New Roman" w:eastAsia="Andale Sans UI" w:hAnsi="Times New Roman" w:cs="Times New Roman"/>
                <w:kern w:val="1"/>
                <w:sz w:val="24"/>
                <w:szCs w:val="24"/>
              </w:rPr>
              <w:t xml:space="preserve"> </w:t>
            </w:r>
            <w:r w:rsidR="00BA06AF" w:rsidRPr="00BA06AF">
              <w:rPr>
                <w:rFonts w:ascii="Times New Roman" w:eastAsia="Andale Sans UI" w:hAnsi="Times New Roman" w:cs="Times New Roman"/>
                <w:kern w:val="1"/>
                <w:sz w:val="24"/>
                <w:szCs w:val="24"/>
              </w:rPr>
              <w:t>человек</w:t>
            </w:r>
          </w:p>
        </w:tc>
      </w:tr>
      <w:tr w:rsidR="00BA06AF"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BA06AF" w:rsidRPr="00BA06AF" w:rsidRDefault="00BA06AF"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1.4</w:t>
            </w:r>
          </w:p>
        </w:tc>
        <w:tc>
          <w:tcPr>
            <w:tcW w:w="7815" w:type="dxa"/>
          </w:tcPr>
          <w:p w:rsidR="00BA06AF" w:rsidRPr="00BA06AF" w:rsidRDefault="00BA06AF"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 учащихся по образовательной программе среднего общего образования</w:t>
            </w:r>
          </w:p>
        </w:tc>
        <w:tc>
          <w:tcPr>
            <w:cnfStyle w:val="000010000000" w:firstRow="0" w:lastRow="0" w:firstColumn="0" w:lastColumn="0" w:oddVBand="1" w:evenVBand="0" w:oddHBand="0" w:evenHBand="0" w:firstRowFirstColumn="0" w:firstRowLastColumn="0" w:lastRowFirstColumn="0" w:lastRowLastColumn="0"/>
            <w:tcW w:w="1202" w:type="dxa"/>
          </w:tcPr>
          <w:p w:rsidR="00BA06AF" w:rsidRPr="004D67B8" w:rsidRDefault="00AD4631" w:rsidP="00CA41F2">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r w:rsidR="000A3F4E">
              <w:rPr>
                <w:rFonts w:ascii="Times New Roman" w:eastAsia="Andale Sans UI" w:hAnsi="Times New Roman" w:cs="Times New Roman"/>
                <w:kern w:val="1"/>
                <w:sz w:val="24"/>
                <w:szCs w:val="24"/>
              </w:rPr>
              <w:t xml:space="preserve"> </w:t>
            </w:r>
            <w:r w:rsidR="00BA06AF" w:rsidRPr="00BA06AF">
              <w:rPr>
                <w:rFonts w:ascii="Times New Roman" w:eastAsia="Andale Sans UI" w:hAnsi="Times New Roman" w:cs="Times New Roman"/>
                <w:kern w:val="1"/>
                <w:sz w:val="24"/>
                <w:szCs w:val="24"/>
              </w:rPr>
              <w:t>человек</w:t>
            </w:r>
          </w:p>
        </w:tc>
      </w:tr>
      <w:tr w:rsidR="00BA06AF"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BA06AF" w:rsidRPr="00BA06AF" w:rsidRDefault="00BA06AF"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1.5</w:t>
            </w:r>
          </w:p>
        </w:tc>
        <w:tc>
          <w:tcPr>
            <w:tcW w:w="7815" w:type="dxa"/>
          </w:tcPr>
          <w:p w:rsidR="00BA06AF" w:rsidRPr="00BA06AF" w:rsidRDefault="00BA06AF"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cnfStyle w:val="000010000000" w:firstRow="0" w:lastRow="0" w:firstColumn="0" w:lastColumn="0" w:oddVBand="1" w:evenVBand="0" w:oddHBand="0" w:evenHBand="0" w:firstRowFirstColumn="0" w:firstRowLastColumn="0" w:lastRowFirstColumn="0" w:lastRowLastColumn="0"/>
            <w:tcW w:w="1202" w:type="dxa"/>
          </w:tcPr>
          <w:p w:rsidR="00BA06AF" w:rsidRPr="00BA06AF" w:rsidRDefault="000534FC" w:rsidP="000534FC">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33ч</w:t>
            </w:r>
            <w:r w:rsidR="00BA06AF" w:rsidRPr="00BA06AF">
              <w:rPr>
                <w:rFonts w:ascii="Times New Roman" w:eastAsia="Andale Sans UI" w:hAnsi="Times New Roman" w:cs="Times New Roman"/>
                <w:kern w:val="1"/>
                <w:sz w:val="24"/>
                <w:szCs w:val="24"/>
              </w:rPr>
              <w:t>ел/</w:t>
            </w:r>
            <w:r w:rsidR="004D67B8">
              <w:rPr>
                <w:rFonts w:ascii="Times New Roman" w:eastAsia="Andale Sans UI" w:hAnsi="Times New Roman" w:cs="Times New Roman"/>
                <w:kern w:val="1"/>
                <w:sz w:val="24"/>
                <w:szCs w:val="24"/>
              </w:rPr>
              <w:t>3</w:t>
            </w:r>
            <w:r>
              <w:rPr>
                <w:rFonts w:ascii="Times New Roman" w:eastAsia="Andale Sans UI" w:hAnsi="Times New Roman" w:cs="Times New Roman"/>
                <w:kern w:val="1"/>
                <w:sz w:val="24"/>
                <w:szCs w:val="24"/>
              </w:rPr>
              <w:t>1</w:t>
            </w:r>
            <w:r w:rsidR="00BA06AF" w:rsidRPr="00BA06AF">
              <w:rPr>
                <w:rFonts w:ascii="Times New Roman" w:eastAsia="Andale Sans UI" w:hAnsi="Times New Roman" w:cs="Times New Roman"/>
                <w:kern w:val="1"/>
                <w:sz w:val="24"/>
                <w:szCs w:val="24"/>
              </w:rPr>
              <w:t>%</w:t>
            </w:r>
          </w:p>
        </w:tc>
      </w:tr>
      <w:tr w:rsidR="00BA06AF"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BA06AF" w:rsidRPr="00BA06AF" w:rsidRDefault="00BA06AF"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1.6</w:t>
            </w:r>
          </w:p>
        </w:tc>
        <w:tc>
          <w:tcPr>
            <w:tcW w:w="7815" w:type="dxa"/>
          </w:tcPr>
          <w:p w:rsidR="00BA06AF" w:rsidRPr="00BA06AF" w:rsidRDefault="00BA06AF"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Средний балл государственной итоговой аттестации выпускников 9 класса по русскому языку</w:t>
            </w:r>
          </w:p>
        </w:tc>
        <w:tc>
          <w:tcPr>
            <w:cnfStyle w:val="000010000000" w:firstRow="0" w:lastRow="0" w:firstColumn="0" w:lastColumn="0" w:oddVBand="1" w:evenVBand="0" w:oddHBand="0" w:evenHBand="0" w:firstRowFirstColumn="0" w:firstRowLastColumn="0" w:lastRowFirstColumn="0" w:lastRowLastColumn="0"/>
            <w:tcW w:w="1202" w:type="dxa"/>
          </w:tcPr>
          <w:p w:rsidR="00BA06AF" w:rsidRPr="00BA06AF" w:rsidRDefault="00893D59"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4</w:t>
            </w:r>
          </w:p>
        </w:tc>
      </w:tr>
      <w:tr w:rsidR="00BA06AF"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BA06AF" w:rsidRPr="00BA06AF" w:rsidRDefault="00BA06AF"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1.7</w:t>
            </w:r>
          </w:p>
        </w:tc>
        <w:tc>
          <w:tcPr>
            <w:tcW w:w="7815" w:type="dxa"/>
          </w:tcPr>
          <w:p w:rsidR="00BA06AF" w:rsidRPr="00BA06AF" w:rsidRDefault="00BA06AF"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Средний балл государственной итоговой аттестации выпускников 9 класса по математике</w:t>
            </w:r>
          </w:p>
        </w:tc>
        <w:tc>
          <w:tcPr>
            <w:cnfStyle w:val="000010000000" w:firstRow="0" w:lastRow="0" w:firstColumn="0" w:lastColumn="0" w:oddVBand="1" w:evenVBand="0" w:oddHBand="0" w:evenHBand="0" w:firstRowFirstColumn="0" w:firstRowLastColumn="0" w:lastRowFirstColumn="0" w:lastRowLastColumn="0"/>
            <w:tcW w:w="1202" w:type="dxa"/>
          </w:tcPr>
          <w:p w:rsidR="00BA06AF" w:rsidRPr="00BA06AF" w:rsidRDefault="000534FC"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p>
        </w:tc>
      </w:tr>
      <w:tr w:rsidR="00BA06AF"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BA06AF" w:rsidRPr="00BA06AF" w:rsidRDefault="00BA06AF"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1.8</w:t>
            </w:r>
          </w:p>
        </w:tc>
        <w:tc>
          <w:tcPr>
            <w:tcW w:w="7815" w:type="dxa"/>
          </w:tcPr>
          <w:p w:rsidR="00BA06AF" w:rsidRPr="00BA06AF" w:rsidRDefault="00BA06AF"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Средний балл единого государственного экзамена выпускников 11 класса по русскому языку</w:t>
            </w:r>
          </w:p>
        </w:tc>
        <w:tc>
          <w:tcPr>
            <w:cnfStyle w:val="000010000000" w:firstRow="0" w:lastRow="0" w:firstColumn="0" w:lastColumn="0" w:oddVBand="1" w:evenVBand="0" w:oddHBand="0" w:evenHBand="0" w:firstRowFirstColumn="0" w:firstRowLastColumn="0" w:lastRowFirstColumn="0" w:lastRowLastColumn="0"/>
            <w:tcW w:w="1202" w:type="dxa"/>
          </w:tcPr>
          <w:p w:rsidR="00BA06AF" w:rsidRPr="00BA06AF" w:rsidRDefault="000534FC" w:rsidP="006C1F0B">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r>
      <w:tr w:rsidR="00BA06AF"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BA06AF" w:rsidRPr="00BA06AF" w:rsidRDefault="00BA06AF"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1.9</w:t>
            </w:r>
          </w:p>
        </w:tc>
        <w:tc>
          <w:tcPr>
            <w:tcW w:w="7815" w:type="dxa"/>
          </w:tcPr>
          <w:p w:rsidR="00BA06AF" w:rsidRPr="00BA06AF" w:rsidRDefault="00BA06AF"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Средний балл единого государственного экзамена выпускников 11 класса по математике</w:t>
            </w:r>
          </w:p>
        </w:tc>
        <w:tc>
          <w:tcPr>
            <w:cnfStyle w:val="000010000000" w:firstRow="0" w:lastRow="0" w:firstColumn="0" w:lastColumn="0" w:oddVBand="1" w:evenVBand="0" w:oddHBand="0" w:evenHBand="0" w:firstRowFirstColumn="0" w:firstRowLastColumn="0" w:lastRowFirstColumn="0" w:lastRowLastColumn="0"/>
            <w:tcW w:w="1202" w:type="dxa"/>
          </w:tcPr>
          <w:p w:rsidR="00BA06AF" w:rsidRPr="00BA06AF" w:rsidRDefault="000534FC"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r>
      <w:tr w:rsidR="00BA06AF"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BA06AF" w:rsidRPr="00BA06AF" w:rsidRDefault="00BA06AF"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1.1</w:t>
            </w:r>
            <w:r w:rsidRPr="00BA06AF">
              <w:rPr>
                <w:rFonts w:ascii="Times New Roman" w:eastAsia="Andale Sans UI" w:hAnsi="Times New Roman" w:cs="Times New Roman"/>
                <w:kern w:val="1"/>
                <w:sz w:val="24"/>
                <w:szCs w:val="24"/>
              </w:rPr>
              <w:lastRenderedPageBreak/>
              <w:t>0</w:t>
            </w:r>
          </w:p>
        </w:tc>
        <w:tc>
          <w:tcPr>
            <w:tcW w:w="7815" w:type="dxa"/>
          </w:tcPr>
          <w:p w:rsidR="00BA06AF" w:rsidRPr="00BA06AF" w:rsidRDefault="00BA06AF"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lastRenderedPageBreak/>
              <w:t xml:space="preserve">Численность/удельный вес численности выпускников 9 класса, получивших неудовлетворительные результаты на государственной </w:t>
            </w:r>
            <w:r w:rsidRPr="00BA06AF">
              <w:rPr>
                <w:rFonts w:ascii="Times New Roman" w:eastAsia="Andale Sans UI" w:hAnsi="Times New Roman" w:cs="Times New Roman"/>
                <w:kern w:val="1"/>
                <w:sz w:val="24"/>
                <w:szCs w:val="24"/>
              </w:rPr>
              <w:lastRenderedPageBreak/>
              <w:t>итоговой аттестации по русскому языку, в общей численности выпускников 9 класса</w:t>
            </w:r>
          </w:p>
        </w:tc>
        <w:tc>
          <w:tcPr>
            <w:cnfStyle w:val="000010000000" w:firstRow="0" w:lastRow="0" w:firstColumn="0" w:lastColumn="0" w:oddVBand="1" w:evenVBand="0" w:oddHBand="0" w:evenHBand="0" w:firstRowFirstColumn="0" w:firstRowLastColumn="0" w:lastRowFirstColumn="0" w:lastRowLastColumn="0"/>
            <w:tcW w:w="1202" w:type="dxa"/>
          </w:tcPr>
          <w:p w:rsidR="00BA06AF" w:rsidRPr="00BA06AF" w:rsidRDefault="000534FC" w:rsidP="00CA41F2">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lastRenderedPageBreak/>
              <w:t>1/9%</w:t>
            </w:r>
          </w:p>
        </w:tc>
      </w:tr>
      <w:tr w:rsidR="00BA06AF"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BA06AF" w:rsidRPr="00BA06AF" w:rsidRDefault="00BA06AF"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lastRenderedPageBreak/>
              <w:t>1.11</w:t>
            </w:r>
          </w:p>
        </w:tc>
        <w:tc>
          <w:tcPr>
            <w:tcW w:w="7815" w:type="dxa"/>
          </w:tcPr>
          <w:p w:rsidR="00BA06AF" w:rsidRPr="00BA06AF" w:rsidRDefault="00BA06AF"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cnfStyle w:val="000010000000" w:firstRow="0" w:lastRow="0" w:firstColumn="0" w:lastColumn="0" w:oddVBand="1" w:evenVBand="0" w:oddHBand="0" w:evenHBand="0" w:firstRowFirstColumn="0" w:firstRowLastColumn="0" w:lastRowFirstColumn="0" w:lastRowLastColumn="0"/>
            <w:tcW w:w="1202" w:type="dxa"/>
          </w:tcPr>
          <w:p w:rsidR="00BA06AF" w:rsidRPr="00BA06AF" w:rsidRDefault="000534FC" w:rsidP="00CA41F2">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6/55%</w:t>
            </w:r>
          </w:p>
        </w:tc>
      </w:tr>
      <w:tr w:rsidR="00BA06AF"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BA06AF" w:rsidRPr="00BA06AF" w:rsidRDefault="00BA06AF"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1.12</w:t>
            </w:r>
          </w:p>
        </w:tc>
        <w:tc>
          <w:tcPr>
            <w:tcW w:w="7815" w:type="dxa"/>
          </w:tcPr>
          <w:p w:rsidR="00BA06AF" w:rsidRPr="00BA06AF" w:rsidRDefault="00BA06AF"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cnfStyle w:val="000010000000" w:firstRow="0" w:lastRow="0" w:firstColumn="0" w:lastColumn="0" w:oddVBand="1" w:evenVBand="0" w:oddHBand="0" w:evenHBand="0" w:firstRowFirstColumn="0" w:firstRowLastColumn="0" w:lastRowFirstColumn="0" w:lastRowLastColumn="0"/>
            <w:tcW w:w="1202" w:type="dxa"/>
          </w:tcPr>
          <w:p w:rsidR="00BA06AF" w:rsidRPr="00BA06AF" w:rsidRDefault="000534FC"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1.13</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0534FC" w:rsidP="003F29B6">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1.14</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AA1E50" w:rsidP="00C96449">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2/18%</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1.15</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0534FC" w:rsidP="00C96449">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1.16</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0534FC"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2/18%</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1.17</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0534FC"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1.18</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0534FC">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7</w:t>
            </w:r>
            <w:r w:rsidR="000534FC">
              <w:rPr>
                <w:rFonts w:ascii="Times New Roman" w:eastAsia="Andale Sans UI" w:hAnsi="Times New Roman" w:cs="Times New Roman"/>
                <w:kern w:val="1"/>
                <w:sz w:val="24"/>
                <w:szCs w:val="24"/>
              </w:rPr>
              <w:t>8</w:t>
            </w:r>
            <w:r w:rsidRPr="00BA06AF">
              <w:rPr>
                <w:rFonts w:ascii="Times New Roman" w:eastAsia="Andale Sans UI" w:hAnsi="Times New Roman" w:cs="Times New Roman"/>
                <w:kern w:val="1"/>
                <w:sz w:val="24"/>
                <w:szCs w:val="24"/>
              </w:rPr>
              <w:t>человек/</w:t>
            </w:r>
            <w:r w:rsidR="000534FC">
              <w:rPr>
                <w:rFonts w:ascii="Times New Roman" w:eastAsia="Andale Sans UI" w:hAnsi="Times New Roman" w:cs="Times New Roman"/>
                <w:kern w:val="1"/>
                <w:sz w:val="24"/>
                <w:szCs w:val="24"/>
              </w:rPr>
              <w:t>77</w:t>
            </w:r>
            <w:r w:rsidRPr="00BA06AF">
              <w:rPr>
                <w:rFonts w:ascii="Times New Roman" w:eastAsia="Andale Sans UI" w:hAnsi="Times New Roman" w:cs="Times New Roman"/>
                <w:kern w:val="1"/>
                <w:sz w:val="24"/>
                <w:szCs w:val="24"/>
              </w:rPr>
              <w:t>%</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1.19</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6C1F0B">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45 </w:t>
            </w:r>
            <w:r w:rsidRPr="00BA06AF">
              <w:rPr>
                <w:rFonts w:ascii="Times New Roman" w:eastAsia="Andale Sans UI" w:hAnsi="Times New Roman" w:cs="Times New Roman"/>
                <w:kern w:val="1"/>
                <w:sz w:val="24"/>
                <w:szCs w:val="24"/>
              </w:rPr>
              <w:t>человек/</w:t>
            </w:r>
            <w:r>
              <w:rPr>
                <w:rFonts w:ascii="Times New Roman" w:eastAsia="Andale Sans UI" w:hAnsi="Times New Roman" w:cs="Times New Roman"/>
                <w:kern w:val="1"/>
                <w:sz w:val="24"/>
                <w:szCs w:val="24"/>
              </w:rPr>
              <w:t>49</w:t>
            </w:r>
            <w:r w:rsidRPr="00BA06AF">
              <w:rPr>
                <w:rFonts w:ascii="Times New Roman" w:eastAsia="Andale Sans UI" w:hAnsi="Times New Roman" w:cs="Times New Roman"/>
                <w:kern w:val="1"/>
                <w:sz w:val="24"/>
                <w:szCs w:val="24"/>
              </w:rPr>
              <w:t>%</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1.19.1</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Регионального уровня</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893D59"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w:t>
            </w:r>
            <w:r w:rsidR="006C1F0B" w:rsidRPr="00BA06AF">
              <w:rPr>
                <w:rFonts w:ascii="Times New Roman" w:eastAsia="Andale Sans UI" w:hAnsi="Times New Roman" w:cs="Times New Roman"/>
                <w:kern w:val="1"/>
                <w:sz w:val="24"/>
                <w:szCs w:val="24"/>
              </w:rPr>
              <w:t>человек/</w:t>
            </w:r>
            <w:r>
              <w:rPr>
                <w:rFonts w:ascii="Times New Roman" w:eastAsia="Andale Sans UI" w:hAnsi="Times New Roman" w:cs="Times New Roman"/>
                <w:kern w:val="1"/>
                <w:sz w:val="24"/>
                <w:szCs w:val="24"/>
              </w:rPr>
              <w:t>5</w:t>
            </w:r>
            <w:r w:rsidR="006C1F0B" w:rsidRPr="00BA06AF">
              <w:rPr>
                <w:rFonts w:ascii="Times New Roman" w:eastAsia="Andale Sans UI" w:hAnsi="Times New Roman" w:cs="Times New Roman"/>
                <w:kern w:val="1"/>
                <w:sz w:val="24"/>
                <w:szCs w:val="24"/>
              </w:rPr>
              <w:t>%</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1.19.2</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Федерального уровня</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w:t>
            </w:r>
            <w:r w:rsidRPr="00BA06AF">
              <w:rPr>
                <w:rFonts w:ascii="Times New Roman" w:eastAsia="Andale Sans UI" w:hAnsi="Times New Roman" w:cs="Times New Roman"/>
                <w:kern w:val="1"/>
                <w:sz w:val="24"/>
                <w:szCs w:val="24"/>
              </w:rPr>
              <w:t>человек/%</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1.1</w:t>
            </w:r>
            <w:r w:rsidRPr="00BA06AF">
              <w:rPr>
                <w:rFonts w:ascii="Times New Roman" w:eastAsia="Andale Sans UI" w:hAnsi="Times New Roman" w:cs="Times New Roman"/>
                <w:kern w:val="1"/>
                <w:sz w:val="24"/>
                <w:szCs w:val="24"/>
              </w:rPr>
              <w:lastRenderedPageBreak/>
              <w:t>9.3</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lastRenderedPageBreak/>
              <w:t>Международного уровня</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w:t>
            </w:r>
            <w:r w:rsidRPr="00BA06AF">
              <w:rPr>
                <w:rFonts w:ascii="Times New Roman" w:eastAsia="Andale Sans UI" w:hAnsi="Times New Roman" w:cs="Times New Roman"/>
                <w:kern w:val="1"/>
                <w:sz w:val="24"/>
                <w:szCs w:val="24"/>
              </w:rPr>
              <w:t>человек</w:t>
            </w:r>
            <w:r w:rsidRPr="00BA06AF">
              <w:rPr>
                <w:rFonts w:ascii="Times New Roman" w:eastAsia="Andale Sans UI" w:hAnsi="Times New Roman" w:cs="Times New Roman"/>
                <w:kern w:val="1"/>
                <w:sz w:val="24"/>
                <w:szCs w:val="24"/>
              </w:rPr>
              <w:lastRenderedPageBreak/>
              <w:t>/%</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lastRenderedPageBreak/>
              <w:t>1.20</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w:t>
            </w:r>
            <w:r w:rsidRPr="00BA06AF">
              <w:rPr>
                <w:rFonts w:ascii="Times New Roman" w:eastAsia="Andale Sans UI" w:hAnsi="Times New Roman" w:cs="Times New Roman"/>
                <w:kern w:val="1"/>
                <w:sz w:val="24"/>
                <w:szCs w:val="24"/>
              </w:rPr>
              <w:t>человек/%</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1.21</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w:t>
            </w:r>
            <w:r w:rsidRPr="00BA06AF">
              <w:rPr>
                <w:rFonts w:ascii="Times New Roman" w:eastAsia="Andale Sans UI" w:hAnsi="Times New Roman" w:cs="Times New Roman"/>
                <w:kern w:val="1"/>
                <w:sz w:val="24"/>
                <w:szCs w:val="24"/>
              </w:rPr>
              <w:t>человек/%</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1.22</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w:t>
            </w:r>
            <w:r w:rsidRPr="00BA06AF">
              <w:rPr>
                <w:rFonts w:ascii="Times New Roman" w:eastAsia="Andale Sans UI" w:hAnsi="Times New Roman" w:cs="Times New Roman"/>
                <w:kern w:val="1"/>
                <w:sz w:val="24"/>
                <w:szCs w:val="24"/>
              </w:rPr>
              <w:t>человек/%</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1.23</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w:t>
            </w:r>
            <w:r w:rsidRPr="00BA06AF">
              <w:rPr>
                <w:rFonts w:ascii="Times New Roman" w:eastAsia="Andale Sans UI" w:hAnsi="Times New Roman" w:cs="Times New Roman"/>
                <w:kern w:val="1"/>
                <w:sz w:val="24"/>
                <w:szCs w:val="24"/>
              </w:rPr>
              <w:t>человек/%</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1.24</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Общая численность педагогических работников, в том числе:</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7B7615">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r w:rsidR="007B7615">
              <w:rPr>
                <w:rFonts w:ascii="Times New Roman" w:eastAsia="Andale Sans UI" w:hAnsi="Times New Roman" w:cs="Times New Roman"/>
                <w:kern w:val="1"/>
                <w:sz w:val="24"/>
                <w:szCs w:val="24"/>
              </w:rPr>
              <w:t>8</w:t>
            </w:r>
            <w:r w:rsidRPr="00BA06AF">
              <w:rPr>
                <w:rFonts w:ascii="Times New Roman" w:eastAsia="Andale Sans UI" w:hAnsi="Times New Roman" w:cs="Times New Roman"/>
                <w:kern w:val="1"/>
                <w:sz w:val="24"/>
                <w:szCs w:val="24"/>
              </w:rPr>
              <w:t>человек</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1.25</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6C1F0B">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11</w:t>
            </w:r>
            <w:r w:rsidRPr="00BA06AF">
              <w:rPr>
                <w:rFonts w:ascii="Times New Roman" w:eastAsia="Andale Sans UI" w:hAnsi="Times New Roman" w:cs="Times New Roman"/>
                <w:kern w:val="1"/>
                <w:sz w:val="24"/>
                <w:szCs w:val="24"/>
              </w:rPr>
              <w:t>человек/</w:t>
            </w:r>
            <w:r>
              <w:rPr>
                <w:rFonts w:ascii="Times New Roman" w:eastAsia="Andale Sans UI" w:hAnsi="Times New Roman" w:cs="Times New Roman"/>
                <w:kern w:val="1"/>
                <w:sz w:val="24"/>
                <w:szCs w:val="24"/>
              </w:rPr>
              <w:t>73</w:t>
            </w:r>
            <w:r w:rsidRPr="00BA06AF">
              <w:rPr>
                <w:rFonts w:ascii="Times New Roman" w:eastAsia="Andale Sans UI" w:hAnsi="Times New Roman" w:cs="Times New Roman"/>
                <w:kern w:val="1"/>
                <w:sz w:val="24"/>
                <w:szCs w:val="24"/>
              </w:rPr>
              <w:t>%</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1.26</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6C1F0B">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11</w:t>
            </w:r>
            <w:r w:rsidRPr="00BA06AF">
              <w:rPr>
                <w:rFonts w:ascii="Times New Roman" w:eastAsia="Andale Sans UI" w:hAnsi="Times New Roman" w:cs="Times New Roman"/>
                <w:kern w:val="1"/>
                <w:sz w:val="24"/>
                <w:szCs w:val="24"/>
              </w:rPr>
              <w:t>человек/</w:t>
            </w:r>
            <w:r>
              <w:rPr>
                <w:rFonts w:ascii="Times New Roman" w:eastAsia="Andale Sans UI" w:hAnsi="Times New Roman" w:cs="Times New Roman"/>
                <w:kern w:val="1"/>
                <w:sz w:val="24"/>
                <w:szCs w:val="24"/>
              </w:rPr>
              <w:t>73</w:t>
            </w:r>
            <w:r w:rsidRPr="00BA06AF">
              <w:rPr>
                <w:rFonts w:ascii="Times New Roman" w:eastAsia="Andale Sans UI" w:hAnsi="Times New Roman" w:cs="Times New Roman"/>
                <w:kern w:val="1"/>
                <w:sz w:val="24"/>
                <w:szCs w:val="24"/>
              </w:rPr>
              <w:t>%</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1.27</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6</w:t>
            </w:r>
            <w:r w:rsidRPr="00BA06AF">
              <w:rPr>
                <w:rFonts w:ascii="Times New Roman" w:eastAsia="Andale Sans UI" w:hAnsi="Times New Roman" w:cs="Times New Roman"/>
                <w:kern w:val="1"/>
                <w:sz w:val="24"/>
                <w:szCs w:val="24"/>
              </w:rPr>
              <w:t>человек/</w:t>
            </w:r>
            <w:r>
              <w:rPr>
                <w:rFonts w:ascii="Times New Roman" w:eastAsia="Andale Sans UI" w:hAnsi="Times New Roman" w:cs="Times New Roman"/>
                <w:kern w:val="1"/>
                <w:sz w:val="24"/>
                <w:szCs w:val="24"/>
              </w:rPr>
              <w:t xml:space="preserve"> 33</w:t>
            </w:r>
            <w:r w:rsidRPr="00BA06AF">
              <w:rPr>
                <w:rFonts w:ascii="Times New Roman" w:eastAsia="Andale Sans UI" w:hAnsi="Times New Roman" w:cs="Times New Roman"/>
                <w:kern w:val="1"/>
                <w:sz w:val="24"/>
                <w:szCs w:val="24"/>
              </w:rPr>
              <w:t>%</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1.28</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w:t>
            </w:r>
            <w:r w:rsidRPr="00BA06AF">
              <w:rPr>
                <w:rFonts w:ascii="Times New Roman" w:eastAsia="Andale Sans UI" w:hAnsi="Times New Roman" w:cs="Times New Roman"/>
                <w:kern w:val="1"/>
                <w:sz w:val="24"/>
                <w:szCs w:val="24"/>
              </w:rPr>
              <w:t>человек/</w:t>
            </w:r>
            <w:r>
              <w:rPr>
                <w:rFonts w:ascii="Times New Roman" w:eastAsia="Andale Sans UI" w:hAnsi="Times New Roman" w:cs="Times New Roman"/>
                <w:kern w:val="1"/>
                <w:sz w:val="24"/>
                <w:szCs w:val="24"/>
              </w:rPr>
              <w:t>28</w:t>
            </w:r>
            <w:r w:rsidRPr="00BA06AF">
              <w:rPr>
                <w:rFonts w:ascii="Times New Roman" w:eastAsia="Andale Sans UI" w:hAnsi="Times New Roman" w:cs="Times New Roman"/>
                <w:kern w:val="1"/>
                <w:sz w:val="24"/>
                <w:szCs w:val="24"/>
              </w:rPr>
              <w:t>%</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1.29</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7B7615" w:rsidP="007B7615">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13</w:t>
            </w:r>
            <w:r w:rsidR="006C1F0B" w:rsidRPr="00BA06AF">
              <w:rPr>
                <w:rFonts w:ascii="Times New Roman" w:eastAsia="Andale Sans UI" w:hAnsi="Times New Roman" w:cs="Times New Roman"/>
                <w:kern w:val="1"/>
                <w:sz w:val="24"/>
                <w:szCs w:val="24"/>
              </w:rPr>
              <w:t>человек/</w:t>
            </w:r>
            <w:r w:rsidR="006C1F0B">
              <w:rPr>
                <w:rFonts w:ascii="Times New Roman" w:eastAsia="Andale Sans UI" w:hAnsi="Times New Roman" w:cs="Times New Roman"/>
                <w:kern w:val="1"/>
                <w:sz w:val="24"/>
                <w:szCs w:val="24"/>
              </w:rPr>
              <w:t>7</w:t>
            </w:r>
            <w:r>
              <w:rPr>
                <w:rFonts w:ascii="Times New Roman" w:eastAsia="Andale Sans UI" w:hAnsi="Times New Roman" w:cs="Times New Roman"/>
                <w:kern w:val="1"/>
                <w:sz w:val="24"/>
                <w:szCs w:val="24"/>
              </w:rPr>
              <w:t>2</w:t>
            </w:r>
            <w:r w:rsidR="006C1F0B" w:rsidRPr="00BA06AF">
              <w:rPr>
                <w:rFonts w:ascii="Times New Roman" w:eastAsia="Andale Sans UI" w:hAnsi="Times New Roman" w:cs="Times New Roman"/>
                <w:kern w:val="1"/>
                <w:sz w:val="24"/>
                <w:szCs w:val="24"/>
              </w:rPr>
              <w:t>%</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1.29.1</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Высшая</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4</w:t>
            </w:r>
            <w:r w:rsidRPr="00BA06AF">
              <w:rPr>
                <w:rFonts w:ascii="Times New Roman" w:eastAsia="Andale Sans UI" w:hAnsi="Times New Roman" w:cs="Times New Roman"/>
                <w:kern w:val="1"/>
                <w:sz w:val="24"/>
                <w:szCs w:val="24"/>
              </w:rPr>
              <w:t>человек/</w:t>
            </w:r>
            <w:r>
              <w:rPr>
                <w:rFonts w:ascii="Times New Roman" w:eastAsia="Andale Sans UI" w:hAnsi="Times New Roman" w:cs="Times New Roman"/>
                <w:kern w:val="1"/>
                <w:sz w:val="24"/>
                <w:szCs w:val="24"/>
              </w:rPr>
              <w:t xml:space="preserve"> 22</w:t>
            </w:r>
            <w:r w:rsidRPr="00BA06AF">
              <w:rPr>
                <w:rFonts w:ascii="Times New Roman" w:eastAsia="Andale Sans UI" w:hAnsi="Times New Roman" w:cs="Times New Roman"/>
                <w:kern w:val="1"/>
                <w:sz w:val="24"/>
                <w:szCs w:val="24"/>
              </w:rPr>
              <w:t>%</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1.29.2</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Первая</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893D59" w:rsidP="00893D59">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12</w:t>
            </w:r>
            <w:r w:rsidR="007B7615">
              <w:rPr>
                <w:rFonts w:ascii="Times New Roman" w:eastAsia="Andale Sans UI" w:hAnsi="Times New Roman" w:cs="Times New Roman"/>
                <w:kern w:val="1"/>
                <w:sz w:val="24"/>
                <w:szCs w:val="24"/>
              </w:rPr>
              <w:t xml:space="preserve"> </w:t>
            </w:r>
            <w:r w:rsidR="006C1F0B" w:rsidRPr="00BA06AF">
              <w:rPr>
                <w:rFonts w:ascii="Times New Roman" w:eastAsia="Andale Sans UI" w:hAnsi="Times New Roman" w:cs="Times New Roman"/>
                <w:kern w:val="1"/>
                <w:sz w:val="24"/>
                <w:szCs w:val="24"/>
              </w:rPr>
              <w:t>человек/</w:t>
            </w:r>
            <w:r>
              <w:rPr>
                <w:rFonts w:ascii="Times New Roman" w:eastAsia="Andale Sans UI" w:hAnsi="Times New Roman" w:cs="Times New Roman"/>
                <w:kern w:val="1"/>
                <w:sz w:val="24"/>
                <w:szCs w:val="24"/>
              </w:rPr>
              <w:t>67</w:t>
            </w:r>
            <w:r w:rsidR="006C1F0B" w:rsidRPr="00BA06AF">
              <w:rPr>
                <w:rFonts w:ascii="Times New Roman" w:eastAsia="Andale Sans UI" w:hAnsi="Times New Roman" w:cs="Times New Roman"/>
                <w:kern w:val="1"/>
                <w:sz w:val="24"/>
                <w:szCs w:val="24"/>
              </w:rPr>
              <w:t>%</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1.3</w:t>
            </w:r>
            <w:r w:rsidRPr="00BA06AF">
              <w:rPr>
                <w:rFonts w:ascii="Times New Roman" w:eastAsia="Andale Sans UI" w:hAnsi="Times New Roman" w:cs="Times New Roman"/>
                <w:kern w:val="1"/>
                <w:sz w:val="24"/>
                <w:szCs w:val="24"/>
              </w:rPr>
              <w:lastRenderedPageBreak/>
              <w:t>0</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lastRenderedPageBreak/>
              <w:t xml:space="preserve">Численность/удельный вес численности педагогических работников в </w:t>
            </w:r>
            <w:r w:rsidRPr="00BA06AF">
              <w:rPr>
                <w:rFonts w:ascii="Times New Roman" w:eastAsia="Andale Sans UI" w:hAnsi="Times New Roman" w:cs="Times New Roman"/>
                <w:kern w:val="1"/>
                <w:sz w:val="24"/>
                <w:szCs w:val="24"/>
              </w:rPr>
              <w:lastRenderedPageBreak/>
              <w:t>общей численности педагогических работников, педагогический стаж работы которых составляет:</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lastRenderedPageBreak/>
              <w:t>человек/</w:t>
            </w:r>
            <w:r w:rsidRPr="00BA06AF">
              <w:rPr>
                <w:rFonts w:ascii="Times New Roman" w:eastAsia="Andale Sans UI" w:hAnsi="Times New Roman" w:cs="Times New Roman"/>
                <w:kern w:val="1"/>
                <w:sz w:val="24"/>
                <w:szCs w:val="24"/>
              </w:rPr>
              <w:lastRenderedPageBreak/>
              <w:t>%</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lastRenderedPageBreak/>
              <w:t>1.30.1</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До 5 лет</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7B7615" w:rsidP="007B7615">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r w:rsidR="006C1F0B" w:rsidRPr="00BA06AF">
              <w:rPr>
                <w:rFonts w:ascii="Times New Roman" w:eastAsia="Andale Sans UI" w:hAnsi="Times New Roman" w:cs="Times New Roman"/>
                <w:kern w:val="1"/>
                <w:sz w:val="24"/>
                <w:szCs w:val="24"/>
              </w:rPr>
              <w:t>человек/</w:t>
            </w:r>
            <w:r>
              <w:rPr>
                <w:rFonts w:ascii="Times New Roman" w:eastAsia="Andale Sans UI" w:hAnsi="Times New Roman" w:cs="Times New Roman"/>
                <w:kern w:val="1"/>
                <w:sz w:val="24"/>
                <w:szCs w:val="24"/>
              </w:rPr>
              <w:t>6</w:t>
            </w:r>
            <w:r w:rsidR="006C1F0B" w:rsidRPr="00BA06AF">
              <w:rPr>
                <w:rFonts w:ascii="Times New Roman" w:eastAsia="Andale Sans UI" w:hAnsi="Times New Roman" w:cs="Times New Roman"/>
                <w:kern w:val="1"/>
                <w:sz w:val="24"/>
                <w:szCs w:val="24"/>
              </w:rPr>
              <w:t>%</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1.30.2</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Свыше 30 лет</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4</w:t>
            </w:r>
            <w:r w:rsidRPr="00BA06AF">
              <w:rPr>
                <w:rFonts w:ascii="Times New Roman" w:eastAsia="Andale Sans UI" w:hAnsi="Times New Roman" w:cs="Times New Roman"/>
                <w:kern w:val="1"/>
                <w:sz w:val="24"/>
                <w:szCs w:val="24"/>
              </w:rPr>
              <w:t>человек/</w:t>
            </w:r>
            <w:r>
              <w:rPr>
                <w:rFonts w:ascii="Times New Roman" w:eastAsia="Andale Sans UI" w:hAnsi="Times New Roman" w:cs="Times New Roman"/>
                <w:kern w:val="1"/>
                <w:sz w:val="24"/>
                <w:szCs w:val="24"/>
              </w:rPr>
              <w:t xml:space="preserve"> 22</w:t>
            </w:r>
            <w:r w:rsidRPr="00BA06AF">
              <w:rPr>
                <w:rFonts w:ascii="Times New Roman" w:eastAsia="Andale Sans UI" w:hAnsi="Times New Roman" w:cs="Times New Roman"/>
                <w:kern w:val="1"/>
                <w:sz w:val="24"/>
                <w:szCs w:val="24"/>
              </w:rPr>
              <w:t>%</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1.31</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7B7615" w:rsidP="007B7615">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r w:rsidR="006C1F0B" w:rsidRPr="00BA06AF">
              <w:rPr>
                <w:rFonts w:ascii="Times New Roman" w:eastAsia="Andale Sans UI" w:hAnsi="Times New Roman" w:cs="Times New Roman"/>
                <w:kern w:val="1"/>
                <w:sz w:val="24"/>
                <w:szCs w:val="24"/>
              </w:rPr>
              <w:t>человек/</w:t>
            </w:r>
            <w:r>
              <w:rPr>
                <w:rFonts w:ascii="Times New Roman" w:eastAsia="Andale Sans UI" w:hAnsi="Times New Roman" w:cs="Times New Roman"/>
                <w:kern w:val="1"/>
                <w:sz w:val="24"/>
                <w:szCs w:val="24"/>
              </w:rPr>
              <w:t>12</w:t>
            </w:r>
            <w:r w:rsidR="006C1F0B" w:rsidRPr="00BA06AF">
              <w:rPr>
                <w:rFonts w:ascii="Times New Roman" w:eastAsia="Andale Sans UI" w:hAnsi="Times New Roman" w:cs="Times New Roman"/>
                <w:kern w:val="1"/>
                <w:sz w:val="24"/>
                <w:szCs w:val="24"/>
              </w:rPr>
              <w:t>%</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1.32</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w:t>
            </w:r>
            <w:r w:rsidRPr="00BA06AF">
              <w:rPr>
                <w:rFonts w:ascii="Times New Roman" w:eastAsia="Andale Sans UI" w:hAnsi="Times New Roman" w:cs="Times New Roman"/>
                <w:kern w:val="1"/>
                <w:sz w:val="24"/>
                <w:szCs w:val="24"/>
              </w:rPr>
              <w:t>человек/</w:t>
            </w:r>
            <w:r>
              <w:rPr>
                <w:rFonts w:ascii="Times New Roman" w:eastAsia="Andale Sans UI" w:hAnsi="Times New Roman" w:cs="Times New Roman"/>
                <w:kern w:val="1"/>
                <w:sz w:val="24"/>
                <w:szCs w:val="24"/>
              </w:rPr>
              <w:t>28</w:t>
            </w:r>
            <w:r w:rsidRPr="00BA06AF">
              <w:rPr>
                <w:rFonts w:ascii="Times New Roman" w:eastAsia="Andale Sans UI" w:hAnsi="Times New Roman" w:cs="Times New Roman"/>
                <w:kern w:val="1"/>
                <w:sz w:val="24"/>
                <w:szCs w:val="24"/>
              </w:rPr>
              <w:t>%</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1.33</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16</w:t>
            </w:r>
            <w:r w:rsidRPr="00BA06AF">
              <w:rPr>
                <w:rFonts w:ascii="Times New Roman" w:eastAsia="Andale Sans UI" w:hAnsi="Times New Roman" w:cs="Times New Roman"/>
                <w:kern w:val="1"/>
                <w:sz w:val="24"/>
                <w:szCs w:val="24"/>
              </w:rPr>
              <w:t>человек/</w:t>
            </w:r>
            <w:r>
              <w:rPr>
                <w:rFonts w:ascii="Times New Roman" w:eastAsia="Andale Sans UI" w:hAnsi="Times New Roman" w:cs="Times New Roman"/>
                <w:kern w:val="1"/>
                <w:sz w:val="24"/>
                <w:szCs w:val="24"/>
              </w:rPr>
              <w:t>89</w:t>
            </w:r>
            <w:r w:rsidRPr="00BA06AF">
              <w:rPr>
                <w:rFonts w:ascii="Times New Roman" w:eastAsia="Andale Sans UI" w:hAnsi="Times New Roman" w:cs="Times New Roman"/>
                <w:kern w:val="1"/>
                <w:sz w:val="24"/>
                <w:szCs w:val="24"/>
              </w:rPr>
              <w:t>%</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1.34</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5449DE" w:rsidP="005449DE">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14</w:t>
            </w:r>
            <w:r w:rsidR="006C1F0B" w:rsidRPr="00BA06AF">
              <w:rPr>
                <w:rFonts w:ascii="Times New Roman" w:eastAsia="Andale Sans UI" w:hAnsi="Times New Roman" w:cs="Times New Roman"/>
                <w:kern w:val="1"/>
                <w:sz w:val="24"/>
                <w:szCs w:val="24"/>
              </w:rPr>
              <w:t>человек/</w:t>
            </w:r>
            <w:r w:rsidR="006C1F0B">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78</w:t>
            </w:r>
            <w:r w:rsidR="006C1F0B" w:rsidRPr="00BA06AF">
              <w:rPr>
                <w:rFonts w:ascii="Times New Roman" w:eastAsia="Andale Sans UI" w:hAnsi="Times New Roman" w:cs="Times New Roman"/>
                <w:kern w:val="1"/>
                <w:sz w:val="24"/>
                <w:szCs w:val="24"/>
              </w:rPr>
              <w:t>%</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2.</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Инфраструктура</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 </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2.1</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Количество компьютеров в расчете на одного учащегося</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0,1</w:t>
            </w:r>
            <w:r w:rsidR="005449DE">
              <w:rPr>
                <w:rFonts w:ascii="Times New Roman" w:eastAsia="Andale Sans UI" w:hAnsi="Times New Roman" w:cs="Times New Roman"/>
                <w:kern w:val="1"/>
                <w:sz w:val="24"/>
                <w:szCs w:val="24"/>
              </w:rPr>
              <w:t>8</w:t>
            </w:r>
            <w:r w:rsidRPr="00BA06AF">
              <w:rPr>
                <w:rFonts w:ascii="Times New Roman" w:eastAsia="Andale Sans UI" w:hAnsi="Times New Roman" w:cs="Times New Roman"/>
                <w:kern w:val="1"/>
                <w:sz w:val="24"/>
                <w:szCs w:val="24"/>
              </w:rPr>
              <w:t>единиц</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2.2</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125</w:t>
            </w:r>
            <w:r w:rsidRPr="00BA06AF">
              <w:rPr>
                <w:rFonts w:ascii="Times New Roman" w:eastAsia="Andale Sans UI" w:hAnsi="Times New Roman" w:cs="Times New Roman"/>
                <w:kern w:val="1"/>
                <w:sz w:val="24"/>
                <w:szCs w:val="24"/>
              </w:rPr>
              <w:t>единиц</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2.3</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Наличие в образовательной организации системы электронного документооборота</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9403B2" w:rsidRDefault="006C1F0B" w:rsidP="00BA06AF">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нет</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2.4</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Наличие читального зала библиотеки, в том числе:</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9403B2">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да</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2.4.1</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С обеспечением возможности работы на стационарных компьютерах или использования переносных компьютеров</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972C16">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да</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2.4.2</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С медиатекой</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972C16">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да</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2.4.</w:t>
            </w:r>
            <w:r w:rsidRPr="00BA06AF">
              <w:rPr>
                <w:rFonts w:ascii="Times New Roman" w:eastAsia="Andale Sans UI" w:hAnsi="Times New Roman" w:cs="Times New Roman"/>
                <w:kern w:val="1"/>
                <w:sz w:val="24"/>
                <w:szCs w:val="24"/>
              </w:rPr>
              <w:lastRenderedPageBreak/>
              <w:t>3</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lastRenderedPageBreak/>
              <w:t>Оснащенного средствами сканирования и распознавания текстов</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972C16">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да</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lastRenderedPageBreak/>
              <w:t>2.4.4</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С выходом в Интернет с компьютеров, расположенных в помещении библиотеки</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нет</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2.4.5</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С контролируемой распечаткой бумажных материалов</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972C16" w:rsidRDefault="006C1F0B" w:rsidP="00972C16">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нет</w:t>
            </w:r>
          </w:p>
        </w:tc>
      </w:tr>
      <w:tr w:rsidR="006C1F0B" w:rsidRPr="00BA06AF" w:rsidTr="00CA41F2">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2.5</w:t>
            </w:r>
          </w:p>
        </w:tc>
        <w:tc>
          <w:tcPr>
            <w:tcW w:w="7815" w:type="dxa"/>
          </w:tcPr>
          <w:p w:rsidR="006C1F0B" w:rsidRPr="00BA06AF" w:rsidRDefault="006C1F0B" w:rsidP="00BA06AF">
            <w:pPr>
              <w:widowControl w:val="0"/>
              <w:suppressLineNumbers/>
              <w:suppressAutoHyphens/>
              <w:spacing w:after="283"/>
              <w:cnfStyle w:val="000000000000" w:firstRow="0" w:lastRow="0" w:firstColumn="0" w:lastColumn="0" w:oddVBand="0" w:evenVBand="0" w:oddHBand="0"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0534FC" w:rsidP="005449DE">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107</w:t>
            </w:r>
            <w:r w:rsidR="006C1F0B" w:rsidRPr="00BA06AF">
              <w:rPr>
                <w:rFonts w:ascii="Times New Roman" w:eastAsia="Andale Sans UI" w:hAnsi="Times New Roman" w:cs="Times New Roman"/>
                <w:kern w:val="1"/>
                <w:sz w:val="24"/>
                <w:szCs w:val="24"/>
              </w:rPr>
              <w:t>человек/</w:t>
            </w:r>
            <w:r w:rsidR="006C1F0B">
              <w:rPr>
                <w:rFonts w:ascii="Times New Roman" w:eastAsia="Andale Sans UI" w:hAnsi="Times New Roman" w:cs="Times New Roman"/>
                <w:kern w:val="1"/>
                <w:sz w:val="24"/>
                <w:szCs w:val="24"/>
              </w:rPr>
              <w:t>100</w:t>
            </w:r>
            <w:r w:rsidR="006C1F0B" w:rsidRPr="00BA06AF">
              <w:rPr>
                <w:rFonts w:ascii="Times New Roman" w:eastAsia="Andale Sans UI" w:hAnsi="Times New Roman" w:cs="Times New Roman"/>
                <w:kern w:val="1"/>
                <w:sz w:val="24"/>
                <w:szCs w:val="24"/>
              </w:rPr>
              <w:t>%</w:t>
            </w:r>
          </w:p>
        </w:tc>
      </w:tr>
      <w:tr w:rsidR="006C1F0B" w:rsidRPr="00BA06AF" w:rsidTr="00CA41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0" w:type="dxa"/>
          </w:tcPr>
          <w:p w:rsidR="006C1F0B" w:rsidRPr="00BA06AF" w:rsidRDefault="006C1F0B" w:rsidP="00BA06AF">
            <w:pPr>
              <w:widowControl w:val="0"/>
              <w:suppressLineNumbers/>
              <w:suppressAutoHyphens/>
              <w:spacing w:after="283"/>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2.6</w:t>
            </w:r>
          </w:p>
        </w:tc>
        <w:tc>
          <w:tcPr>
            <w:tcW w:w="7815" w:type="dxa"/>
          </w:tcPr>
          <w:p w:rsidR="006C1F0B" w:rsidRPr="00BA06AF" w:rsidRDefault="006C1F0B" w:rsidP="00BA06AF">
            <w:pPr>
              <w:widowControl w:val="0"/>
              <w:suppressLineNumbers/>
              <w:suppressAutoHyphens/>
              <w:spacing w:after="283"/>
              <w:cnfStyle w:val="000000100000" w:firstRow="0" w:lastRow="0" w:firstColumn="0" w:lastColumn="0" w:oddVBand="0" w:evenVBand="0" w:oddHBand="1" w:evenHBand="0" w:firstRowFirstColumn="0" w:firstRowLastColumn="0" w:lastRowFirstColumn="0" w:lastRowLastColumn="0"/>
              <w:rPr>
                <w:rFonts w:ascii="Times New Roman" w:eastAsia="Andale Sans UI" w:hAnsi="Times New Roman" w:cs="Times New Roman"/>
                <w:kern w:val="1"/>
                <w:sz w:val="24"/>
                <w:szCs w:val="24"/>
              </w:rPr>
            </w:pPr>
            <w:r w:rsidRPr="00BA06AF">
              <w:rPr>
                <w:rFonts w:ascii="Times New Roman" w:eastAsia="Andale Sans UI" w:hAnsi="Times New Roman" w:cs="Times New Roman"/>
                <w:kern w:val="1"/>
                <w:sz w:val="24"/>
                <w:szCs w:val="24"/>
              </w:rPr>
              <w:t>Общая площадь помещений, в которых осуществляется образовательная деятельность, в расчете на одного учащегося</w:t>
            </w:r>
          </w:p>
        </w:tc>
        <w:tc>
          <w:tcPr>
            <w:cnfStyle w:val="000010000000" w:firstRow="0" w:lastRow="0" w:firstColumn="0" w:lastColumn="0" w:oddVBand="1" w:evenVBand="0" w:oddHBand="0" w:evenHBand="0" w:firstRowFirstColumn="0" w:firstRowLastColumn="0" w:lastRowFirstColumn="0" w:lastRowLastColumn="0"/>
            <w:tcW w:w="1202" w:type="dxa"/>
          </w:tcPr>
          <w:p w:rsidR="006C1F0B" w:rsidRPr="00BA06AF" w:rsidRDefault="006C1F0B" w:rsidP="000534FC">
            <w:pPr>
              <w:widowControl w:val="0"/>
              <w:suppressLineNumbers/>
              <w:suppressAutoHyphens/>
              <w:spacing w:after="283"/>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r w:rsidR="000534FC">
              <w:rPr>
                <w:rFonts w:ascii="Times New Roman" w:eastAsia="Andale Sans UI" w:hAnsi="Times New Roman" w:cs="Times New Roman"/>
                <w:kern w:val="1"/>
                <w:sz w:val="24"/>
                <w:szCs w:val="24"/>
              </w:rPr>
              <w:t>3</w:t>
            </w:r>
            <w:r>
              <w:rPr>
                <w:rFonts w:ascii="Times New Roman" w:eastAsia="Andale Sans UI" w:hAnsi="Times New Roman" w:cs="Times New Roman"/>
                <w:kern w:val="1"/>
                <w:sz w:val="24"/>
                <w:szCs w:val="24"/>
              </w:rPr>
              <w:t>,</w:t>
            </w:r>
            <w:r w:rsidR="000534FC">
              <w:rPr>
                <w:rFonts w:ascii="Times New Roman" w:eastAsia="Andale Sans UI" w:hAnsi="Times New Roman" w:cs="Times New Roman"/>
                <w:kern w:val="1"/>
                <w:sz w:val="24"/>
                <w:szCs w:val="24"/>
              </w:rPr>
              <w:t>5</w:t>
            </w:r>
            <w:r w:rsidRPr="00BA06AF">
              <w:rPr>
                <w:rFonts w:ascii="Times New Roman" w:eastAsia="Andale Sans UI" w:hAnsi="Times New Roman" w:cs="Times New Roman"/>
                <w:kern w:val="1"/>
                <w:sz w:val="24"/>
                <w:szCs w:val="24"/>
              </w:rPr>
              <w:t>кв. м</w:t>
            </w:r>
          </w:p>
        </w:tc>
      </w:tr>
    </w:tbl>
    <w:p w:rsidR="00037DBA" w:rsidRPr="00F33DC0" w:rsidRDefault="00BA06AF" w:rsidP="00037DBA">
      <w:pPr>
        <w:shd w:val="clear" w:color="auto" w:fill="FFFFFF"/>
        <w:spacing w:after="0" w:line="240" w:lineRule="auto"/>
        <w:ind w:left="830"/>
        <w:rPr>
          <w:rFonts w:ascii="Times New Roman" w:hAnsi="Times New Roman"/>
          <w:sz w:val="24"/>
          <w:szCs w:val="24"/>
        </w:rPr>
      </w:pPr>
      <w:r w:rsidRPr="00BA06AF">
        <w:rPr>
          <w:rFonts w:ascii="Times New Roman" w:eastAsia="Andale Sans UI" w:hAnsi="Times New Roman" w:cs="Times New Roman"/>
          <w:kern w:val="1"/>
          <w:sz w:val="24"/>
          <w:szCs w:val="24"/>
        </w:rPr>
        <w:t> </w:t>
      </w:r>
      <w:r w:rsidR="00037DBA" w:rsidRPr="00F33DC0">
        <w:rPr>
          <w:rFonts w:ascii="Times New Roman" w:hAnsi="Times New Roman"/>
          <w:b/>
          <w:bCs/>
          <w:sz w:val="24"/>
          <w:szCs w:val="24"/>
        </w:rPr>
        <w:t>Окончательный вывод по самообследованию:</w:t>
      </w:r>
    </w:p>
    <w:p w:rsidR="00037DBA" w:rsidRPr="00F33DC0" w:rsidRDefault="00037DBA" w:rsidP="00037DBA">
      <w:pPr>
        <w:shd w:val="clear" w:color="auto" w:fill="FFFFFF"/>
        <w:spacing w:after="0" w:line="240" w:lineRule="auto"/>
        <w:ind w:left="187"/>
        <w:rPr>
          <w:rFonts w:ascii="Times New Roman" w:hAnsi="Times New Roman"/>
          <w:sz w:val="24"/>
          <w:szCs w:val="24"/>
        </w:rPr>
      </w:pPr>
      <w:r w:rsidRPr="00F33DC0">
        <w:rPr>
          <w:rFonts w:ascii="Times New Roman" w:hAnsi="Times New Roman"/>
          <w:sz w:val="24"/>
          <w:szCs w:val="24"/>
        </w:rPr>
        <w:t>Общеобразовательное учреждение соответствует заявленному статусу.</w:t>
      </w:r>
    </w:p>
    <w:p w:rsidR="00037DBA" w:rsidRPr="00F33DC0" w:rsidRDefault="00037DBA" w:rsidP="00037DBA">
      <w:pPr>
        <w:shd w:val="clear" w:color="auto" w:fill="FFFFFF"/>
        <w:spacing w:after="0" w:line="240" w:lineRule="auto"/>
        <w:rPr>
          <w:rFonts w:ascii="Times New Roman" w:hAnsi="Times New Roman"/>
          <w:color w:val="FF0000"/>
          <w:sz w:val="24"/>
          <w:szCs w:val="24"/>
        </w:rPr>
      </w:pPr>
    </w:p>
    <w:p w:rsidR="00BA06AF" w:rsidRDefault="00BA06AF" w:rsidP="00972C16">
      <w:pPr>
        <w:widowControl w:val="0"/>
        <w:suppressAutoHyphens/>
        <w:spacing w:after="120" w:line="240" w:lineRule="auto"/>
      </w:pPr>
    </w:p>
    <w:p w:rsidR="005278C1" w:rsidRDefault="005278C1">
      <w:bookmarkStart w:id="2" w:name="_GoBack"/>
      <w:bookmarkEnd w:id="2"/>
    </w:p>
    <w:sectPr w:rsidR="005278C1" w:rsidSect="00220601">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C1" w:rsidRDefault="005278C1" w:rsidP="003F29B6">
      <w:pPr>
        <w:spacing w:after="0" w:line="240" w:lineRule="auto"/>
      </w:pPr>
      <w:r>
        <w:separator/>
      </w:r>
    </w:p>
  </w:endnote>
  <w:endnote w:type="continuationSeparator" w:id="0">
    <w:p w:rsidR="005278C1" w:rsidRDefault="005278C1" w:rsidP="003F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PMincho">
    <w:charset w:val="80"/>
    <w:family w:val="roman"/>
    <w:pitch w:val="variable"/>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9313"/>
      <w:docPartObj>
        <w:docPartGallery w:val="Page Numbers (Bottom of Page)"/>
        <w:docPartUnique/>
      </w:docPartObj>
    </w:sdtPr>
    <w:sdtEndPr/>
    <w:sdtContent>
      <w:p w:rsidR="00D03457" w:rsidRDefault="00D03457">
        <w:pPr>
          <w:pStyle w:val="ab"/>
          <w:jc w:val="right"/>
        </w:pPr>
        <w:r>
          <w:fldChar w:fldCharType="begin"/>
        </w:r>
        <w:r>
          <w:instrText xml:space="preserve"> PAGE   \* MERGEFORMAT </w:instrText>
        </w:r>
        <w:r>
          <w:fldChar w:fldCharType="separate"/>
        </w:r>
        <w:r w:rsidR="00E77599">
          <w:rPr>
            <w:noProof/>
          </w:rPr>
          <w:t>44</w:t>
        </w:r>
        <w:r>
          <w:rPr>
            <w:noProof/>
          </w:rPr>
          <w:fldChar w:fldCharType="end"/>
        </w:r>
      </w:p>
    </w:sdtContent>
  </w:sdt>
  <w:p w:rsidR="00D03457" w:rsidRDefault="00D0345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C1" w:rsidRDefault="005278C1" w:rsidP="003F29B6">
      <w:pPr>
        <w:spacing w:after="0" w:line="240" w:lineRule="auto"/>
      </w:pPr>
      <w:r>
        <w:separator/>
      </w:r>
    </w:p>
  </w:footnote>
  <w:footnote w:type="continuationSeparator" w:id="0">
    <w:p w:rsidR="005278C1" w:rsidRDefault="005278C1" w:rsidP="003F29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00000B"/>
    <w:multiLevelType w:val="multilevel"/>
    <w:tmpl w:val="0000000B"/>
    <w:name w:val="WW8Num13"/>
    <w:lvl w:ilvl="0">
      <w:start w:val="1"/>
      <w:numFmt w:val="decimal"/>
      <w:lvlText w:val="%1."/>
      <w:lvlJc w:val="left"/>
      <w:pPr>
        <w:tabs>
          <w:tab w:val="num" w:pos="3164"/>
        </w:tabs>
        <w:ind w:left="3164" w:hanging="2880"/>
      </w:pPr>
    </w:lvl>
    <w:lvl w:ilvl="1">
      <w:start w:val="3"/>
      <w:numFmt w:val="decimal"/>
      <w:lvlText w:val="%1.%2."/>
      <w:lvlJc w:val="left"/>
      <w:pPr>
        <w:tabs>
          <w:tab w:val="num" w:pos="0"/>
        </w:tabs>
        <w:ind w:left="2025" w:hanging="1305"/>
      </w:pPr>
      <w:rPr>
        <w:b/>
      </w:rPr>
    </w:lvl>
    <w:lvl w:ilvl="2">
      <w:start w:val="1"/>
      <w:numFmt w:val="decimal"/>
      <w:lvlText w:val="%1.%2.%3."/>
      <w:lvlJc w:val="left"/>
      <w:pPr>
        <w:tabs>
          <w:tab w:val="num" w:pos="0"/>
        </w:tabs>
        <w:ind w:left="2745" w:hanging="1305"/>
      </w:pPr>
      <w:rPr>
        <w:b/>
      </w:rPr>
    </w:lvl>
    <w:lvl w:ilvl="3">
      <w:start w:val="1"/>
      <w:numFmt w:val="decimal"/>
      <w:lvlText w:val="%1.%2.%3.%4."/>
      <w:lvlJc w:val="left"/>
      <w:pPr>
        <w:tabs>
          <w:tab w:val="num" w:pos="0"/>
        </w:tabs>
        <w:ind w:left="3465" w:hanging="1305"/>
      </w:pPr>
      <w:rPr>
        <w:b/>
      </w:rPr>
    </w:lvl>
    <w:lvl w:ilvl="4">
      <w:start w:val="1"/>
      <w:numFmt w:val="decimal"/>
      <w:lvlText w:val="%1.%2.%3.%4.%5."/>
      <w:lvlJc w:val="left"/>
      <w:pPr>
        <w:tabs>
          <w:tab w:val="num" w:pos="0"/>
        </w:tabs>
        <w:ind w:left="4185" w:hanging="1305"/>
      </w:pPr>
      <w:rPr>
        <w:b/>
      </w:rPr>
    </w:lvl>
    <w:lvl w:ilvl="5">
      <w:start w:val="1"/>
      <w:numFmt w:val="decimal"/>
      <w:lvlText w:val="%1.%2.%3.%4.%5.%6."/>
      <w:lvlJc w:val="left"/>
      <w:pPr>
        <w:tabs>
          <w:tab w:val="num" w:pos="0"/>
        </w:tabs>
        <w:ind w:left="4905" w:hanging="1305"/>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2">
    <w:nsid w:val="00000011"/>
    <w:multiLevelType w:val="multilevel"/>
    <w:tmpl w:val="92ECC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8C5503"/>
    <w:multiLevelType w:val="hybridMultilevel"/>
    <w:tmpl w:val="32E6285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0E0636C7"/>
    <w:multiLevelType w:val="hybridMultilevel"/>
    <w:tmpl w:val="774635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3A4F60"/>
    <w:multiLevelType w:val="hybridMultilevel"/>
    <w:tmpl w:val="D298C2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592A2C"/>
    <w:multiLevelType w:val="hybridMultilevel"/>
    <w:tmpl w:val="0A84EACA"/>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D87129"/>
    <w:multiLevelType w:val="hybridMultilevel"/>
    <w:tmpl w:val="EC10B1A0"/>
    <w:lvl w:ilvl="0" w:tplc="D966C246">
      <w:start w:val="1"/>
      <w:numFmt w:val="bullet"/>
      <w:lvlText w:val="•"/>
      <w:lvlJc w:val="left"/>
      <w:pPr>
        <w:tabs>
          <w:tab w:val="num" w:pos="720"/>
        </w:tabs>
        <w:ind w:left="720" w:hanging="360"/>
      </w:pPr>
      <w:rPr>
        <w:rFonts w:ascii="Arial" w:hAnsi="Arial" w:hint="default"/>
      </w:rPr>
    </w:lvl>
    <w:lvl w:ilvl="1" w:tplc="6E32EDC0" w:tentative="1">
      <w:start w:val="1"/>
      <w:numFmt w:val="bullet"/>
      <w:lvlText w:val="•"/>
      <w:lvlJc w:val="left"/>
      <w:pPr>
        <w:tabs>
          <w:tab w:val="num" w:pos="1440"/>
        </w:tabs>
        <w:ind w:left="1440" w:hanging="360"/>
      </w:pPr>
      <w:rPr>
        <w:rFonts w:ascii="Arial" w:hAnsi="Arial" w:hint="default"/>
      </w:rPr>
    </w:lvl>
    <w:lvl w:ilvl="2" w:tplc="8A568406" w:tentative="1">
      <w:start w:val="1"/>
      <w:numFmt w:val="bullet"/>
      <w:lvlText w:val="•"/>
      <w:lvlJc w:val="left"/>
      <w:pPr>
        <w:tabs>
          <w:tab w:val="num" w:pos="2160"/>
        </w:tabs>
        <w:ind w:left="2160" w:hanging="360"/>
      </w:pPr>
      <w:rPr>
        <w:rFonts w:ascii="Arial" w:hAnsi="Arial" w:hint="default"/>
      </w:rPr>
    </w:lvl>
    <w:lvl w:ilvl="3" w:tplc="46CA45B6" w:tentative="1">
      <w:start w:val="1"/>
      <w:numFmt w:val="bullet"/>
      <w:lvlText w:val="•"/>
      <w:lvlJc w:val="left"/>
      <w:pPr>
        <w:tabs>
          <w:tab w:val="num" w:pos="2880"/>
        </w:tabs>
        <w:ind w:left="2880" w:hanging="360"/>
      </w:pPr>
      <w:rPr>
        <w:rFonts w:ascii="Arial" w:hAnsi="Arial" w:hint="default"/>
      </w:rPr>
    </w:lvl>
    <w:lvl w:ilvl="4" w:tplc="BE9ACCE0" w:tentative="1">
      <w:start w:val="1"/>
      <w:numFmt w:val="bullet"/>
      <w:lvlText w:val="•"/>
      <w:lvlJc w:val="left"/>
      <w:pPr>
        <w:tabs>
          <w:tab w:val="num" w:pos="3600"/>
        </w:tabs>
        <w:ind w:left="3600" w:hanging="360"/>
      </w:pPr>
      <w:rPr>
        <w:rFonts w:ascii="Arial" w:hAnsi="Arial" w:hint="default"/>
      </w:rPr>
    </w:lvl>
    <w:lvl w:ilvl="5" w:tplc="298C2F8A" w:tentative="1">
      <w:start w:val="1"/>
      <w:numFmt w:val="bullet"/>
      <w:lvlText w:val="•"/>
      <w:lvlJc w:val="left"/>
      <w:pPr>
        <w:tabs>
          <w:tab w:val="num" w:pos="4320"/>
        </w:tabs>
        <w:ind w:left="4320" w:hanging="360"/>
      </w:pPr>
      <w:rPr>
        <w:rFonts w:ascii="Arial" w:hAnsi="Arial" w:hint="default"/>
      </w:rPr>
    </w:lvl>
    <w:lvl w:ilvl="6" w:tplc="1A8E3578" w:tentative="1">
      <w:start w:val="1"/>
      <w:numFmt w:val="bullet"/>
      <w:lvlText w:val="•"/>
      <w:lvlJc w:val="left"/>
      <w:pPr>
        <w:tabs>
          <w:tab w:val="num" w:pos="5040"/>
        </w:tabs>
        <w:ind w:left="5040" w:hanging="360"/>
      </w:pPr>
      <w:rPr>
        <w:rFonts w:ascii="Arial" w:hAnsi="Arial" w:hint="default"/>
      </w:rPr>
    </w:lvl>
    <w:lvl w:ilvl="7" w:tplc="94B2F412" w:tentative="1">
      <w:start w:val="1"/>
      <w:numFmt w:val="bullet"/>
      <w:lvlText w:val="•"/>
      <w:lvlJc w:val="left"/>
      <w:pPr>
        <w:tabs>
          <w:tab w:val="num" w:pos="5760"/>
        </w:tabs>
        <w:ind w:left="5760" w:hanging="360"/>
      </w:pPr>
      <w:rPr>
        <w:rFonts w:ascii="Arial" w:hAnsi="Arial" w:hint="default"/>
      </w:rPr>
    </w:lvl>
    <w:lvl w:ilvl="8" w:tplc="106089A2" w:tentative="1">
      <w:start w:val="1"/>
      <w:numFmt w:val="bullet"/>
      <w:lvlText w:val="•"/>
      <w:lvlJc w:val="left"/>
      <w:pPr>
        <w:tabs>
          <w:tab w:val="num" w:pos="6480"/>
        </w:tabs>
        <w:ind w:left="6480" w:hanging="360"/>
      </w:pPr>
      <w:rPr>
        <w:rFonts w:ascii="Arial" w:hAnsi="Arial" w:hint="default"/>
      </w:rPr>
    </w:lvl>
  </w:abstractNum>
  <w:abstractNum w:abstractNumId="8">
    <w:nsid w:val="1F2D4187"/>
    <w:multiLevelType w:val="hybridMultilevel"/>
    <w:tmpl w:val="D956682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24F74504"/>
    <w:multiLevelType w:val="hybridMultilevel"/>
    <w:tmpl w:val="E6168C34"/>
    <w:lvl w:ilvl="0" w:tplc="833903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5A6101F"/>
    <w:multiLevelType w:val="hybridMultilevel"/>
    <w:tmpl w:val="2D768004"/>
    <w:lvl w:ilvl="0" w:tplc="198209BE">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F42933"/>
    <w:multiLevelType w:val="multilevel"/>
    <w:tmpl w:val="7040D7BE"/>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2">
    <w:nsid w:val="31EC74AA"/>
    <w:multiLevelType w:val="hybridMultilevel"/>
    <w:tmpl w:val="E4DA301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368550FF"/>
    <w:multiLevelType w:val="hybridMultilevel"/>
    <w:tmpl w:val="0F1C263A"/>
    <w:lvl w:ilvl="0" w:tplc="7D64C23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C2A9A"/>
    <w:multiLevelType w:val="hybridMultilevel"/>
    <w:tmpl w:val="3DE4D828"/>
    <w:lvl w:ilvl="0" w:tplc="26078076">
      <w:start w:val="1"/>
      <w:numFmt w:val="decimal"/>
      <w:lvlText w:val="%1."/>
      <w:lvlJc w:val="left"/>
      <w:pPr>
        <w:ind w:left="720" w:hanging="360"/>
      </w:pPr>
    </w:lvl>
    <w:lvl w:ilvl="1" w:tplc="26078076" w:tentative="1">
      <w:start w:val="1"/>
      <w:numFmt w:val="lowerLetter"/>
      <w:lvlText w:val="%2."/>
      <w:lvlJc w:val="left"/>
      <w:pPr>
        <w:ind w:left="1440" w:hanging="360"/>
      </w:pPr>
    </w:lvl>
    <w:lvl w:ilvl="2" w:tplc="26078076" w:tentative="1">
      <w:start w:val="1"/>
      <w:numFmt w:val="lowerRoman"/>
      <w:lvlText w:val="%3."/>
      <w:lvlJc w:val="right"/>
      <w:pPr>
        <w:ind w:left="2160" w:hanging="180"/>
      </w:pPr>
    </w:lvl>
    <w:lvl w:ilvl="3" w:tplc="26078076" w:tentative="1">
      <w:start w:val="1"/>
      <w:numFmt w:val="decimal"/>
      <w:lvlText w:val="%4."/>
      <w:lvlJc w:val="left"/>
      <w:pPr>
        <w:ind w:left="2880" w:hanging="360"/>
      </w:pPr>
    </w:lvl>
    <w:lvl w:ilvl="4" w:tplc="26078076" w:tentative="1">
      <w:start w:val="1"/>
      <w:numFmt w:val="lowerLetter"/>
      <w:lvlText w:val="%5."/>
      <w:lvlJc w:val="left"/>
      <w:pPr>
        <w:ind w:left="3600" w:hanging="360"/>
      </w:pPr>
    </w:lvl>
    <w:lvl w:ilvl="5" w:tplc="26078076" w:tentative="1">
      <w:start w:val="1"/>
      <w:numFmt w:val="lowerRoman"/>
      <w:lvlText w:val="%6."/>
      <w:lvlJc w:val="right"/>
      <w:pPr>
        <w:ind w:left="4320" w:hanging="180"/>
      </w:pPr>
    </w:lvl>
    <w:lvl w:ilvl="6" w:tplc="26078076" w:tentative="1">
      <w:start w:val="1"/>
      <w:numFmt w:val="decimal"/>
      <w:lvlText w:val="%7."/>
      <w:lvlJc w:val="left"/>
      <w:pPr>
        <w:ind w:left="5040" w:hanging="360"/>
      </w:pPr>
    </w:lvl>
    <w:lvl w:ilvl="7" w:tplc="26078076" w:tentative="1">
      <w:start w:val="1"/>
      <w:numFmt w:val="lowerLetter"/>
      <w:lvlText w:val="%8."/>
      <w:lvlJc w:val="left"/>
      <w:pPr>
        <w:ind w:left="5760" w:hanging="360"/>
      </w:pPr>
    </w:lvl>
    <w:lvl w:ilvl="8" w:tplc="26078076" w:tentative="1">
      <w:start w:val="1"/>
      <w:numFmt w:val="lowerRoman"/>
      <w:lvlText w:val="%9."/>
      <w:lvlJc w:val="right"/>
      <w:pPr>
        <w:ind w:left="6480" w:hanging="180"/>
      </w:pPr>
    </w:lvl>
  </w:abstractNum>
  <w:abstractNum w:abstractNumId="15">
    <w:nsid w:val="3C5549FA"/>
    <w:multiLevelType w:val="hybridMultilevel"/>
    <w:tmpl w:val="8B34EE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01000D"/>
    <w:multiLevelType w:val="hybridMultilevel"/>
    <w:tmpl w:val="61E4FC1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0B22F4"/>
    <w:multiLevelType w:val="hybridMultilevel"/>
    <w:tmpl w:val="5FD25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3626A1"/>
    <w:multiLevelType w:val="hybridMultilevel"/>
    <w:tmpl w:val="5C16164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EF147F4"/>
    <w:multiLevelType w:val="multilevel"/>
    <w:tmpl w:val="046633D8"/>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50E94930"/>
    <w:multiLevelType w:val="multilevel"/>
    <w:tmpl w:val="72464180"/>
    <w:lvl w:ilvl="0">
      <w:start w:val="1"/>
      <w:numFmt w:val="decimal"/>
      <w:pStyle w:val="16"/>
      <w:lvlText w:val="%1."/>
      <w:lvlJc w:val="left"/>
      <w:pPr>
        <w:ind w:left="786" w:hanging="360"/>
      </w:pPr>
      <w:rPr>
        <w:rFonts w:hint="default"/>
        <w:color w:val="auto"/>
      </w:rPr>
    </w:lvl>
    <w:lvl w:ilvl="1">
      <w:start w:val="1"/>
      <w:numFmt w:val="decimal"/>
      <w:isLgl/>
      <w:lvlText w:val="%1.%2."/>
      <w:lvlJc w:val="left"/>
      <w:pPr>
        <w:ind w:left="1647" w:hanging="720"/>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1">
    <w:nsid w:val="513E079D"/>
    <w:multiLevelType w:val="multilevel"/>
    <w:tmpl w:val="22C2B822"/>
    <w:lvl w:ilvl="0">
      <w:start w:val="2"/>
      <w:numFmt w:val="decimal"/>
      <w:lvlText w:val="%1."/>
      <w:lvlJc w:val="left"/>
      <w:pPr>
        <w:ind w:left="450" w:hanging="450"/>
      </w:pPr>
      <w:rPr>
        <w:rFonts w:hint="default"/>
      </w:rPr>
    </w:lvl>
    <w:lvl w:ilvl="1">
      <w:start w:val="5"/>
      <w:numFmt w:val="decimal"/>
      <w:lvlText w:val="%1.%2."/>
      <w:lvlJc w:val="left"/>
      <w:pPr>
        <w:ind w:left="1997" w:hanging="720"/>
      </w:pPr>
      <w:rPr>
        <w:rFonts w:hint="default"/>
        <w:color w:val="auto"/>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2">
    <w:nsid w:val="5A3E3320"/>
    <w:multiLevelType w:val="hybridMultilevel"/>
    <w:tmpl w:val="395CF2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3514ED"/>
    <w:multiLevelType w:val="hybridMultilevel"/>
    <w:tmpl w:val="D4F8E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ECE423C"/>
    <w:multiLevelType w:val="hybridMultilevel"/>
    <w:tmpl w:val="99E68B4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20516AB"/>
    <w:multiLevelType w:val="hybridMultilevel"/>
    <w:tmpl w:val="83ACC82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4694965"/>
    <w:multiLevelType w:val="hybridMultilevel"/>
    <w:tmpl w:val="F7A86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24C25C9"/>
    <w:multiLevelType w:val="hybridMultilevel"/>
    <w:tmpl w:val="8E76E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913FF7"/>
    <w:multiLevelType w:val="hybridMultilevel"/>
    <w:tmpl w:val="68E6A5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C5521B"/>
    <w:multiLevelType w:val="multilevel"/>
    <w:tmpl w:val="29EC91DA"/>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BB65671"/>
    <w:multiLevelType w:val="hybridMultilevel"/>
    <w:tmpl w:val="E0A4A8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3437F3"/>
    <w:multiLevelType w:val="hybridMultilevel"/>
    <w:tmpl w:val="6A107366"/>
    <w:lvl w:ilvl="0" w:tplc="CE2266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19"/>
  </w:num>
  <w:num w:numId="3">
    <w:abstractNumId w:val="1"/>
  </w:num>
  <w:num w:numId="4">
    <w:abstractNumId w:val="17"/>
  </w:num>
  <w:num w:numId="5">
    <w:abstractNumId w:val="24"/>
  </w:num>
  <w:num w:numId="6">
    <w:abstractNumId w:val="23"/>
  </w:num>
  <w:num w:numId="7">
    <w:abstractNumId w:val="3"/>
  </w:num>
  <w:num w:numId="8">
    <w:abstractNumId w:val="5"/>
  </w:num>
  <w:num w:numId="9">
    <w:abstractNumId w:val="28"/>
  </w:num>
  <w:num w:numId="10">
    <w:abstractNumId w:val="4"/>
  </w:num>
  <w:num w:numId="11">
    <w:abstractNumId w:val="26"/>
  </w:num>
  <w:num w:numId="12">
    <w:abstractNumId w:val="15"/>
  </w:num>
  <w:num w:numId="13">
    <w:abstractNumId w:val="12"/>
  </w:num>
  <w:num w:numId="14">
    <w:abstractNumId w:val="2"/>
  </w:num>
  <w:num w:numId="15">
    <w:abstractNumId w:val="11"/>
  </w:num>
  <w:num w:numId="16">
    <w:abstractNumId w:val="21"/>
  </w:num>
  <w:num w:numId="17">
    <w:abstractNumId w:val="22"/>
  </w:num>
  <w:num w:numId="18">
    <w:abstractNumId w:val="6"/>
  </w:num>
  <w:num w:numId="19">
    <w:abstractNumId w:val="25"/>
  </w:num>
  <w:num w:numId="20">
    <w:abstractNumId w:val="27"/>
  </w:num>
  <w:num w:numId="21">
    <w:abstractNumId w:val="13"/>
  </w:num>
  <w:num w:numId="22">
    <w:abstractNumId w:val="29"/>
  </w:num>
  <w:num w:numId="23">
    <w:abstractNumId w:val="31"/>
  </w:num>
  <w:num w:numId="24">
    <w:abstractNumId w:val="8"/>
  </w:num>
  <w:num w:numId="25">
    <w:abstractNumId w:val="10"/>
  </w:num>
  <w:num w:numId="26">
    <w:abstractNumId w:val="18"/>
  </w:num>
  <w:num w:numId="27">
    <w:abstractNumId w:val="0"/>
  </w:num>
  <w:num w:numId="28">
    <w:abstractNumId w:val="7"/>
  </w:num>
  <w:num w:numId="29">
    <w:abstractNumId w:val="30"/>
  </w:num>
  <w:num w:numId="30">
    <w:abstractNumId w:val="16"/>
  </w:num>
  <w:num w:numId="31">
    <w:abstractNumId w:val="9"/>
  </w:num>
  <w:num w:numId="32">
    <w:abstractNumId w:val="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06AF"/>
    <w:rsid w:val="00000EDF"/>
    <w:rsid w:val="000364BC"/>
    <w:rsid w:val="00037DBA"/>
    <w:rsid w:val="000534FC"/>
    <w:rsid w:val="00073D92"/>
    <w:rsid w:val="00097345"/>
    <w:rsid w:val="000A3F4E"/>
    <w:rsid w:val="000C217D"/>
    <w:rsid w:val="000D073F"/>
    <w:rsid w:val="0012412A"/>
    <w:rsid w:val="00127FF1"/>
    <w:rsid w:val="00170F36"/>
    <w:rsid w:val="00194470"/>
    <w:rsid w:val="001D6D34"/>
    <w:rsid w:val="001E28EF"/>
    <w:rsid w:val="001F2E15"/>
    <w:rsid w:val="001F6338"/>
    <w:rsid w:val="00220601"/>
    <w:rsid w:val="002739D5"/>
    <w:rsid w:val="0029191C"/>
    <w:rsid w:val="002A5AD4"/>
    <w:rsid w:val="003111F5"/>
    <w:rsid w:val="00344EAA"/>
    <w:rsid w:val="00347915"/>
    <w:rsid w:val="003B7320"/>
    <w:rsid w:val="003F29B6"/>
    <w:rsid w:val="00404F27"/>
    <w:rsid w:val="00406F3B"/>
    <w:rsid w:val="00421C24"/>
    <w:rsid w:val="00447DF4"/>
    <w:rsid w:val="00475028"/>
    <w:rsid w:val="004A0D2A"/>
    <w:rsid w:val="004B4EA1"/>
    <w:rsid w:val="004C19B5"/>
    <w:rsid w:val="004C1C7E"/>
    <w:rsid w:val="004D03DE"/>
    <w:rsid w:val="004D67B8"/>
    <w:rsid w:val="0050422F"/>
    <w:rsid w:val="005254A6"/>
    <w:rsid w:val="005278C1"/>
    <w:rsid w:val="00532A2C"/>
    <w:rsid w:val="005449DE"/>
    <w:rsid w:val="00566562"/>
    <w:rsid w:val="00566D66"/>
    <w:rsid w:val="00573FB5"/>
    <w:rsid w:val="00575678"/>
    <w:rsid w:val="005A55AE"/>
    <w:rsid w:val="00627CB1"/>
    <w:rsid w:val="006514C0"/>
    <w:rsid w:val="00661E41"/>
    <w:rsid w:val="006920DA"/>
    <w:rsid w:val="0069697A"/>
    <w:rsid w:val="006C1F0B"/>
    <w:rsid w:val="006D63EC"/>
    <w:rsid w:val="00731C15"/>
    <w:rsid w:val="0075390B"/>
    <w:rsid w:val="00754F73"/>
    <w:rsid w:val="007A5117"/>
    <w:rsid w:val="007B7615"/>
    <w:rsid w:val="00847EE3"/>
    <w:rsid w:val="00893D59"/>
    <w:rsid w:val="00907D7D"/>
    <w:rsid w:val="00911EE8"/>
    <w:rsid w:val="00922884"/>
    <w:rsid w:val="009403B2"/>
    <w:rsid w:val="00972C16"/>
    <w:rsid w:val="00987033"/>
    <w:rsid w:val="00991619"/>
    <w:rsid w:val="009B6265"/>
    <w:rsid w:val="00A25177"/>
    <w:rsid w:val="00A34DA5"/>
    <w:rsid w:val="00A505C2"/>
    <w:rsid w:val="00A7423D"/>
    <w:rsid w:val="00AA1702"/>
    <w:rsid w:val="00AA1E50"/>
    <w:rsid w:val="00AD4631"/>
    <w:rsid w:val="00B41FED"/>
    <w:rsid w:val="00B51EAF"/>
    <w:rsid w:val="00B833D4"/>
    <w:rsid w:val="00BA06AF"/>
    <w:rsid w:val="00BF1F35"/>
    <w:rsid w:val="00C05F7F"/>
    <w:rsid w:val="00C52FAB"/>
    <w:rsid w:val="00C7204E"/>
    <w:rsid w:val="00C80033"/>
    <w:rsid w:val="00C96449"/>
    <w:rsid w:val="00CA41F2"/>
    <w:rsid w:val="00CE7761"/>
    <w:rsid w:val="00CF1FC3"/>
    <w:rsid w:val="00D03457"/>
    <w:rsid w:val="00D2569C"/>
    <w:rsid w:val="00D308E6"/>
    <w:rsid w:val="00D42FD8"/>
    <w:rsid w:val="00D5670E"/>
    <w:rsid w:val="00D61F43"/>
    <w:rsid w:val="00D7111C"/>
    <w:rsid w:val="00D7299D"/>
    <w:rsid w:val="00D736E3"/>
    <w:rsid w:val="00D91927"/>
    <w:rsid w:val="00DB6AD4"/>
    <w:rsid w:val="00DB7FC7"/>
    <w:rsid w:val="00DF5568"/>
    <w:rsid w:val="00E1342E"/>
    <w:rsid w:val="00E37D39"/>
    <w:rsid w:val="00E40C33"/>
    <w:rsid w:val="00E77599"/>
    <w:rsid w:val="00E83EFD"/>
    <w:rsid w:val="00EB0178"/>
    <w:rsid w:val="00EF70F8"/>
    <w:rsid w:val="00F0730B"/>
    <w:rsid w:val="00F35EE4"/>
    <w:rsid w:val="00F47ABB"/>
    <w:rsid w:val="00F55B22"/>
    <w:rsid w:val="00F665CF"/>
    <w:rsid w:val="00F8654A"/>
    <w:rsid w:val="00FA0E74"/>
    <w:rsid w:val="00FD61BD"/>
    <w:rsid w:val="00FE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Colorful 3" w:uiPriority="0"/>
    <w:lsdException w:name="Table Columns 4" w:uiPriority="0"/>
    <w:lsdException w:name="Table Columns 5" w:uiPriority="0"/>
    <w:lsdException w:name="Table List 2" w:uiPriority="0"/>
    <w:lsdException w:name="Table List 7" w:uiPriority="0"/>
    <w:lsdException w:name="Table List 8"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601"/>
  </w:style>
  <w:style w:type="paragraph" w:styleId="1">
    <w:name w:val="heading 1"/>
    <w:basedOn w:val="a"/>
    <w:next w:val="a"/>
    <w:link w:val="10"/>
    <w:qFormat/>
    <w:rsid w:val="003F29B6"/>
    <w:pPr>
      <w:keepNext/>
      <w:spacing w:after="280" w:line="240" w:lineRule="auto"/>
      <w:jc w:val="center"/>
      <w:outlineLvl w:val="0"/>
    </w:pPr>
    <w:rPr>
      <w:rFonts w:ascii="Arial Black" w:eastAsia="Times New Roman" w:hAnsi="Arial Black" w:cs="Arial Black"/>
      <w:caps/>
      <w:kern w:val="32"/>
      <w:sz w:val="32"/>
      <w:szCs w:val="32"/>
      <w:lang w:eastAsia="ru-RU"/>
    </w:rPr>
  </w:style>
  <w:style w:type="paragraph" w:styleId="2">
    <w:name w:val="heading 2"/>
    <w:basedOn w:val="a"/>
    <w:next w:val="a0"/>
    <w:link w:val="20"/>
    <w:qFormat/>
    <w:rsid w:val="00BA06AF"/>
    <w:pPr>
      <w:keepNext/>
      <w:widowControl w:val="0"/>
      <w:suppressAutoHyphens/>
      <w:spacing w:before="240" w:after="120" w:line="240" w:lineRule="auto"/>
      <w:outlineLvl w:val="1"/>
    </w:pPr>
    <w:rPr>
      <w:rFonts w:ascii="Times New Roman" w:eastAsia="MS PMincho" w:hAnsi="Times New Roman" w:cs="Tahoma"/>
      <w:b/>
      <w:bCs/>
      <w:kern w:val="1"/>
      <w:sz w:val="36"/>
      <w:szCs w:val="36"/>
    </w:rPr>
  </w:style>
  <w:style w:type="paragraph" w:styleId="3">
    <w:name w:val="heading 3"/>
    <w:basedOn w:val="a"/>
    <w:next w:val="a0"/>
    <w:link w:val="30"/>
    <w:qFormat/>
    <w:rsid w:val="00BA06AF"/>
    <w:pPr>
      <w:keepNext/>
      <w:widowControl w:val="0"/>
      <w:suppressAutoHyphens/>
      <w:spacing w:before="240" w:after="120" w:line="240" w:lineRule="auto"/>
      <w:outlineLvl w:val="2"/>
    </w:pPr>
    <w:rPr>
      <w:rFonts w:ascii="Times New Roman" w:eastAsia="MS PMincho" w:hAnsi="Times New Roman" w:cs="Tahoma"/>
      <w:b/>
      <w:bCs/>
      <w:kern w:val="1"/>
      <w:sz w:val="28"/>
      <w:szCs w:val="28"/>
    </w:rPr>
  </w:style>
  <w:style w:type="paragraph" w:styleId="4">
    <w:name w:val="heading 4"/>
    <w:basedOn w:val="a"/>
    <w:next w:val="a"/>
    <w:link w:val="40"/>
    <w:uiPriority w:val="9"/>
    <w:semiHidden/>
    <w:unhideWhenUsed/>
    <w:qFormat/>
    <w:rsid w:val="00BA06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F29B6"/>
    <w:rPr>
      <w:rFonts w:ascii="Arial Black" w:eastAsia="Times New Roman" w:hAnsi="Arial Black" w:cs="Arial Black"/>
      <w:caps/>
      <w:kern w:val="32"/>
      <w:sz w:val="32"/>
      <w:szCs w:val="32"/>
      <w:lang w:eastAsia="ru-RU"/>
    </w:rPr>
  </w:style>
  <w:style w:type="paragraph" w:styleId="a0">
    <w:name w:val="Body Text"/>
    <w:basedOn w:val="a"/>
    <w:link w:val="a4"/>
    <w:rsid w:val="00BA06A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4">
    <w:name w:val="Основной текст Знак"/>
    <w:basedOn w:val="a1"/>
    <w:link w:val="a0"/>
    <w:rsid w:val="00BA06AF"/>
    <w:rPr>
      <w:rFonts w:ascii="Times New Roman" w:eastAsia="Andale Sans UI" w:hAnsi="Times New Roman" w:cs="Times New Roman"/>
      <w:kern w:val="1"/>
      <w:sz w:val="24"/>
      <w:szCs w:val="24"/>
    </w:rPr>
  </w:style>
  <w:style w:type="character" w:customStyle="1" w:styleId="20">
    <w:name w:val="Заголовок 2 Знак"/>
    <w:basedOn w:val="a1"/>
    <w:link w:val="2"/>
    <w:rsid w:val="00BA06AF"/>
    <w:rPr>
      <w:rFonts w:ascii="Times New Roman" w:eastAsia="MS PMincho" w:hAnsi="Times New Roman" w:cs="Tahoma"/>
      <w:b/>
      <w:bCs/>
      <w:kern w:val="1"/>
      <w:sz w:val="36"/>
      <w:szCs w:val="36"/>
    </w:rPr>
  </w:style>
  <w:style w:type="character" w:customStyle="1" w:styleId="30">
    <w:name w:val="Заголовок 3 Знак"/>
    <w:basedOn w:val="a1"/>
    <w:link w:val="3"/>
    <w:rsid w:val="00BA06AF"/>
    <w:rPr>
      <w:rFonts w:ascii="Times New Roman" w:eastAsia="MS PMincho" w:hAnsi="Times New Roman" w:cs="Tahoma"/>
      <w:b/>
      <w:bCs/>
      <w:kern w:val="1"/>
      <w:sz w:val="28"/>
      <w:szCs w:val="28"/>
    </w:rPr>
  </w:style>
  <w:style w:type="character" w:customStyle="1" w:styleId="40">
    <w:name w:val="Заголовок 4 Знак"/>
    <w:basedOn w:val="a1"/>
    <w:link w:val="4"/>
    <w:uiPriority w:val="9"/>
    <w:semiHidden/>
    <w:rsid w:val="00BA06AF"/>
    <w:rPr>
      <w:rFonts w:asciiTheme="majorHAnsi" w:eastAsiaTheme="majorEastAsia" w:hAnsiTheme="majorHAnsi" w:cstheme="majorBidi"/>
      <w:b/>
      <w:bCs/>
      <w:i/>
      <w:iCs/>
      <w:color w:val="4F81BD" w:themeColor="accent1"/>
    </w:rPr>
  </w:style>
  <w:style w:type="table" w:styleId="a5">
    <w:name w:val="Table Grid"/>
    <w:basedOn w:val="a2"/>
    <w:uiPriority w:val="59"/>
    <w:rsid w:val="00CA4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2"/>
    <w:uiPriority w:val="60"/>
    <w:rsid w:val="00CA41F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
    <w:name w:val="Light Grid Accent 1"/>
    <w:basedOn w:val="a2"/>
    <w:uiPriority w:val="62"/>
    <w:rsid w:val="00CA41F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6">
    <w:name w:val="Hyperlink"/>
    <w:basedOn w:val="a1"/>
    <w:unhideWhenUsed/>
    <w:rsid w:val="003F29B6"/>
    <w:rPr>
      <w:color w:val="0000FF" w:themeColor="hyperlink"/>
      <w:u w:val="single"/>
    </w:rPr>
  </w:style>
  <w:style w:type="paragraph" w:styleId="a7">
    <w:name w:val="Normal (Web)"/>
    <w:basedOn w:val="a"/>
    <w:rsid w:val="003F29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qFormat/>
    <w:rsid w:val="003F29B6"/>
    <w:rPr>
      <w:rFonts w:cs="Times New Roman"/>
      <w:i/>
      <w:iCs/>
    </w:rPr>
  </w:style>
  <w:style w:type="paragraph" w:customStyle="1" w:styleId="consplusnonformat">
    <w:name w:val="consplusnonformat"/>
    <w:basedOn w:val="a"/>
    <w:rsid w:val="003F2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rsid w:val="003F29B6"/>
    <w:pPr>
      <w:tabs>
        <w:tab w:val="center" w:pos="4677"/>
        <w:tab w:val="right" w:pos="9355"/>
      </w:tabs>
    </w:pPr>
    <w:rPr>
      <w:rFonts w:ascii="Calibri" w:eastAsia="Times New Roman" w:hAnsi="Calibri" w:cs="Times New Roman"/>
      <w:lang w:eastAsia="ru-RU"/>
    </w:rPr>
  </w:style>
  <w:style w:type="character" w:customStyle="1" w:styleId="aa">
    <w:name w:val="Верхний колонтитул Знак"/>
    <w:basedOn w:val="a1"/>
    <w:link w:val="a9"/>
    <w:uiPriority w:val="99"/>
    <w:rsid w:val="003F29B6"/>
    <w:rPr>
      <w:rFonts w:ascii="Calibri" w:eastAsia="Times New Roman" w:hAnsi="Calibri" w:cs="Times New Roman"/>
      <w:lang w:eastAsia="ru-RU"/>
    </w:rPr>
  </w:style>
  <w:style w:type="paragraph" w:styleId="ab">
    <w:name w:val="footer"/>
    <w:basedOn w:val="a"/>
    <w:link w:val="ac"/>
    <w:uiPriority w:val="99"/>
    <w:rsid w:val="003F29B6"/>
    <w:pPr>
      <w:tabs>
        <w:tab w:val="center" w:pos="4677"/>
        <w:tab w:val="right" w:pos="9355"/>
      </w:tabs>
    </w:pPr>
    <w:rPr>
      <w:rFonts w:ascii="Calibri" w:eastAsia="Times New Roman" w:hAnsi="Calibri" w:cs="Times New Roman"/>
      <w:lang w:eastAsia="ru-RU"/>
    </w:rPr>
  </w:style>
  <w:style w:type="character" w:customStyle="1" w:styleId="ac">
    <w:name w:val="Нижний колонтитул Знак"/>
    <w:basedOn w:val="a1"/>
    <w:link w:val="ab"/>
    <w:uiPriority w:val="99"/>
    <w:rsid w:val="003F29B6"/>
    <w:rPr>
      <w:rFonts w:ascii="Calibri" w:eastAsia="Times New Roman" w:hAnsi="Calibri" w:cs="Times New Roman"/>
      <w:lang w:eastAsia="ru-RU"/>
    </w:rPr>
  </w:style>
  <w:style w:type="paragraph" w:styleId="ad">
    <w:name w:val="List Paragraph"/>
    <w:basedOn w:val="a"/>
    <w:uiPriority w:val="34"/>
    <w:qFormat/>
    <w:rsid w:val="003F29B6"/>
    <w:pPr>
      <w:ind w:left="720"/>
      <w:contextualSpacing/>
    </w:pPr>
    <w:rPr>
      <w:rFonts w:ascii="Calibri" w:eastAsia="Times New Roman" w:hAnsi="Calibri" w:cs="Times New Roman"/>
      <w:lang w:eastAsia="ru-RU"/>
    </w:rPr>
  </w:style>
  <w:style w:type="paragraph" w:styleId="21">
    <w:name w:val="Body Text 2"/>
    <w:basedOn w:val="a"/>
    <w:link w:val="22"/>
    <w:rsid w:val="003F29B6"/>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2">
    <w:name w:val="Основной текст 2 Знак"/>
    <w:basedOn w:val="a1"/>
    <w:link w:val="21"/>
    <w:rsid w:val="003F29B6"/>
    <w:rPr>
      <w:rFonts w:ascii="Arial" w:eastAsia="Times New Roman" w:hAnsi="Arial" w:cs="Arial"/>
      <w:sz w:val="20"/>
      <w:szCs w:val="20"/>
      <w:lang w:eastAsia="ru-RU"/>
    </w:rPr>
  </w:style>
  <w:style w:type="character" w:customStyle="1" w:styleId="ae">
    <w:name w:val="Знак Знак"/>
    <w:rsid w:val="003F29B6"/>
    <w:rPr>
      <w:rFonts w:ascii="Arial" w:hAnsi="Arial" w:cs="Arial"/>
    </w:rPr>
  </w:style>
  <w:style w:type="paragraph" w:styleId="af">
    <w:name w:val="No Spacing"/>
    <w:qFormat/>
    <w:rsid w:val="003F29B6"/>
    <w:pPr>
      <w:spacing w:after="0" w:line="240" w:lineRule="auto"/>
    </w:pPr>
    <w:rPr>
      <w:rFonts w:ascii="Calibri" w:eastAsia="Times New Roman" w:hAnsi="Calibri" w:cs="Times New Roman"/>
      <w:lang w:eastAsia="ru-RU"/>
    </w:rPr>
  </w:style>
  <w:style w:type="paragraph" w:customStyle="1" w:styleId="23">
    <w:name w:val="Обычный (выровненный 2)"/>
    <w:basedOn w:val="a"/>
    <w:link w:val="24"/>
    <w:rsid w:val="003F29B6"/>
    <w:pPr>
      <w:spacing w:after="0" w:line="240" w:lineRule="auto"/>
      <w:jc w:val="center"/>
    </w:pPr>
    <w:rPr>
      <w:rFonts w:ascii="Cambria" w:eastAsia="Times New Roman" w:hAnsi="Cambria" w:cs="Times New Roman"/>
      <w:sz w:val="20"/>
    </w:rPr>
  </w:style>
  <w:style w:type="character" w:customStyle="1" w:styleId="24">
    <w:name w:val="Обычный (выровненный 2) Знак"/>
    <w:link w:val="23"/>
    <w:rsid w:val="003F29B6"/>
    <w:rPr>
      <w:rFonts w:ascii="Cambria" w:eastAsia="Times New Roman" w:hAnsi="Cambria" w:cs="Times New Roman"/>
      <w:sz w:val="20"/>
    </w:rPr>
  </w:style>
  <w:style w:type="paragraph" w:styleId="31">
    <w:name w:val="Body Text Indent 3"/>
    <w:basedOn w:val="a"/>
    <w:link w:val="32"/>
    <w:rsid w:val="003F29B6"/>
    <w:pPr>
      <w:spacing w:after="120"/>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1"/>
    <w:link w:val="31"/>
    <w:rsid w:val="003F29B6"/>
    <w:rPr>
      <w:rFonts w:ascii="Calibri" w:eastAsia="Times New Roman" w:hAnsi="Calibri" w:cs="Times New Roman"/>
      <w:sz w:val="16"/>
      <w:szCs w:val="16"/>
      <w:lang w:eastAsia="ru-RU"/>
    </w:rPr>
  </w:style>
  <w:style w:type="paragraph" w:customStyle="1" w:styleId="11">
    <w:name w:val="Цитата1"/>
    <w:basedOn w:val="a"/>
    <w:rsid w:val="003F29B6"/>
    <w:pPr>
      <w:spacing w:after="0" w:line="240" w:lineRule="auto"/>
      <w:ind w:left="284" w:right="-1050"/>
      <w:jc w:val="both"/>
    </w:pPr>
    <w:rPr>
      <w:rFonts w:ascii="Times New Roman" w:eastAsia="Times New Roman" w:hAnsi="Times New Roman" w:cs="Times New Roman"/>
      <w:sz w:val="24"/>
      <w:szCs w:val="20"/>
      <w:lang w:eastAsia="ar-SA"/>
    </w:rPr>
  </w:style>
  <w:style w:type="paragraph" w:customStyle="1" w:styleId="12">
    <w:name w:val="Основной текст1"/>
    <w:basedOn w:val="a"/>
    <w:rsid w:val="003F29B6"/>
    <w:pPr>
      <w:widowControl w:val="0"/>
      <w:snapToGrid w:val="0"/>
      <w:spacing w:after="0" w:line="240" w:lineRule="auto"/>
      <w:ind w:right="271"/>
      <w:jc w:val="both"/>
    </w:pPr>
    <w:rPr>
      <w:rFonts w:ascii="Times New Roman" w:eastAsia="Times New Roman" w:hAnsi="Times New Roman" w:cs="Times New Roman"/>
      <w:sz w:val="24"/>
      <w:szCs w:val="20"/>
      <w:lang w:eastAsia="ru-RU"/>
    </w:rPr>
  </w:style>
  <w:style w:type="paragraph" w:styleId="af0">
    <w:name w:val="Subtitle"/>
    <w:basedOn w:val="a"/>
    <w:link w:val="af1"/>
    <w:qFormat/>
    <w:rsid w:val="003F29B6"/>
    <w:pPr>
      <w:spacing w:after="0" w:line="240" w:lineRule="auto"/>
      <w:jc w:val="both"/>
    </w:pPr>
    <w:rPr>
      <w:rFonts w:ascii="Times New Roman" w:eastAsia="Times New Roman" w:hAnsi="Times New Roman" w:cs="Times New Roman"/>
      <w:b/>
      <w:bCs/>
      <w:sz w:val="24"/>
      <w:szCs w:val="24"/>
      <w:lang w:eastAsia="ru-RU"/>
    </w:rPr>
  </w:style>
  <w:style w:type="character" w:customStyle="1" w:styleId="af1">
    <w:name w:val="Подзаголовок Знак"/>
    <w:basedOn w:val="a1"/>
    <w:link w:val="af0"/>
    <w:rsid w:val="003F29B6"/>
    <w:rPr>
      <w:rFonts w:ascii="Times New Roman" w:eastAsia="Times New Roman" w:hAnsi="Times New Roman" w:cs="Times New Roman"/>
      <w:b/>
      <w:bCs/>
      <w:sz w:val="24"/>
      <w:szCs w:val="24"/>
      <w:lang w:eastAsia="ru-RU"/>
    </w:rPr>
  </w:style>
  <w:style w:type="paragraph" w:styleId="af2">
    <w:name w:val="Title"/>
    <w:basedOn w:val="a"/>
    <w:link w:val="af3"/>
    <w:qFormat/>
    <w:rsid w:val="003F29B6"/>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3">
    <w:name w:val="Название Знак"/>
    <w:basedOn w:val="a1"/>
    <w:link w:val="af2"/>
    <w:rsid w:val="003F29B6"/>
    <w:rPr>
      <w:rFonts w:ascii="Times New Roman" w:eastAsia="Times New Roman" w:hAnsi="Times New Roman" w:cs="Times New Roman"/>
      <w:b/>
      <w:bCs/>
      <w:sz w:val="28"/>
      <w:szCs w:val="28"/>
      <w:lang w:eastAsia="ru-RU"/>
    </w:rPr>
  </w:style>
  <w:style w:type="character" w:customStyle="1" w:styleId="af4">
    <w:name w:val="Основной текст с отступом Знак"/>
    <w:basedOn w:val="a1"/>
    <w:link w:val="af5"/>
    <w:locked/>
    <w:rsid w:val="003F29B6"/>
    <w:rPr>
      <w:sz w:val="24"/>
      <w:szCs w:val="24"/>
    </w:rPr>
  </w:style>
  <w:style w:type="paragraph" w:styleId="af5">
    <w:name w:val="Body Text Indent"/>
    <w:basedOn w:val="a"/>
    <w:link w:val="af4"/>
    <w:rsid w:val="003F29B6"/>
    <w:pPr>
      <w:spacing w:after="120" w:line="240" w:lineRule="auto"/>
      <w:ind w:left="283"/>
    </w:pPr>
    <w:rPr>
      <w:sz w:val="24"/>
      <w:szCs w:val="24"/>
    </w:rPr>
  </w:style>
  <w:style w:type="character" w:customStyle="1" w:styleId="13">
    <w:name w:val="Основной текст с отступом Знак1"/>
    <w:basedOn w:val="a1"/>
    <w:rsid w:val="003F29B6"/>
  </w:style>
  <w:style w:type="paragraph" w:customStyle="1" w:styleId="14">
    <w:name w:val="Без интервала1"/>
    <w:rsid w:val="003F29B6"/>
    <w:pPr>
      <w:suppressAutoHyphens/>
      <w:spacing w:after="0" w:line="240" w:lineRule="auto"/>
    </w:pPr>
    <w:rPr>
      <w:rFonts w:ascii="Calibri" w:eastAsia="Calibri" w:hAnsi="Calibri" w:cs="Calibri"/>
      <w:lang w:eastAsia="zh-CN"/>
    </w:rPr>
  </w:style>
  <w:style w:type="paragraph" w:customStyle="1" w:styleId="15">
    <w:name w:val="Абзац списка1"/>
    <w:basedOn w:val="a"/>
    <w:rsid w:val="003F29B6"/>
    <w:pPr>
      <w:suppressAutoHyphens/>
      <w:ind w:left="720"/>
    </w:pPr>
    <w:rPr>
      <w:rFonts w:ascii="Calibri" w:eastAsia="Times New Roman" w:hAnsi="Calibri" w:cs="Calibri"/>
      <w:lang w:eastAsia="zh-CN"/>
    </w:rPr>
  </w:style>
  <w:style w:type="paragraph" w:styleId="33">
    <w:name w:val="Body Text 3"/>
    <w:basedOn w:val="a"/>
    <w:link w:val="34"/>
    <w:rsid w:val="003F29B6"/>
    <w:pPr>
      <w:suppressAutoHyphens/>
      <w:spacing w:after="120" w:line="240" w:lineRule="auto"/>
    </w:pPr>
    <w:rPr>
      <w:rFonts w:ascii="Times New Roman" w:eastAsia="Times New Roman" w:hAnsi="Times New Roman" w:cs="Times New Roman"/>
      <w:sz w:val="16"/>
      <w:szCs w:val="16"/>
      <w:lang w:eastAsia="zh-CN"/>
    </w:rPr>
  </w:style>
  <w:style w:type="character" w:customStyle="1" w:styleId="34">
    <w:name w:val="Основной текст 3 Знак"/>
    <w:basedOn w:val="a1"/>
    <w:link w:val="33"/>
    <w:rsid w:val="003F29B6"/>
    <w:rPr>
      <w:rFonts w:ascii="Times New Roman" w:eastAsia="Times New Roman" w:hAnsi="Times New Roman" w:cs="Times New Roman"/>
      <w:sz w:val="16"/>
      <w:szCs w:val="16"/>
      <w:lang w:eastAsia="zh-CN"/>
    </w:rPr>
  </w:style>
  <w:style w:type="character" w:customStyle="1" w:styleId="FontStyle11">
    <w:name w:val="Font Style11"/>
    <w:basedOn w:val="a1"/>
    <w:rsid w:val="003F29B6"/>
    <w:rPr>
      <w:rFonts w:ascii="Times New Roman" w:hAnsi="Times New Roman" w:cs="Times New Roman"/>
      <w:sz w:val="24"/>
      <w:szCs w:val="24"/>
    </w:rPr>
  </w:style>
  <w:style w:type="character" w:customStyle="1" w:styleId="17">
    <w:name w:val="Верхний колонтитул Знак1"/>
    <w:basedOn w:val="a1"/>
    <w:rsid w:val="003F29B6"/>
    <w:rPr>
      <w:lang w:val="ru-RU" w:eastAsia="zh-CN" w:bidi="ar-SA"/>
    </w:rPr>
  </w:style>
  <w:style w:type="paragraph" w:customStyle="1" w:styleId="Style1">
    <w:name w:val="Style1"/>
    <w:basedOn w:val="a"/>
    <w:rsid w:val="003F29B6"/>
    <w:pPr>
      <w:widowControl w:val="0"/>
      <w:autoSpaceDE w:val="0"/>
      <w:autoSpaceDN w:val="0"/>
      <w:adjustRightInd w:val="0"/>
      <w:spacing w:after="0" w:line="374" w:lineRule="exact"/>
      <w:ind w:firstLine="1594"/>
    </w:pPr>
    <w:rPr>
      <w:rFonts w:ascii="Times New Roman" w:eastAsia="Calibri" w:hAnsi="Times New Roman" w:cs="Times New Roman"/>
      <w:sz w:val="24"/>
      <w:szCs w:val="24"/>
      <w:lang w:eastAsia="ru-RU"/>
    </w:rPr>
  </w:style>
  <w:style w:type="character" w:customStyle="1" w:styleId="18">
    <w:name w:val="Название Знак1"/>
    <w:basedOn w:val="a1"/>
    <w:locked/>
    <w:rsid w:val="003F29B6"/>
    <w:rPr>
      <w:rFonts w:eastAsia="Calibri"/>
      <w:b/>
      <w:sz w:val="28"/>
      <w:lang w:val="ru-RU" w:eastAsia="ru-RU" w:bidi="ar-SA"/>
    </w:rPr>
  </w:style>
  <w:style w:type="paragraph" w:customStyle="1" w:styleId="DecimalAligned">
    <w:name w:val="Decimal Aligned"/>
    <w:basedOn w:val="a"/>
    <w:uiPriority w:val="40"/>
    <w:qFormat/>
    <w:rsid w:val="003F29B6"/>
    <w:pPr>
      <w:tabs>
        <w:tab w:val="decimal" w:pos="360"/>
      </w:tabs>
    </w:pPr>
    <w:rPr>
      <w:rFonts w:eastAsiaTheme="minorEastAsia"/>
    </w:rPr>
  </w:style>
  <w:style w:type="paragraph" w:styleId="af6">
    <w:name w:val="footnote text"/>
    <w:basedOn w:val="a"/>
    <w:link w:val="af7"/>
    <w:uiPriority w:val="99"/>
    <w:unhideWhenUsed/>
    <w:rsid w:val="003F29B6"/>
    <w:pPr>
      <w:spacing w:after="0" w:line="240" w:lineRule="auto"/>
    </w:pPr>
    <w:rPr>
      <w:rFonts w:eastAsiaTheme="minorEastAsia"/>
      <w:sz w:val="20"/>
      <w:szCs w:val="20"/>
    </w:rPr>
  </w:style>
  <w:style w:type="character" w:customStyle="1" w:styleId="af7">
    <w:name w:val="Текст сноски Знак"/>
    <w:basedOn w:val="a1"/>
    <w:link w:val="af6"/>
    <w:uiPriority w:val="99"/>
    <w:rsid w:val="003F29B6"/>
    <w:rPr>
      <w:rFonts w:eastAsiaTheme="minorEastAsia"/>
      <w:sz w:val="20"/>
      <w:szCs w:val="20"/>
    </w:rPr>
  </w:style>
  <w:style w:type="character" w:styleId="af8">
    <w:name w:val="Subtle Emphasis"/>
    <w:basedOn w:val="a1"/>
    <w:uiPriority w:val="19"/>
    <w:qFormat/>
    <w:rsid w:val="003F29B6"/>
    <w:rPr>
      <w:rFonts w:eastAsiaTheme="minorEastAsia" w:cstheme="minorBidi"/>
      <w:bCs w:val="0"/>
      <w:i/>
      <w:iCs/>
      <w:color w:val="808080" w:themeColor="text1" w:themeTint="7F"/>
      <w:szCs w:val="22"/>
      <w:lang w:val="ru-RU"/>
    </w:rPr>
  </w:style>
  <w:style w:type="table" w:styleId="2-5">
    <w:name w:val="Medium Shading 2 Accent 5"/>
    <w:basedOn w:val="a2"/>
    <w:uiPriority w:val="64"/>
    <w:rsid w:val="003F29B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3F29B6"/>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Strong"/>
    <w:basedOn w:val="a1"/>
    <w:uiPriority w:val="22"/>
    <w:qFormat/>
    <w:rsid w:val="003F29B6"/>
    <w:rPr>
      <w:b/>
      <w:bCs/>
    </w:rPr>
  </w:style>
  <w:style w:type="paragraph" w:customStyle="1" w:styleId="ConsPlusNonformat0">
    <w:name w:val="ConsPlusNonformat"/>
    <w:rsid w:val="003F29B6"/>
    <w:pPr>
      <w:suppressAutoHyphens/>
      <w:autoSpaceDE w:val="0"/>
      <w:spacing w:after="0" w:line="240" w:lineRule="auto"/>
    </w:pPr>
    <w:rPr>
      <w:rFonts w:ascii="Courier New" w:eastAsia="Calibri" w:hAnsi="Courier New" w:cs="Courier New"/>
      <w:sz w:val="20"/>
      <w:szCs w:val="20"/>
      <w:lang w:eastAsia="ar-SA"/>
    </w:rPr>
  </w:style>
  <w:style w:type="paragraph" w:customStyle="1" w:styleId="ConsPlusNormal">
    <w:name w:val="ConsPlusNormal"/>
    <w:rsid w:val="003F29B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apple-converted-space">
    <w:name w:val="apple-converted-space"/>
    <w:basedOn w:val="a1"/>
    <w:rsid w:val="003F29B6"/>
  </w:style>
  <w:style w:type="paragraph" w:styleId="afa">
    <w:name w:val="Balloon Text"/>
    <w:basedOn w:val="a"/>
    <w:link w:val="afb"/>
    <w:rsid w:val="003F29B6"/>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1"/>
    <w:link w:val="afa"/>
    <w:rsid w:val="003F29B6"/>
    <w:rPr>
      <w:rFonts w:ascii="Tahoma" w:eastAsia="Times New Roman" w:hAnsi="Tahoma" w:cs="Tahoma"/>
      <w:sz w:val="16"/>
      <w:szCs w:val="16"/>
      <w:lang w:eastAsia="ru-RU"/>
    </w:rPr>
  </w:style>
  <w:style w:type="table" w:styleId="-5">
    <w:name w:val="Colorful Grid Accent 5"/>
    <w:basedOn w:val="a2"/>
    <w:uiPriority w:val="73"/>
    <w:rsid w:val="003F29B6"/>
    <w:pPr>
      <w:spacing w:after="0" w:line="240" w:lineRule="auto"/>
    </w:pPr>
    <w:rPr>
      <w:rFonts w:ascii="Calibri" w:eastAsia="Times New Roman" w:hAnsi="Calibri" w:cs="Times New Roman"/>
      <w:color w:val="000000" w:themeColor="text1"/>
      <w:sz w:val="20"/>
      <w:szCs w:val="20"/>
      <w:lang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afc">
    <w:name w:val="Содержимое таблицы"/>
    <w:basedOn w:val="a"/>
    <w:rsid w:val="003F29B6"/>
    <w:pPr>
      <w:widowControl w:val="0"/>
      <w:suppressLineNumbers/>
      <w:suppressAutoHyphens/>
      <w:spacing w:after="0" w:line="240" w:lineRule="auto"/>
    </w:pPr>
    <w:rPr>
      <w:rFonts w:ascii="Arial" w:eastAsia="SimSun" w:hAnsi="Arial" w:cs="Mangal"/>
      <w:kern w:val="2"/>
      <w:sz w:val="20"/>
      <w:szCs w:val="24"/>
      <w:lang w:eastAsia="hi-IN" w:bidi="hi-IN"/>
    </w:rPr>
  </w:style>
  <w:style w:type="character" w:customStyle="1" w:styleId="25">
    <w:name w:val="Заголовок №2"/>
    <w:basedOn w:val="a1"/>
    <w:rsid w:val="003F29B6"/>
    <w:rPr>
      <w:b w:val="0"/>
      <w:bCs w:val="0"/>
      <w:i w:val="0"/>
      <w:iCs w:val="0"/>
      <w:smallCaps w:val="0"/>
      <w:strike w:val="0"/>
      <w:dstrike w:val="0"/>
      <w:spacing w:val="0"/>
      <w:sz w:val="28"/>
      <w:szCs w:val="28"/>
      <w:u w:val="none"/>
      <w:effect w:val="none"/>
    </w:rPr>
  </w:style>
  <w:style w:type="table" w:styleId="-7">
    <w:name w:val="Table List 7"/>
    <w:basedOn w:val="a2"/>
    <w:rsid w:val="003F29B6"/>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16">
    <w:name w:val="Стиль Обычный (веб) + 16 пт"/>
    <w:basedOn w:val="a"/>
    <w:rsid w:val="003F29B6"/>
    <w:pPr>
      <w:numPr>
        <w:numId w:val="1"/>
      </w:numPr>
      <w:suppressAutoHyphens/>
      <w:spacing w:after="0" w:line="240" w:lineRule="auto"/>
    </w:pPr>
    <w:rPr>
      <w:rFonts w:ascii="Times New Roman" w:eastAsia="Times New Roman" w:hAnsi="Times New Roman" w:cs="Times New Roman"/>
      <w:sz w:val="32"/>
      <w:szCs w:val="24"/>
      <w:lang w:eastAsia="ar-SA"/>
    </w:rPr>
  </w:style>
  <w:style w:type="paragraph" w:customStyle="1" w:styleId="afd">
    <w:name w:val="Заголовок таблицы"/>
    <w:basedOn w:val="afc"/>
    <w:rsid w:val="003F29B6"/>
    <w:pPr>
      <w:widowControl/>
      <w:jc w:val="center"/>
    </w:pPr>
    <w:rPr>
      <w:rFonts w:ascii="Times New Roman" w:eastAsia="Times New Roman" w:hAnsi="Times New Roman" w:cs="Times New Roman"/>
      <w:b/>
      <w:bCs/>
      <w:kern w:val="0"/>
      <w:sz w:val="24"/>
      <w:lang w:eastAsia="ar-SA" w:bidi="ar-SA"/>
    </w:rPr>
  </w:style>
  <w:style w:type="paragraph" w:customStyle="1" w:styleId="210">
    <w:name w:val="Основной текст с отступом 21"/>
    <w:basedOn w:val="a"/>
    <w:rsid w:val="003F29B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4103">
      <w:bodyDiv w:val="1"/>
      <w:marLeft w:val="0"/>
      <w:marRight w:val="0"/>
      <w:marTop w:val="0"/>
      <w:marBottom w:val="0"/>
      <w:divBdr>
        <w:top w:val="none" w:sz="0" w:space="0" w:color="auto"/>
        <w:left w:val="none" w:sz="0" w:space="0" w:color="auto"/>
        <w:bottom w:val="none" w:sz="0" w:space="0" w:color="auto"/>
        <w:right w:val="none" w:sz="0" w:space="0" w:color="auto"/>
      </w:divBdr>
      <w:divsChild>
        <w:div w:id="1548952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urta_scool_3@mail.ru" TargetMode="External"/><Relationship Id="rId802917287"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57254727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murta3.krsk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44</Pages>
  <Words>15116</Words>
  <Characters>86167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сергеевна</dc:creator>
  <cp:lastModifiedBy>User</cp:lastModifiedBy>
  <cp:revision>61</cp:revision>
  <cp:lastPrinted>2021-02-02T03:23:00Z</cp:lastPrinted>
  <dcterms:created xsi:type="dcterms:W3CDTF">2017-06-14T08:21:00Z</dcterms:created>
  <dcterms:modified xsi:type="dcterms:W3CDTF">2023-12-14T04:15:00Z</dcterms:modified>
</cp:coreProperties>
</file>